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2C" w:rsidRDefault="00E56D2C" w:rsidP="00E56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E56D2C" w:rsidRDefault="00E56D2C" w:rsidP="00E56D2C">
      <w:pPr>
        <w:jc w:val="center"/>
        <w:rPr>
          <w:b/>
          <w:sz w:val="28"/>
          <w:szCs w:val="28"/>
        </w:rPr>
      </w:pPr>
    </w:p>
    <w:p w:rsidR="00E56D2C" w:rsidRDefault="00E56D2C" w:rsidP="00E56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56D2C" w:rsidRDefault="00E56D2C" w:rsidP="00E56D2C">
      <w:pPr>
        <w:jc w:val="center"/>
        <w:rPr>
          <w:b/>
          <w:sz w:val="28"/>
          <w:szCs w:val="28"/>
        </w:rPr>
      </w:pPr>
    </w:p>
    <w:p w:rsidR="00E56D2C" w:rsidRDefault="00E56D2C" w:rsidP="00E56D2C">
      <w:pPr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537ED2">
        <w:rPr>
          <w:sz w:val="28"/>
          <w:szCs w:val="28"/>
        </w:rPr>
        <w:t>04.05.2017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№ </w:t>
      </w:r>
      <w:r w:rsidR="00537ED2">
        <w:rPr>
          <w:sz w:val="28"/>
          <w:szCs w:val="28"/>
        </w:rPr>
        <w:t>191</w:t>
      </w:r>
      <w:bookmarkStart w:id="0" w:name="_GoBack"/>
      <w:bookmarkEnd w:id="0"/>
    </w:p>
    <w:p w:rsidR="00E56D2C" w:rsidRDefault="00E56D2C" w:rsidP="00E56D2C">
      <w:pPr>
        <w:jc w:val="center"/>
      </w:pPr>
      <w:r>
        <w:t>ст-ца Новоджерелиевская</w:t>
      </w:r>
    </w:p>
    <w:p w:rsidR="00425912" w:rsidRDefault="00425912" w:rsidP="00E56D2C"/>
    <w:p w:rsidR="00E56D2C" w:rsidRDefault="00E56D2C" w:rsidP="00E56D2C"/>
    <w:p w:rsidR="00E56D2C" w:rsidRDefault="00177571" w:rsidP="00E56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муниципальную собственность муниципального образования Брюховецкий район муниципального имущества Новоджерелиевского сельского поселения Брюховецкого района на безвозмездной основе</w:t>
      </w:r>
    </w:p>
    <w:p w:rsidR="00E56D2C" w:rsidRDefault="00E56D2C" w:rsidP="00E56D2C">
      <w:pPr>
        <w:jc w:val="center"/>
        <w:rPr>
          <w:b/>
          <w:sz w:val="28"/>
          <w:szCs w:val="28"/>
        </w:rPr>
      </w:pPr>
    </w:p>
    <w:p w:rsidR="00E56D2C" w:rsidRDefault="00E56D2C" w:rsidP="00E56D2C">
      <w:pPr>
        <w:jc w:val="center"/>
        <w:rPr>
          <w:b/>
          <w:sz w:val="28"/>
          <w:szCs w:val="28"/>
        </w:rPr>
      </w:pPr>
    </w:p>
    <w:p w:rsidR="00E56D2C" w:rsidRDefault="00E56D2C" w:rsidP="00E56D2C">
      <w:pPr>
        <w:jc w:val="center"/>
        <w:rPr>
          <w:b/>
          <w:sz w:val="28"/>
          <w:szCs w:val="28"/>
        </w:rPr>
      </w:pPr>
    </w:p>
    <w:p w:rsidR="00E56D2C" w:rsidRPr="00E56D2C" w:rsidRDefault="00E56D2C" w:rsidP="00386CF3">
      <w:pPr>
        <w:ind w:firstLine="567"/>
        <w:jc w:val="both"/>
        <w:rPr>
          <w:sz w:val="28"/>
          <w:szCs w:val="28"/>
        </w:rPr>
      </w:pPr>
      <w:r w:rsidRPr="00E56D2C">
        <w:rPr>
          <w:sz w:val="28"/>
          <w:szCs w:val="28"/>
        </w:rPr>
        <w:t>В соответствии с Уставом Новоджерелиевского сельского поселения Брюховецкого района,</w:t>
      </w:r>
      <w:r w:rsidR="00177571">
        <w:rPr>
          <w:sz w:val="28"/>
          <w:szCs w:val="28"/>
        </w:rPr>
        <w:t xml:space="preserve"> на основании постановления администрации муниципального обр</w:t>
      </w:r>
      <w:r w:rsidR="005310EF">
        <w:rPr>
          <w:sz w:val="28"/>
          <w:szCs w:val="28"/>
        </w:rPr>
        <w:t>азования Брюховецкий район от 19</w:t>
      </w:r>
      <w:r w:rsidR="00177571">
        <w:rPr>
          <w:sz w:val="28"/>
          <w:szCs w:val="28"/>
        </w:rPr>
        <w:t xml:space="preserve"> </w:t>
      </w:r>
      <w:r w:rsidR="005310EF">
        <w:rPr>
          <w:sz w:val="28"/>
          <w:szCs w:val="28"/>
        </w:rPr>
        <w:t>апреля 2017</w:t>
      </w:r>
      <w:r w:rsidR="00177571">
        <w:rPr>
          <w:sz w:val="28"/>
          <w:szCs w:val="28"/>
        </w:rPr>
        <w:t xml:space="preserve"> года </w:t>
      </w:r>
      <w:r w:rsidR="00177571">
        <w:rPr>
          <w:sz w:val="28"/>
          <w:szCs w:val="28"/>
        </w:rPr>
        <w:br/>
        <w:t xml:space="preserve">№ </w:t>
      </w:r>
      <w:r w:rsidR="005310EF">
        <w:rPr>
          <w:sz w:val="28"/>
          <w:szCs w:val="28"/>
        </w:rPr>
        <w:t>377</w:t>
      </w:r>
      <w:r w:rsidR="00177571">
        <w:rPr>
          <w:sz w:val="28"/>
          <w:szCs w:val="28"/>
        </w:rPr>
        <w:t xml:space="preserve"> «О согласии принять в муниципальную собственность муниципального образования Брюховецкий район муниципальное имущество, предполагаемое к передаче из муниципальной собственности Новоджерелиевско</w:t>
      </w:r>
      <w:r w:rsidR="005310EF">
        <w:rPr>
          <w:sz w:val="28"/>
          <w:szCs w:val="28"/>
        </w:rPr>
        <w:t>го сельского поселения Брюховецкого района</w:t>
      </w:r>
      <w:r w:rsidR="00177571">
        <w:rPr>
          <w:sz w:val="28"/>
          <w:szCs w:val="28"/>
        </w:rPr>
        <w:t xml:space="preserve"> на безвозмездной основе»,</w:t>
      </w:r>
      <w:r w:rsidRPr="00E56D2C">
        <w:rPr>
          <w:sz w:val="28"/>
          <w:szCs w:val="28"/>
        </w:rPr>
        <w:t xml:space="preserve"> Совет Новоджерелиевского сельского поселения Брюховецкого района р е ш и л:</w:t>
      </w:r>
    </w:p>
    <w:p w:rsidR="005310EF" w:rsidRDefault="00386CF3" w:rsidP="00386CF3">
      <w:pPr>
        <w:ind w:firstLine="567"/>
        <w:jc w:val="both"/>
        <w:rPr>
          <w:sz w:val="28"/>
          <w:szCs w:val="28"/>
        </w:rPr>
      </w:pPr>
      <w:r w:rsidRPr="00386CF3">
        <w:rPr>
          <w:sz w:val="28"/>
          <w:szCs w:val="28"/>
        </w:rPr>
        <w:t>1.</w:t>
      </w:r>
      <w:r w:rsidR="005310EF">
        <w:rPr>
          <w:sz w:val="28"/>
          <w:szCs w:val="28"/>
        </w:rPr>
        <w:t xml:space="preserve"> </w:t>
      </w:r>
      <w:r w:rsidR="00177571">
        <w:rPr>
          <w:sz w:val="28"/>
          <w:szCs w:val="28"/>
        </w:rPr>
        <w:t>Передать на безвозмездной основе в муниципальную собственность муниципального образования Брюховецкий район из муниципальной собственности Новоджерелиевского сельского поселения Брюховецкого</w:t>
      </w:r>
      <w:r w:rsidR="005310EF">
        <w:rPr>
          <w:sz w:val="28"/>
          <w:szCs w:val="28"/>
        </w:rPr>
        <w:t xml:space="preserve"> района следующее муниципальное имущество:</w:t>
      </w:r>
      <w:r w:rsidR="00177571">
        <w:rPr>
          <w:sz w:val="28"/>
          <w:szCs w:val="28"/>
        </w:rPr>
        <w:t xml:space="preserve"> 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>1. Футбольное поле - Литера IV, адрес: Краснодарский край, Брюховецкий район, ст. Новоджерелиевская, ул. Коммунаров, 30. Площадь – 10130,0 м2. Балансовая стоимость объекта – 1608163,00 (один миллион шестьсот восемь тысяч сто шестьдесят три) рублей;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>2. Спортивная площадка - Литера V, адрес: Краснодарский край, Брюховецкий район, ст. Новоджерелиевская, ул. Коммунаров, 30. Площадь – 410,0 м2. Балансовая стоимость объекта – 92540,00 (девяносто две тысячи пятьсот сорок) рублей;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>3. Спортивная площадка - Литера VI, адрес: Краснодарский край, Брюховецкий район, ст. Новоджерелиевская, ул. Коммунаров, 30. Площадь – 280,0 м2. Балансовая стоимость объекта – 63198,00 (шестьдесят три тысячи сто девяносто восемь) рублей;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 w:rsidRPr="005310E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>4. Спортивная площадка - Литера VII, адрес: Краснодарский край, Брюховецкий район, ст. Новоджерелиевская, ул. Коммунаров, 30.</w:t>
      </w:r>
      <w:r>
        <w:rPr>
          <w:sz w:val="28"/>
          <w:szCs w:val="28"/>
        </w:rPr>
        <w:t xml:space="preserve"> </w:t>
      </w:r>
      <w:r w:rsidRPr="005310EF">
        <w:rPr>
          <w:sz w:val="28"/>
          <w:szCs w:val="28"/>
        </w:rPr>
        <w:t>Площадь – 290,0 м2. Балансовая стоимость объекта – 65455,00 (шестьдесят пять тысячи четыреста пятьдесят пять) рублей;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 xml:space="preserve">5. Беговая дорожка – Литера VIII, адрес: Краснодарский край, Брюховецкий район, ст. Новоджерелиевская, ул. Коммунаров, 30. Площадь – </w:t>
      </w:r>
      <w:r w:rsidRPr="005310EF">
        <w:rPr>
          <w:sz w:val="28"/>
          <w:szCs w:val="28"/>
        </w:rPr>
        <w:lastRenderedPageBreak/>
        <w:t>1620,0 м2. Балансовая стоимость объекта – 457057,00 (четыреста пятьдесят семь тысяч пятьдесят семь) рублей;</w:t>
      </w:r>
    </w:p>
    <w:p w:rsidR="005310EF" w:rsidRP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>6. Здание, назначение: нежилое здание. Площадь: общая 353.7 кв.м. Количество этажей: 1, кадастровый номер 23:04:0402091:88, балансовой стоимостью 8962492,73 (восемь миллионов девятьсот шестьдесят две тысячи четыреста девяносто два рубля семьдесят три копейки) рубля, расположенное по адресу: Россия, Краснодарский край, Брюховецкий район, ст-ца Новоджерелиевская, ул. Коммунаров, д. 30;</w:t>
      </w:r>
    </w:p>
    <w:p w:rsidR="005310EF" w:rsidRDefault="005310EF" w:rsidP="00531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0EF">
        <w:rPr>
          <w:sz w:val="28"/>
          <w:szCs w:val="28"/>
        </w:rPr>
        <w:t xml:space="preserve">7. Здание, назначение: нежилое здание. Площадь: общая 271.7 кв.м. Количество этажей: 1, кадастровый номер 23:04:0402091:89, балансовой стоимостью 6884674,23 (шесть миллионов восемьсот восемьдесят четыре тысячи шестьсот семьдесят четыре рубля двадцать три копейки) рубля, расположенное по адресу: Россия, Краснодарский край, Брюховецкий район, ст-ца Новоджерелиевская, ул. Коммунаров, дом </w:t>
      </w:r>
      <w:r>
        <w:rPr>
          <w:sz w:val="28"/>
          <w:szCs w:val="28"/>
        </w:rPr>
        <w:t>№ 30.</w:t>
      </w:r>
    </w:p>
    <w:p w:rsidR="00386CF3" w:rsidRDefault="00386CF3" w:rsidP="00386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386CF3" w:rsidRDefault="00386CF3" w:rsidP="00386CF3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3B2712">
        <w:rPr>
          <w:sz w:val="28"/>
        </w:rPr>
        <w:t xml:space="preserve"> </w:t>
      </w:r>
      <w:r>
        <w:rPr>
          <w:sz w:val="28"/>
        </w:rPr>
        <w:t>Настоящее решение вступает в силу со дня его подписания.</w:t>
      </w:r>
    </w:p>
    <w:p w:rsidR="00386CF3" w:rsidRPr="00386CF3" w:rsidRDefault="00386CF3" w:rsidP="00386CF3">
      <w:pPr>
        <w:ind w:firstLine="567"/>
        <w:jc w:val="both"/>
        <w:rPr>
          <w:sz w:val="28"/>
          <w:szCs w:val="28"/>
        </w:rPr>
      </w:pPr>
    </w:p>
    <w:p w:rsidR="00E56D2C" w:rsidRDefault="00E56D2C" w:rsidP="00386CF3">
      <w:pPr>
        <w:rPr>
          <w:b/>
          <w:sz w:val="28"/>
          <w:szCs w:val="28"/>
        </w:rPr>
      </w:pPr>
    </w:p>
    <w:p w:rsidR="00386CF3" w:rsidRDefault="00386CF3" w:rsidP="00386CF3">
      <w:pPr>
        <w:jc w:val="both"/>
        <w:rPr>
          <w:sz w:val="28"/>
        </w:rPr>
      </w:pPr>
    </w:p>
    <w:p w:rsidR="00386CF3" w:rsidRDefault="00386CF3" w:rsidP="00386CF3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386CF3" w:rsidRDefault="00386CF3" w:rsidP="00386CF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86CF3" w:rsidRDefault="00386CF3" w:rsidP="00386CF3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О.В. Ткаченко</w:t>
      </w:r>
    </w:p>
    <w:p w:rsidR="00386CF3" w:rsidRDefault="00386CF3" w:rsidP="00386CF3">
      <w:pPr>
        <w:rPr>
          <w:sz w:val="28"/>
          <w:szCs w:val="28"/>
        </w:rPr>
      </w:pPr>
    </w:p>
    <w:p w:rsidR="00386CF3" w:rsidRDefault="00386CF3" w:rsidP="00386CF3"/>
    <w:p w:rsidR="00386CF3" w:rsidRPr="00391951" w:rsidRDefault="00386CF3" w:rsidP="00386CF3">
      <w:pPr>
        <w:rPr>
          <w:sz w:val="28"/>
          <w:szCs w:val="28"/>
        </w:rPr>
      </w:pPr>
      <w:r w:rsidRPr="00391951">
        <w:rPr>
          <w:sz w:val="28"/>
          <w:szCs w:val="28"/>
        </w:rPr>
        <w:t>Председатель Совета</w:t>
      </w:r>
    </w:p>
    <w:p w:rsidR="00386CF3" w:rsidRPr="00391951" w:rsidRDefault="00386CF3" w:rsidP="00386CF3">
      <w:pPr>
        <w:rPr>
          <w:sz w:val="28"/>
          <w:szCs w:val="28"/>
        </w:rPr>
      </w:pPr>
      <w:r w:rsidRPr="00391951">
        <w:rPr>
          <w:sz w:val="28"/>
          <w:szCs w:val="28"/>
        </w:rPr>
        <w:t>Новоджерелиевского</w:t>
      </w:r>
    </w:p>
    <w:p w:rsidR="00386CF3" w:rsidRPr="00391951" w:rsidRDefault="00386CF3" w:rsidP="00386CF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91951">
        <w:rPr>
          <w:sz w:val="28"/>
          <w:szCs w:val="28"/>
        </w:rPr>
        <w:t>ельского поселения</w:t>
      </w:r>
    </w:p>
    <w:p w:rsidR="00386CF3" w:rsidRDefault="00386CF3" w:rsidP="00386CF3">
      <w:pPr>
        <w:rPr>
          <w:sz w:val="28"/>
          <w:szCs w:val="28"/>
        </w:rPr>
      </w:pPr>
      <w:r w:rsidRPr="00391951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91951">
        <w:rPr>
          <w:sz w:val="28"/>
          <w:szCs w:val="28"/>
        </w:rPr>
        <w:t>М.В. Братерская</w:t>
      </w:r>
    </w:p>
    <w:p w:rsidR="00386CF3" w:rsidRDefault="00386CF3" w:rsidP="00386CF3">
      <w:pPr>
        <w:rPr>
          <w:b/>
          <w:sz w:val="28"/>
          <w:szCs w:val="28"/>
        </w:rPr>
      </w:pPr>
    </w:p>
    <w:p w:rsidR="00177571" w:rsidRDefault="00177571" w:rsidP="00386CF3">
      <w:pPr>
        <w:rPr>
          <w:b/>
          <w:sz w:val="28"/>
          <w:szCs w:val="28"/>
        </w:rPr>
      </w:pPr>
    </w:p>
    <w:p w:rsidR="005310EF" w:rsidRDefault="00177571" w:rsidP="005310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5252" w:rsidRDefault="00DB5252" w:rsidP="005310EF">
      <w:pPr>
        <w:jc w:val="center"/>
        <w:rPr>
          <w:sz w:val="28"/>
          <w:szCs w:val="28"/>
        </w:rPr>
      </w:pPr>
    </w:p>
    <w:sectPr w:rsidR="00DB5252" w:rsidSect="00E56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2FE7"/>
    <w:multiLevelType w:val="hybridMultilevel"/>
    <w:tmpl w:val="B40CA37E"/>
    <w:lvl w:ilvl="0" w:tplc="769A6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6705B"/>
    <w:multiLevelType w:val="hybridMultilevel"/>
    <w:tmpl w:val="3F702658"/>
    <w:lvl w:ilvl="0" w:tplc="BDAC1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85"/>
    <w:rsid w:val="00145A65"/>
    <w:rsid w:val="00177571"/>
    <w:rsid w:val="001C1685"/>
    <w:rsid w:val="00386CF3"/>
    <w:rsid w:val="0039329C"/>
    <w:rsid w:val="003A16E7"/>
    <w:rsid w:val="003B2712"/>
    <w:rsid w:val="00425912"/>
    <w:rsid w:val="005310EF"/>
    <w:rsid w:val="00537ED2"/>
    <w:rsid w:val="006B5E79"/>
    <w:rsid w:val="00B61C23"/>
    <w:rsid w:val="00DB5252"/>
    <w:rsid w:val="00E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0EF8-6A24-4731-95B5-BE4313C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2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86CF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8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C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F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B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2014-12-10T10:04:00Z</cp:lastPrinted>
  <dcterms:created xsi:type="dcterms:W3CDTF">2017-05-03T11:50:00Z</dcterms:created>
  <dcterms:modified xsi:type="dcterms:W3CDTF">2017-05-05T13:39:00Z</dcterms:modified>
</cp:coreProperties>
</file>