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78" w:rsidRPr="008C6778" w:rsidRDefault="008C6778" w:rsidP="008C6778">
      <w:pPr>
        <w:spacing w:after="0" w:line="240" w:lineRule="auto"/>
        <w:jc w:val="center"/>
        <w:rPr>
          <w:rFonts w:ascii="Times New Roman" w:hAnsi="Times New Roman" w:cs="Times New Roman"/>
          <w:b/>
          <w:sz w:val="28"/>
          <w:szCs w:val="28"/>
        </w:rPr>
      </w:pPr>
      <w:r w:rsidRPr="008C6778">
        <w:rPr>
          <w:rFonts w:ascii="Times New Roman" w:hAnsi="Times New Roman" w:cs="Times New Roman"/>
          <w:b/>
          <w:sz w:val="28"/>
          <w:szCs w:val="28"/>
        </w:rPr>
        <w:t>АДМИНИСТРАЦИЯ</w:t>
      </w:r>
    </w:p>
    <w:p w:rsidR="008C6778" w:rsidRPr="008C6778" w:rsidRDefault="008C6778" w:rsidP="008C6778">
      <w:pPr>
        <w:spacing w:after="0" w:line="240" w:lineRule="auto"/>
        <w:jc w:val="center"/>
        <w:rPr>
          <w:rFonts w:ascii="Times New Roman" w:hAnsi="Times New Roman" w:cs="Times New Roman"/>
          <w:b/>
          <w:sz w:val="28"/>
          <w:szCs w:val="28"/>
        </w:rPr>
      </w:pPr>
      <w:r w:rsidRPr="008C6778">
        <w:rPr>
          <w:rFonts w:ascii="Times New Roman" w:hAnsi="Times New Roman" w:cs="Times New Roman"/>
          <w:b/>
          <w:sz w:val="28"/>
          <w:szCs w:val="28"/>
        </w:rPr>
        <w:t>НОВОДЖЕРЕЛИЕВСКОГО СЕЛЬСКОГО ПОСЕЛЕНИЯ</w:t>
      </w:r>
    </w:p>
    <w:p w:rsidR="008C6778" w:rsidRPr="008C6778" w:rsidRDefault="008C6778" w:rsidP="008C6778">
      <w:pPr>
        <w:spacing w:after="0" w:line="240" w:lineRule="auto"/>
        <w:jc w:val="center"/>
        <w:rPr>
          <w:rFonts w:ascii="Times New Roman" w:hAnsi="Times New Roman" w:cs="Times New Roman"/>
          <w:b/>
          <w:sz w:val="28"/>
          <w:szCs w:val="28"/>
          <w:lang w:eastAsia="ru-RU"/>
        </w:rPr>
      </w:pPr>
      <w:r w:rsidRPr="008C6778">
        <w:rPr>
          <w:rFonts w:ascii="Times New Roman" w:hAnsi="Times New Roman" w:cs="Times New Roman"/>
          <w:b/>
          <w:sz w:val="28"/>
          <w:szCs w:val="28"/>
        </w:rPr>
        <w:t>БРЮХОВЕЦКОГО РАЙОНА</w:t>
      </w:r>
    </w:p>
    <w:p w:rsidR="008C6778" w:rsidRPr="008C6778" w:rsidRDefault="008C6778" w:rsidP="008C6778">
      <w:pPr>
        <w:spacing w:after="0" w:line="240" w:lineRule="auto"/>
        <w:jc w:val="center"/>
        <w:rPr>
          <w:rFonts w:ascii="Times New Roman" w:hAnsi="Times New Roman" w:cs="Times New Roman"/>
          <w:b/>
          <w:sz w:val="28"/>
          <w:szCs w:val="28"/>
        </w:rPr>
      </w:pPr>
    </w:p>
    <w:p w:rsidR="008C6778" w:rsidRPr="008C6778" w:rsidRDefault="008C6778" w:rsidP="008C6778">
      <w:pPr>
        <w:spacing w:after="0" w:line="240" w:lineRule="auto"/>
        <w:jc w:val="center"/>
        <w:rPr>
          <w:rFonts w:ascii="Times New Roman" w:hAnsi="Times New Roman" w:cs="Times New Roman"/>
          <w:b/>
          <w:sz w:val="32"/>
          <w:szCs w:val="32"/>
        </w:rPr>
      </w:pPr>
      <w:r w:rsidRPr="008C6778">
        <w:rPr>
          <w:rFonts w:ascii="Times New Roman" w:hAnsi="Times New Roman" w:cs="Times New Roman"/>
          <w:b/>
          <w:sz w:val="32"/>
          <w:szCs w:val="32"/>
        </w:rPr>
        <w:t>ПОСТАНОВЛЕНИЕ</w:t>
      </w:r>
    </w:p>
    <w:p w:rsidR="008C6778" w:rsidRPr="008C6778" w:rsidRDefault="008C6778" w:rsidP="008C6778">
      <w:pPr>
        <w:spacing w:after="0" w:line="240" w:lineRule="auto"/>
        <w:jc w:val="center"/>
        <w:rPr>
          <w:rFonts w:ascii="Times New Roman" w:hAnsi="Times New Roman" w:cs="Times New Roman"/>
          <w:sz w:val="32"/>
          <w:szCs w:val="32"/>
        </w:rPr>
      </w:pPr>
    </w:p>
    <w:p w:rsidR="008C6778" w:rsidRPr="008C6778" w:rsidRDefault="008C6778" w:rsidP="008C6778">
      <w:pPr>
        <w:spacing w:after="0" w:line="240" w:lineRule="auto"/>
        <w:ind w:firstLine="567"/>
        <w:rPr>
          <w:rFonts w:ascii="Times New Roman" w:hAnsi="Times New Roman" w:cs="Times New Roman"/>
          <w:sz w:val="24"/>
          <w:szCs w:val="24"/>
        </w:rPr>
      </w:pPr>
      <w:r w:rsidRPr="008C6778">
        <w:rPr>
          <w:rFonts w:ascii="Times New Roman" w:hAnsi="Times New Roman" w:cs="Times New Roman"/>
          <w:sz w:val="28"/>
          <w:szCs w:val="28"/>
        </w:rPr>
        <w:t xml:space="preserve">от </w:t>
      </w:r>
      <w:r w:rsidR="00924021">
        <w:rPr>
          <w:rFonts w:ascii="Times New Roman" w:hAnsi="Times New Roman" w:cs="Times New Roman"/>
          <w:sz w:val="28"/>
          <w:szCs w:val="28"/>
        </w:rPr>
        <w:t xml:space="preserve">09.02.2016 </w:t>
      </w:r>
      <w:r w:rsidRPr="008C6778">
        <w:rPr>
          <w:rFonts w:ascii="Times New Roman" w:hAnsi="Times New Roman" w:cs="Times New Roman"/>
          <w:sz w:val="28"/>
          <w:szCs w:val="28"/>
        </w:rPr>
        <w:tab/>
      </w:r>
      <w:r w:rsidR="00924021">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t xml:space="preserve">№ </w:t>
      </w:r>
      <w:r w:rsidR="00924021">
        <w:rPr>
          <w:rFonts w:ascii="Times New Roman" w:hAnsi="Times New Roman" w:cs="Times New Roman"/>
          <w:sz w:val="28"/>
          <w:szCs w:val="28"/>
        </w:rPr>
        <w:t>41</w:t>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4"/>
          <w:szCs w:val="24"/>
        </w:rPr>
        <w:t>ст-ца Новоджерелиевская</w:t>
      </w:r>
    </w:p>
    <w:p w:rsidR="00826B47" w:rsidRPr="00E73ACE" w:rsidRDefault="00826B47" w:rsidP="00826B47">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826B47" w:rsidRPr="00E73ACE" w:rsidRDefault="00826B47" w:rsidP="00826B47">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E73ACE">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lang w:eastAsia="ru-RU"/>
        </w:rPr>
        <w:t>егистрация</w:t>
      </w:r>
      <w:r w:rsidR="0069268F">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и учет</w:t>
      </w:r>
      <w:r w:rsidRPr="00826B47">
        <w:rPr>
          <w:rFonts w:ascii="Times New Roman" w:eastAsia="Times New Roman" w:hAnsi="Times New Roman" w:cs="Times New Roman"/>
          <w:b/>
          <w:sz w:val="28"/>
          <w:lang w:eastAsia="ru-RU"/>
        </w:rPr>
        <w:t xml:space="preserve"> заявлений </w:t>
      </w:r>
    </w:p>
    <w:p w:rsid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826B47">
        <w:rPr>
          <w:rFonts w:ascii="Times New Roman" w:eastAsia="Times New Roman" w:hAnsi="Times New Roman" w:cs="Times New Roman"/>
          <w:b/>
          <w:sz w:val="28"/>
          <w:lang w:eastAsia="ru-RU"/>
        </w:rPr>
        <w:t xml:space="preserve">граждан, нуждающихся в получении садовых, </w:t>
      </w:r>
    </w:p>
    <w:p w:rsidR="00826B47" w:rsidRPr="00E73ACE" w:rsidRDefault="00826B47" w:rsidP="00826B47">
      <w:pPr>
        <w:spacing w:after="0" w:line="240" w:lineRule="auto"/>
        <w:ind w:firstLine="567"/>
        <w:jc w:val="center"/>
        <w:rPr>
          <w:rFonts w:ascii="Times New Roman" w:eastAsia="Times New Roman" w:hAnsi="Times New Roman" w:cs="Times New Roman"/>
          <w:b/>
          <w:sz w:val="28"/>
          <w:szCs w:val="28"/>
          <w:lang w:eastAsia="ar-SA"/>
        </w:rPr>
      </w:pPr>
      <w:r w:rsidRPr="00826B47">
        <w:rPr>
          <w:rFonts w:ascii="Times New Roman" w:eastAsia="Times New Roman" w:hAnsi="Times New Roman" w:cs="Times New Roman"/>
          <w:b/>
          <w:sz w:val="28"/>
          <w:lang w:eastAsia="ru-RU"/>
        </w:rPr>
        <w:t>огородных и дачных участков</w:t>
      </w:r>
      <w:r w:rsidRPr="00E73ACE">
        <w:rPr>
          <w:rFonts w:ascii="Times New Roman" w:eastAsia="Times New Roman" w:hAnsi="Times New Roman" w:cs="Times New Roman"/>
          <w:b/>
          <w:sz w:val="28"/>
          <w:szCs w:val="28"/>
          <w:lang w:eastAsia="ar-SA"/>
        </w:rPr>
        <w:t>»</w:t>
      </w: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sidR="008C6778" w:rsidRPr="008C6778">
        <w:rPr>
          <w:rFonts w:ascii="Times New Roman" w:hAnsi="Times New Roman" w:cs="Times New Roman"/>
          <w:sz w:val="28"/>
          <w:szCs w:val="28"/>
        </w:rPr>
        <w:t>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8C6778">
        <w:rPr>
          <w:rFonts w:ascii="Times New Roman" w:eastAsia="Times New Roman" w:hAnsi="Times New Roman" w:cs="Times New Roman"/>
          <w:sz w:val="28"/>
          <w:szCs w:val="28"/>
          <w:lang w:eastAsia="ar-SA"/>
        </w:rPr>
        <w:t xml:space="preserve"> Уставом </w:t>
      </w:r>
      <w:r w:rsidR="008C6778">
        <w:rPr>
          <w:rFonts w:ascii="Times New Roman" w:eastAsia="Times New Roman" w:hAnsi="Times New Roman" w:cs="Times New Roman"/>
          <w:sz w:val="28"/>
          <w:szCs w:val="28"/>
          <w:lang w:eastAsia="ar-SA"/>
        </w:rPr>
        <w:t>Новоджерелиевского</w:t>
      </w:r>
      <w:r w:rsidRPr="008C6778">
        <w:rPr>
          <w:rFonts w:ascii="Times New Roman" w:eastAsia="Times New Roman" w:hAnsi="Times New Roman" w:cs="Times New Roman"/>
          <w:sz w:val="28"/>
          <w:szCs w:val="28"/>
          <w:lang w:eastAsia="ar-SA"/>
        </w:rPr>
        <w:t xml:space="preserve"> сельского поселения Брюховецкого района,п</w:t>
      </w:r>
      <w:r w:rsidRPr="00E73ACE">
        <w:rPr>
          <w:rFonts w:ascii="Times New Roman" w:eastAsia="Times New Roman" w:hAnsi="Times New Roman" w:cs="Times New Roman"/>
          <w:sz w:val="28"/>
          <w:szCs w:val="28"/>
          <w:lang w:eastAsia="ar-SA"/>
        </w:rPr>
        <w:t xml:space="preserve"> о с т а н о в л я ю:</w:t>
      </w:r>
    </w:p>
    <w:p w:rsidR="00826B47" w:rsidRDefault="00826B47" w:rsidP="00826B47">
      <w:pPr>
        <w:spacing w:after="0" w:line="240" w:lineRule="auto"/>
        <w:ind w:firstLine="567"/>
        <w:jc w:val="both"/>
        <w:rPr>
          <w:rFonts w:ascii="Times New Roman" w:eastAsia="Times New Roman" w:hAnsi="Times New Roman" w:cs="Times New Roman"/>
          <w:sz w:val="28"/>
          <w:szCs w:val="28"/>
          <w:lang w:eastAsia="ar-SA"/>
        </w:rPr>
      </w:pPr>
      <w:bookmarkStart w:id="0" w:name="sub_1"/>
      <w:r w:rsidRPr="00E73ACE">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w:t>
      </w:r>
      <w:r w:rsidRPr="00826B47">
        <w:rPr>
          <w:rFonts w:ascii="Times New Roman" w:eastAsia="Times New Roman" w:hAnsi="Times New Roman" w:cs="Times New Roman"/>
          <w:sz w:val="28"/>
          <w:szCs w:val="28"/>
          <w:lang w:eastAsia="ru-RU"/>
        </w:rPr>
        <w:t>Р</w:t>
      </w:r>
      <w:r w:rsidRPr="00826B47">
        <w:rPr>
          <w:rFonts w:ascii="Times New Roman" w:eastAsia="Times New Roman" w:hAnsi="Times New Roman" w:cs="Times New Roman"/>
          <w:sz w:val="28"/>
          <w:lang w:eastAsia="ru-RU"/>
        </w:rPr>
        <w:t>егистрация и учет заявлений граждан, нуждающихся в получении садовых, огородных и дачных участков</w:t>
      </w:r>
      <w:r w:rsidRPr="00E73ACE">
        <w:rPr>
          <w:rFonts w:ascii="Times New Roman" w:eastAsia="Times New Roman" w:hAnsi="Times New Roman" w:cs="Times New Roman"/>
          <w:sz w:val="28"/>
          <w:szCs w:val="28"/>
          <w:lang w:eastAsia="ar-SA"/>
        </w:rPr>
        <w:t>» (прилагается).</w:t>
      </w:r>
    </w:p>
    <w:bookmarkEnd w:id="0"/>
    <w:p w:rsidR="008C6778" w:rsidRPr="008C6778" w:rsidRDefault="008C6778" w:rsidP="008C6778">
      <w:pPr>
        <w:autoSpaceDE w:val="0"/>
        <w:autoSpaceDN w:val="0"/>
        <w:adjustRightInd w:val="0"/>
        <w:spacing w:after="0" w:line="240" w:lineRule="auto"/>
        <w:ind w:firstLine="709"/>
        <w:jc w:val="both"/>
        <w:rPr>
          <w:rFonts w:ascii="Times New Roman" w:hAnsi="Times New Roman" w:cs="Times New Roman"/>
          <w:sz w:val="28"/>
          <w:szCs w:val="28"/>
        </w:rPr>
      </w:pPr>
      <w:r w:rsidRPr="008C6778">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C6778" w:rsidRPr="008C6778" w:rsidRDefault="008C6778" w:rsidP="008C6778">
      <w:pPr>
        <w:autoSpaceDE w:val="0"/>
        <w:autoSpaceDN w:val="0"/>
        <w:adjustRightInd w:val="0"/>
        <w:spacing w:after="0" w:line="240" w:lineRule="auto"/>
        <w:ind w:firstLine="709"/>
        <w:jc w:val="both"/>
        <w:rPr>
          <w:rFonts w:ascii="Times New Roman" w:hAnsi="Times New Roman" w:cs="Times New Roman"/>
          <w:sz w:val="28"/>
          <w:szCs w:val="28"/>
        </w:rPr>
      </w:pPr>
      <w:r w:rsidRPr="008C6778">
        <w:rPr>
          <w:rFonts w:ascii="Times New Roman" w:hAnsi="Times New Roman" w:cs="Times New Roman"/>
          <w:sz w:val="28"/>
          <w:szCs w:val="28"/>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8C6778" w:rsidRPr="008C6778" w:rsidRDefault="008C6778" w:rsidP="008C6778">
      <w:pPr>
        <w:autoSpaceDE w:val="0"/>
        <w:autoSpaceDN w:val="0"/>
        <w:adjustRightInd w:val="0"/>
        <w:spacing w:after="0" w:line="240" w:lineRule="auto"/>
        <w:ind w:firstLine="709"/>
        <w:jc w:val="both"/>
        <w:rPr>
          <w:rFonts w:ascii="Times New Roman" w:hAnsi="Times New Roman" w:cs="Times New Roman"/>
          <w:sz w:val="28"/>
          <w:szCs w:val="28"/>
        </w:rPr>
      </w:pPr>
      <w:bookmarkStart w:id="1" w:name="Par19"/>
      <w:bookmarkEnd w:id="1"/>
      <w:r w:rsidRPr="008C6778">
        <w:rPr>
          <w:rFonts w:ascii="Times New Roman" w:hAnsi="Times New Roman" w:cs="Times New Roman"/>
          <w:sz w:val="28"/>
          <w:szCs w:val="28"/>
        </w:rPr>
        <w:t>4. Настоящее постановление вступает в силу со дня его обнародования.</w:t>
      </w:r>
    </w:p>
    <w:p w:rsidR="008C6778" w:rsidRDefault="008C6778" w:rsidP="008C6778">
      <w:pPr>
        <w:autoSpaceDE w:val="0"/>
        <w:spacing w:after="0" w:line="240" w:lineRule="auto"/>
        <w:jc w:val="both"/>
        <w:rPr>
          <w:rFonts w:ascii="Times New Roman" w:hAnsi="Times New Roman" w:cs="Times New Roman"/>
          <w:sz w:val="28"/>
          <w:szCs w:val="28"/>
          <w:lang/>
        </w:rPr>
      </w:pPr>
    </w:p>
    <w:p w:rsidR="008C6778" w:rsidRPr="008C6778" w:rsidRDefault="008C6778" w:rsidP="008C6778">
      <w:pPr>
        <w:autoSpaceDE w:val="0"/>
        <w:spacing w:after="0" w:line="240" w:lineRule="auto"/>
        <w:jc w:val="both"/>
        <w:rPr>
          <w:rFonts w:ascii="Times New Roman" w:hAnsi="Times New Roman" w:cs="Times New Roman"/>
          <w:sz w:val="28"/>
          <w:szCs w:val="28"/>
          <w:lang/>
        </w:rPr>
      </w:pPr>
    </w:p>
    <w:p w:rsidR="008C6778" w:rsidRPr="008C6778" w:rsidRDefault="008C6778" w:rsidP="008C6778">
      <w:pPr>
        <w:spacing w:after="0" w:line="240" w:lineRule="auto"/>
        <w:jc w:val="both"/>
        <w:rPr>
          <w:rFonts w:ascii="Times New Roman" w:hAnsi="Times New Roman" w:cs="Times New Roman"/>
          <w:sz w:val="28"/>
          <w:szCs w:val="28"/>
        </w:rPr>
      </w:pPr>
      <w:r w:rsidRPr="008C6778">
        <w:rPr>
          <w:rFonts w:ascii="Times New Roman" w:hAnsi="Times New Roman" w:cs="Times New Roman"/>
          <w:sz w:val="28"/>
          <w:szCs w:val="28"/>
        </w:rPr>
        <w:t>Глава Новоджерелиевского</w:t>
      </w:r>
    </w:p>
    <w:p w:rsidR="008C6778" w:rsidRPr="008C6778" w:rsidRDefault="008C6778" w:rsidP="008C6778">
      <w:pPr>
        <w:spacing w:after="0" w:line="240" w:lineRule="auto"/>
        <w:jc w:val="both"/>
        <w:rPr>
          <w:rFonts w:ascii="Times New Roman" w:hAnsi="Times New Roman" w:cs="Times New Roman"/>
          <w:sz w:val="28"/>
          <w:szCs w:val="28"/>
        </w:rPr>
      </w:pPr>
      <w:r w:rsidRPr="008C6778">
        <w:rPr>
          <w:rFonts w:ascii="Times New Roman" w:hAnsi="Times New Roman" w:cs="Times New Roman"/>
          <w:sz w:val="28"/>
          <w:szCs w:val="28"/>
        </w:rPr>
        <w:t xml:space="preserve">сельского поселения </w:t>
      </w:r>
    </w:p>
    <w:p w:rsidR="008C6778" w:rsidRPr="008C6778" w:rsidRDefault="008C6778" w:rsidP="008C6778">
      <w:pPr>
        <w:spacing w:after="0" w:line="240" w:lineRule="auto"/>
        <w:jc w:val="both"/>
        <w:rPr>
          <w:rFonts w:ascii="Times New Roman" w:hAnsi="Times New Roman" w:cs="Times New Roman"/>
          <w:sz w:val="28"/>
          <w:szCs w:val="28"/>
        </w:rPr>
      </w:pPr>
      <w:r w:rsidRPr="008C6778">
        <w:rPr>
          <w:rFonts w:ascii="Times New Roman" w:hAnsi="Times New Roman" w:cs="Times New Roman"/>
          <w:sz w:val="28"/>
          <w:szCs w:val="28"/>
        </w:rPr>
        <w:t>Брюховецкого района</w:t>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t>О.В. Ткаченко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ПРИЛОЖЕНИЕ</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УТВЕРЖДЕН</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постановлением администрации</w:t>
      </w:r>
    </w:p>
    <w:p w:rsidR="00826B47" w:rsidRPr="00826B47" w:rsidRDefault="008C6778" w:rsidP="00826B47">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Новоджерелиевского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сельского поселения</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Брюховецкого района</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 </w:t>
      </w:r>
      <w:r w:rsidR="00924021">
        <w:rPr>
          <w:rFonts w:ascii="Times New Roman" w:eastAsia="Times New Roman" w:hAnsi="Times New Roman" w:cs="Times New Roman"/>
          <w:sz w:val="28"/>
          <w:szCs w:val="28"/>
          <w:lang w:eastAsia="ru-RU"/>
        </w:rPr>
        <w:t>09.02.2016 г.</w:t>
      </w:r>
      <w:r w:rsidRPr="00826B47">
        <w:rPr>
          <w:rFonts w:ascii="Times New Roman" w:eastAsia="Times New Roman" w:hAnsi="Times New Roman" w:cs="Times New Roman"/>
          <w:sz w:val="28"/>
          <w:szCs w:val="28"/>
          <w:lang w:eastAsia="ru-RU"/>
        </w:rPr>
        <w:t xml:space="preserve"> № </w:t>
      </w:r>
      <w:r w:rsidR="00924021">
        <w:rPr>
          <w:rFonts w:ascii="Times New Roman" w:eastAsia="Times New Roman" w:hAnsi="Times New Roman" w:cs="Times New Roman"/>
          <w:sz w:val="28"/>
          <w:szCs w:val="28"/>
          <w:lang w:eastAsia="ru-RU"/>
        </w:rPr>
        <w:t>41</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C6778"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C6778" w:rsidRDefault="008C6778" w:rsidP="00826B47">
      <w:pPr>
        <w:spacing w:after="0" w:line="240" w:lineRule="auto"/>
        <w:ind w:firstLine="567"/>
        <w:jc w:val="center"/>
        <w:rPr>
          <w:rFonts w:ascii="Times New Roman" w:eastAsia="Times New Roman" w:hAnsi="Times New Roman" w:cs="Times New Roman"/>
          <w:sz w:val="28"/>
          <w:szCs w:val="28"/>
          <w:lang w:eastAsia="ru-RU"/>
        </w:rPr>
      </w:pPr>
      <w:r w:rsidRPr="008C6778">
        <w:rPr>
          <w:rFonts w:ascii="Times New Roman" w:eastAsia="Times New Roman" w:hAnsi="Times New Roman" w:cs="Times New Roman"/>
          <w:sz w:val="28"/>
          <w:szCs w:val="28"/>
          <w:lang w:eastAsia="ru-RU"/>
        </w:rPr>
        <w:t>АДМИНИСТРАТИВНЫЙ РЕГЛАМЕНТ</w:t>
      </w:r>
    </w:p>
    <w:p w:rsidR="00826B47" w:rsidRPr="008C6778" w:rsidRDefault="00826B47" w:rsidP="00826B47">
      <w:pPr>
        <w:spacing w:after="0" w:line="240" w:lineRule="auto"/>
        <w:ind w:firstLine="567"/>
        <w:jc w:val="center"/>
        <w:rPr>
          <w:rFonts w:ascii="Times New Roman" w:eastAsia="Times New Roman" w:hAnsi="Times New Roman" w:cs="Times New Roman"/>
          <w:sz w:val="28"/>
          <w:lang w:eastAsia="ru-RU"/>
        </w:rPr>
      </w:pPr>
      <w:r w:rsidRPr="008C6778">
        <w:rPr>
          <w:rFonts w:ascii="Times New Roman" w:eastAsia="Times New Roman" w:hAnsi="Times New Roman" w:cs="Times New Roman"/>
          <w:sz w:val="28"/>
          <w:szCs w:val="28"/>
          <w:lang w:eastAsia="ru-RU"/>
        </w:rPr>
        <w:t>предоставления муниципальной услуги «Р</w:t>
      </w:r>
      <w:r w:rsidRPr="008C6778">
        <w:rPr>
          <w:rFonts w:ascii="Times New Roman" w:eastAsia="Times New Roman" w:hAnsi="Times New Roman" w:cs="Times New Roman"/>
          <w:sz w:val="28"/>
          <w:lang w:eastAsia="ru-RU"/>
        </w:rPr>
        <w:t xml:space="preserve">егистрация </w:t>
      </w:r>
    </w:p>
    <w:p w:rsidR="00826B47" w:rsidRPr="008C6778" w:rsidRDefault="00826B47" w:rsidP="00826B47">
      <w:pPr>
        <w:spacing w:after="0" w:line="240" w:lineRule="auto"/>
        <w:ind w:firstLine="567"/>
        <w:jc w:val="center"/>
        <w:rPr>
          <w:rFonts w:ascii="Times New Roman" w:eastAsia="Times New Roman" w:hAnsi="Times New Roman" w:cs="Times New Roman"/>
          <w:sz w:val="28"/>
          <w:lang w:eastAsia="ru-RU"/>
        </w:rPr>
      </w:pPr>
      <w:r w:rsidRPr="008C6778">
        <w:rPr>
          <w:rFonts w:ascii="Times New Roman" w:eastAsia="Times New Roman" w:hAnsi="Times New Roman" w:cs="Times New Roman"/>
          <w:sz w:val="28"/>
          <w:lang w:eastAsia="ru-RU"/>
        </w:rPr>
        <w:t xml:space="preserve">и учет заявлений граждан, нуждающихся в получении </w:t>
      </w:r>
    </w:p>
    <w:p w:rsidR="00826B47" w:rsidRPr="008C6778"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C6778">
        <w:rPr>
          <w:rFonts w:ascii="Times New Roman" w:eastAsia="Times New Roman" w:hAnsi="Times New Roman" w:cs="Times New Roman"/>
          <w:sz w:val="28"/>
          <w:lang w:eastAsia="ru-RU"/>
        </w:rPr>
        <w:t>садовых, огородных и дачных участков»</w:t>
      </w:r>
    </w:p>
    <w:p w:rsidR="00826B47" w:rsidRPr="008C6778" w:rsidRDefault="00826B47" w:rsidP="00826B47">
      <w:pPr>
        <w:spacing w:after="0" w:line="240" w:lineRule="auto"/>
        <w:ind w:firstLine="567"/>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1.Общие положения.</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1.1. Предмет регулирования. </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регистрации и учету заявлений граждан, нуждающихся в получении садовых, огородных и дачных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а также должностных лиц, ответственных за предоставление муниципальной услуги.</w:t>
      </w:r>
    </w:p>
    <w:p w:rsidR="0084097D" w:rsidRPr="00826B47" w:rsidRDefault="0084097D" w:rsidP="0084097D">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26B47">
        <w:rPr>
          <w:rFonts w:ascii="Times New Roman" w:eastAsia="Times New Roman" w:hAnsi="Times New Roman" w:cs="Times New Roman"/>
          <w:sz w:val="28"/>
          <w:szCs w:val="28"/>
          <w:lang w:eastAsia="ru-RU"/>
        </w:rPr>
        <w:t>. Круг заявителей:</w:t>
      </w:r>
    </w:p>
    <w:p w:rsidR="0084097D" w:rsidRPr="00826B47" w:rsidRDefault="0084097D" w:rsidP="0084097D">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84097D" w:rsidRPr="00826B47" w:rsidRDefault="0084097D" w:rsidP="0084097D">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 заявителя запрос (заявление) о предоставлении муниципальной услуги могут подавать уполномоченные представители.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w:t>
      </w:r>
      <w:bookmarkStart w:id="2" w:name="sub_14"/>
      <w:r w:rsidRPr="0084097D">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84097D">
        <w:rPr>
          <w:rFonts w:ascii="Times New Roman" w:hAnsi="Times New Roman" w:cs="Times New Roman"/>
          <w:spacing w:val="-2"/>
          <w:sz w:val="28"/>
          <w:szCs w:val="28"/>
        </w:rPr>
        <w:t>Новоджерелиевского</w:t>
      </w:r>
      <w:r w:rsidRPr="0084097D">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2"/>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при личном обращении;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посредством Интернет-сайта-</w:t>
      </w:r>
      <w:hyperlink r:id="rId8" w:history="1">
        <w:r w:rsidRPr="0084097D">
          <w:rPr>
            <w:rStyle w:val="a3"/>
            <w:rFonts w:ascii="Times New Roman" w:hAnsi="Times New Roman" w:cs="Times New Roman"/>
            <w:color w:val="auto"/>
            <w:sz w:val="28"/>
            <w:szCs w:val="28"/>
            <w:u w:val="none"/>
          </w:rPr>
          <w:t>www.mfc-br.ru</w:t>
        </w:r>
      </w:hyperlink>
      <w:r w:rsidRPr="0084097D">
        <w:rPr>
          <w:rFonts w:ascii="Times New Roman" w:hAnsi="Times New Roman" w:cs="Times New Roman"/>
          <w:sz w:val="28"/>
          <w:szCs w:val="28"/>
        </w:rPr>
        <w:t>;</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телефона– (86156) 3-10-39.</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lastRenderedPageBreak/>
        <w:t>1.3.2. В администрации Новоджерелиевского сельского поселения Брюховецкого района:</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в устной форме при личном общении;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с использованием телефонной связи;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 письменным обращениям.</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xml:space="preserve">- адрес официального сайта администрации Новоджерелиевского сельского поселения Брюховецкого района, адрес электронной почты </w:t>
      </w:r>
      <w:r w:rsidRPr="0084097D">
        <w:rPr>
          <w:rFonts w:ascii="Times New Roman" w:hAnsi="Times New Roman" w:cs="Times New Roman"/>
          <w:sz w:val="28"/>
          <w:szCs w:val="28"/>
        </w:rPr>
        <w:lastRenderedPageBreak/>
        <w:t>администрации Новоджерелиевского сельского поселения Брюховецкого района, предоставляющей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порядок получения консультаций о предоставлении муниципальной услуги;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порядок и сроки предоставления муниципальной услуги;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перечень документов, необходимых для предоставления муниципальной услуги;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иную информацию, необходимую для получения муниципальной услуги.</w:t>
      </w:r>
    </w:p>
    <w:p w:rsidR="0084097D" w:rsidRPr="0084097D" w:rsidRDefault="0084097D" w:rsidP="0084097D">
      <w:pPr>
        <w:spacing w:after="0" w:line="240" w:lineRule="auto"/>
        <w:ind w:firstLine="851"/>
        <w:jc w:val="both"/>
        <w:rPr>
          <w:rFonts w:ascii="Times New Roman" w:hAnsi="Times New Roman" w:cs="Times New Roman"/>
          <w:bCs/>
          <w:sz w:val="28"/>
          <w:szCs w:val="28"/>
        </w:rPr>
      </w:pPr>
      <w:r w:rsidRPr="0084097D">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84097D">
          <w:rPr>
            <w:rStyle w:val="a3"/>
            <w:rFonts w:ascii="Times New Roman" w:hAnsi="Times New Roman" w:cs="Times New Roman"/>
            <w:color w:val="auto"/>
            <w:sz w:val="28"/>
            <w:szCs w:val="28"/>
          </w:rPr>
          <w:t>www.mfc-br.ru</w:t>
        </w:r>
      </w:hyperlink>
      <w:r w:rsidRPr="0084097D">
        <w:rPr>
          <w:rFonts w:ascii="Times New Roman" w:hAnsi="Times New Roman" w:cs="Times New Roman"/>
          <w:bCs/>
          <w:sz w:val="28"/>
          <w:szCs w:val="28"/>
        </w:rPr>
        <w:t>.</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701"/>
        <w:gridCol w:w="1418"/>
        <w:gridCol w:w="1984"/>
        <w:gridCol w:w="2552"/>
      </w:tblGrid>
      <w:tr w:rsidR="0084097D" w:rsidRPr="0084097D" w:rsidTr="00201AAC">
        <w:trPr>
          <w:trHeight w:val="375"/>
        </w:trPr>
        <w:tc>
          <w:tcPr>
            <w:tcW w:w="2184" w:type="dxa"/>
            <w:vAlign w:val="center"/>
          </w:tcPr>
          <w:p w:rsidR="0084097D" w:rsidRPr="0084097D" w:rsidRDefault="0084097D" w:rsidP="0084097D">
            <w:pPr>
              <w:spacing w:after="0" w:line="240" w:lineRule="auto"/>
              <w:ind w:firstLine="34"/>
              <w:jc w:val="center"/>
              <w:rPr>
                <w:rFonts w:ascii="Times New Roman" w:hAnsi="Times New Roman" w:cs="Times New Roman"/>
              </w:rPr>
            </w:pPr>
            <w:r w:rsidRPr="0084097D">
              <w:rPr>
                <w:rFonts w:ascii="Times New Roman" w:hAnsi="Times New Roman" w:cs="Times New Roman"/>
              </w:rPr>
              <w:t>наименование</w:t>
            </w:r>
          </w:p>
          <w:p w:rsidR="0084097D" w:rsidRPr="0084097D" w:rsidRDefault="0084097D" w:rsidP="0084097D">
            <w:pPr>
              <w:spacing w:after="0" w:line="240" w:lineRule="auto"/>
              <w:ind w:firstLine="34"/>
              <w:jc w:val="center"/>
              <w:rPr>
                <w:rFonts w:ascii="Times New Roman" w:hAnsi="Times New Roman" w:cs="Times New Roman"/>
              </w:rPr>
            </w:pPr>
            <w:r w:rsidRPr="0084097D">
              <w:rPr>
                <w:rFonts w:ascii="Times New Roman" w:hAnsi="Times New Roman" w:cs="Times New Roman"/>
              </w:rPr>
              <w:t>организации</w:t>
            </w:r>
          </w:p>
        </w:tc>
        <w:tc>
          <w:tcPr>
            <w:tcW w:w="1701"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график</w:t>
            </w:r>
          </w:p>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работы</w:t>
            </w:r>
          </w:p>
        </w:tc>
        <w:tc>
          <w:tcPr>
            <w:tcW w:w="1418"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время приема заявлений и документов, выдача документов</w:t>
            </w:r>
          </w:p>
        </w:tc>
        <w:tc>
          <w:tcPr>
            <w:tcW w:w="1984"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юридический адрес организации, телефон</w:t>
            </w:r>
          </w:p>
        </w:tc>
        <w:tc>
          <w:tcPr>
            <w:tcW w:w="2552"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адреса электронной почты и сайта</w:t>
            </w:r>
          </w:p>
        </w:tc>
      </w:tr>
      <w:tr w:rsidR="0084097D" w:rsidRPr="0084097D" w:rsidTr="00201AAC">
        <w:trPr>
          <w:trHeight w:val="375"/>
        </w:trPr>
        <w:tc>
          <w:tcPr>
            <w:tcW w:w="9839" w:type="dxa"/>
            <w:gridSpan w:val="5"/>
          </w:tcPr>
          <w:p w:rsidR="0084097D" w:rsidRPr="0084097D" w:rsidRDefault="0084097D" w:rsidP="0084097D">
            <w:pPr>
              <w:spacing w:after="0" w:line="240" w:lineRule="auto"/>
              <w:jc w:val="center"/>
              <w:rPr>
                <w:rFonts w:ascii="Times New Roman" w:hAnsi="Times New Roman" w:cs="Times New Roman"/>
                <w:b/>
              </w:rPr>
            </w:pPr>
            <w:r w:rsidRPr="0084097D">
              <w:rPr>
                <w:rFonts w:ascii="Times New Roman" w:hAnsi="Times New Roman" w:cs="Times New Roman"/>
                <w:b/>
              </w:rPr>
              <w:t>Орган непосредственно предоставляющий услугу</w:t>
            </w:r>
          </w:p>
        </w:tc>
      </w:tr>
      <w:tr w:rsidR="0084097D" w:rsidRPr="0084097D" w:rsidTr="00201AAC">
        <w:trPr>
          <w:trHeight w:val="375"/>
        </w:trPr>
        <w:tc>
          <w:tcPr>
            <w:tcW w:w="2184" w:type="dxa"/>
          </w:tcPr>
          <w:p w:rsidR="0084097D" w:rsidRPr="0084097D" w:rsidRDefault="0084097D" w:rsidP="0084097D">
            <w:pPr>
              <w:spacing w:after="0" w:line="240" w:lineRule="auto"/>
              <w:ind w:firstLine="34"/>
              <w:jc w:val="both"/>
              <w:rPr>
                <w:rFonts w:ascii="Times New Roman" w:hAnsi="Times New Roman" w:cs="Times New Roman"/>
              </w:rPr>
            </w:pPr>
            <w:r w:rsidRPr="0084097D">
              <w:rPr>
                <w:rFonts w:ascii="Times New Roman" w:hAnsi="Times New Roman" w:cs="Times New Roman"/>
              </w:rPr>
              <w:t xml:space="preserve">Администрация Новоджерелиевского сельского поселения Брюховецкого района </w:t>
            </w:r>
          </w:p>
          <w:p w:rsidR="0084097D" w:rsidRPr="0084097D" w:rsidRDefault="0084097D" w:rsidP="0084097D">
            <w:pPr>
              <w:spacing w:after="0" w:line="240" w:lineRule="auto"/>
              <w:jc w:val="both"/>
              <w:rPr>
                <w:rFonts w:ascii="Times New Roman" w:hAnsi="Times New Roman" w:cs="Times New Roman"/>
              </w:rPr>
            </w:pPr>
          </w:p>
        </w:tc>
        <w:tc>
          <w:tcPr>
            <w:tcW w:w="1701"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понедельник – пятница с 08.00 до 16.12;</w:t>
            </w:r>
          </w:p>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перерыв с 12.00 до 13.00;</w:t>
            </w:r>
          </w:p>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Суббота -воскресенье выходной</w:t>
            </w:r>
          </w:p>
        </w:tc>
        <w:tc>
          <w:tcPr>
            <w:tcW w:w="1418" w:type="dxa"/>
          </w:tcPr>
          <w:p w:rsidR="0084097D" w:rsidRPr="0084097D" w:rsidRDefault="0084097D" w:rsidP="0084097D">
            <w:pPr>
              <w:spacing w:after="0" w:line="240" w:lineRule="auto"/>
              <w:ind w:firstLine="34"/>
              <w:jc w:val="both"/>
              <w:rPr>
                <w:rFonts w:ascii="Times New Roman" w:hAnsi="Times New Roman" w:cs="Times New Roman"/>
              </w:rPr>
            </w:pPr>
            <w:r w:rsidRPr="0084097D">
              <w:rPr>
                <w:rFonts w:ascii="Times New Roman" w:hAnsi="Times New Roman" w:cs="Times New Roman"/>
              </w:rPr>
              <w:t>понедельник – пятница с</w:t>
            </w:r>
          </w:p>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 xml:space="preserve"> 08.00 до 16.12;</w:t>
            </w:r>
          </w:p>
          <w:p w:rsidR="0084097D" w:rsidRPr="0084097D" w:rsidRDefault="0084097D" w:rsidP="0084097D">
            <w:pPr>
              <w:spacing w:after="0" w:line="240" w:lineRule="auto"/>
              <w:jc w:val="both"/>
              <w:rPr>
                <w:rFonts w:ascii="Times New Roman" w:hAnsi="Times New Roman" w:cs="Times New Roman"/>
              </w:rPr>
            </w:pPr>
          </w:p>
        </w:tc>
        <w:tc>
          <w:tcPr>
            <w:tcW w:w="1984" w:type="dxa"/>
          </w:tcPr>
          <w:p w:rsidR="0084097D" w:rsidRPr="0084097D" w:rsidRDefault="0084097D" w:rsidP="0084097D">
            <w:pPr>
              <w:spacing w:after="0" w:line="240" w:lineRule="auto"/>
              <w:ind w:firstLine="84"/>
              <w:jc w:val="both"/>
              <w:rPr>
                <w:rFonts w:ascii="Times New Roman" w:hAnsi="Times New Roman" w:cs="Times New Roman"/>
              </w:rPr>
            </w:pPr>
            <w:r w:rsidRPr="0084097D">
              <w:rPr>
                <w:rFonts w:ascii="Times New Roman" w:hAnsi="Times New Roman" w:cs="Times New Roman"/>
              </w:rPr>
              <w:t>352780, Краснодарский край, Брюховецкий район, станица Новоджерелиевская, улица Коммунаров, 33 тел. 8 (86156) 65180</w:t>
            </w:r>
          </w:p>
        </w:tc>
        <w:tc>
          <w:tcPr>
            <w:tcW w:w="2552"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lang w:val="en-US"/>
              </w:rPr>
              <w:t>www</w:t>
            </w:r>
            <w:r w:rsidRPr="0084097D">
              <w:rPr>
                <w:rFonts w:ascii="Times New Roman" w:hAnsi="Times New Roman" w:cs="Times New Roman"/>
              </w:rPr>
              <w:t>.</w:t>
            </w:r>
            <w:r w:rsidRPr="0084097D">
              <w:rPr>
                <w:rFonts w:ascii="Times New Roman" w:hAnsi="Times New Roman" w:cs="Times New Roman"/>
                <w:lang w:val="en-US"/>
              </w:rPr>
              <w:t>novodger</w:t>
            </w:r>
            <w:hyperlink r:id="rId10" w:history="1">
              <w:r w:rsidRPr="0084097D">
                <w:rPr>
                  <w:rStyle w:val="a3"/>
                  <w:rFonts w:ascii="Times New Roman" w:hAnsi="Times New Roman" w:cs="Times New Roman"/>
                  <w:color w:val="auto"/>
                </w:rPr>
                <w:t>@</w:t>
              </w:r>
              <w:r w:rsidRPr="0084097D">
                <w:rPr>
                  <w:rStyle w:val="a3"/>
                  <w:rFonts w:ascii="Times New Roman" w:hAnsi="Times New Roman" w:cs="Times New Roman"/>
                  <w:color w:val="auto"/>
                  <w:lang w:val="en-US"/>
                </w:rPr>
                <w:t>mail</w:t>
              </w:r>
              <w:r w:rsidRPr="0084097D">
                <w:rPr>
                  <w:rStyle w:val="a3"/>
                  <w:rFonts w:ascii="Times New Roman" w:hAnsi="Times New Roman" w:cs="Times New Roman"/>
                  <w:color w:val="auto"/>
                </w:rPr>
                <w:t>.</w:t>
              </w:r>
              <w:r w:rsidRPr="0084097D">
                <w:rPr>
                  <w:rStyle w:val="a3"/>
                  <w:rFonts w:ascii="Times New Roman" w:hAnsi="Times New Roman" w:cs="Times New Roman"/>
                  <w:color w:val="auto"/>
                  <w:lang w:val="en-US"/>
                </w:rPr>
                <w:t>ru</w:t>
              </w:r>
            </w:hyperlink>
            <w:r w:rsidRPr="0084097D">
              <w:rPr>
                <w:rFonts w:ascii="Times New Roman" w:hAnsi="Times New Roman" w:cs="Times New Roman"/>
              </w:rPr>
              <w:br/>
            </w:r>
            <w:r w:rsidRPr="0084097D">
              <w:rPr>
                <w:rFonts w:ascii="Times New Roman" w:hAnsi="Times New Roman" w:cs="Times New Roman"/>
                <w:lang w:val="en-US"/>
              </w:rPr>
              <w:t>www</w:t>
            </w:r>
            <w:r w:rsidRPr="0084097D">
              <w:rPr>
                <w:rFonts w:ascii="Times New Roman" w:hAnsi="Times New Roman" w:cs="Times New Roman"/>
              </w:rPr>
              <w:t>.новоджерелиевская.рф.</w:t>
            </w:r>
          </w:p>
        </w:tc>
      </w:tr>
      <w:tr w:rsidR="0084097D" w:rsidRPr="0084097D" w:rsidTr="00201AAC">
        <w:trPr>
          <w:trHeight w:val="375"/>
        </w:trPr>
        <w:tc>
          <w:tcPr>
            <w:tcW w:w="9839" w:type="dxa"/>
            <w:gridSpan w:val="5"/>
          </w:tcPr>
          <w:p w:rsidR="0084097D" w:rsidRPr="0084097D" w:rsidRDefault="0084097D" w:rsidP="0084097D">
            <w:pPr>
              <w:spacing w:after="0" w:line="240" w:lineRule="auto"/>
              <w:jc w:val="center"/>
              <w:rPr>
                <w:rFonts w:ascii="Times New Roman" w:hAnsi="Times New Roman" w:cs="Times New Roman"/>
                <w:b/>
              </w:rPr>
            </w:pPr>
            <w:r w:rsidRPr="0084097D">
              <w:rPr>
                <w:rFonts w:ascii="Times New Roman" w:hAnsi="Times New Roman" w:cs="Times New Roman"/>
                <w:b/>
              </w:rPr>
              <w:t>Органы, организации, участвующие в предоставлении услуги</w:t>
            </w:r>
          </w:p>
        </w:tc>
      </w:tr>
      <w:tr w:rsidR="0084097D" w:rsidRPr="0084097D" w:rsidTr="00201AAC">
        <w:trPr>
          <w:trHeight w:val="3840"/>
        </w:trPr>
        <w:tc>
          <w:tcPr>
            <w:tcW w:w="2184" w:type="dxa"/>
          </w:tcPr>
          <w:p w:rsidR="0084097D" w:rsidRPr="0084097D" w:rsidRDefault="0084097D" w:rsidP="0084097D">
            <w:pPr>
              <w:spacing w:after="0" w:line="240" w:lineRule="auto"/>
              <w:ind w:firstLine="34"/>
              <w:jc w:val="both"/>
              <w:rPr>
                <w:rFonts w:ascii="Times New Roman" w:hAnsi="Times New Roman" w:cs="Times New Roman"/>
              </w:rPr>
            </w:pPr>
            <w:r w:rsidRPr="0084097D">
              <w:rPr>
                <w:rFonts w:ascii="Times New Roman" w:hAnsi="Times New Roman" w:cs="Times New Roman"/>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понедельник-пятница с 08.00 до 20.00 без перерыва, суббота с 08.00 до 14.00. выходной день - воскресенье, нерабочие праздничные дни.</w:t>
            </w:r>
          </w:p>
        </w:tc>
        <w:tc>
          <w:tcPr>
            <w:tcW w:w="1418"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понедельник-пятница с 08.00 до 20.00 без перерыва, суббота с 08.00 до 14.00.</w:t>
            </w:r>
          </w:p>
        </w:tc>
        <w:tc>
          <w:tcPr>
            <w:tcW w:w="1984" w:type="dxa"/>
          </w:tcPr>
          <w:p w:rsidR="0084097D" w:rsidRPr="0084097D" w:rsidRDefault="0084097D" w:rsidP="0084097D">
            <w:pPr>
              <w:spacing w:after="0" w:line="240" w:lineRule="auto"/>
              <w:ind w:firstLine="84"/>
              <w:jc w:val="both"/>
              <w:rPr>
                <w:rFonts w:ascii="Times New Roman" w:hAnsi="Times New Roman" w:cs="Times New Roman"/>
              </w:rPr>
            </w:pPr>
            <w:r w:rsidRPr="0084097D">
              <w:rPr>
                <w:rFonts w:ascii="Times New Roman" w:hAnsi="Times New Roman" w:cs="Times New Roman"/>
              </w:rPr>
              <w:t>352750, Краснодарский край, Брюховецкий район, станица Брюховецкая, улица Ленина, 1/1, тел. (86156) 3-10-39</w:t>
            </w:r>
          </w:p>
        </w:tc>
        <w:tc>
          <w:tcPr>
            <w:tcW w:w="2552" w:type="dxa"/>
          </w:tcPr>
          <w:p w:rsidR="0084097D" w:rsidRPr="009732F7" w:rsidRDefault="006758FA" w:rsidP="0084097D">
            <w:pPr>
              <w:spacing w:after="0" w:line="240" w:lineRule="auto"/>
              <w:jc w:val="both"/>
              <w:rPr>
                <w:rFonts w:ascii="Times New Roman" w:hAnsi="Times New Roman" w:cs="Times New Roman"/>
                <w:b/>
              </w:rPr>
            </w:pPr>
            <w:hyperlink r:id="rId11" w:history="1">
              <w:r w:rsidR="0084097D" w:rsidRPr="009732F7">
                <w:rPr>
                  <w:rStyle w:val="a3"/>
                  <w:rFonts w:ascii="Times New Roman" w:hAnsi="Times New Roman" w:cs="Times New Roman"/>
                  <w:color w:val="auto"/>
                  <w:u w:val="none"/>
                </w:rPr>
                <w:t>www.mfc-br.ru</w:t>
              </w:r>
            </w:hyperlink>
            <w:r w:rsidR="0084097D" w:rsidRPr="009732F7">
              <w:rPr>
                <w:rFonts w:ascii="Times New Roman" w:hAnsi="Times New Roman" w:cs="Times New Roman"/>
              </w:rPr>
              <w:t xml:space="preserve">, </w:t>
            </w:r>
            <w:hyperlink r:id="rId12" w:history="1">
              <w:r w:rsidR="0084097D" w:rsidRPr="009732F7">
                <w:rPr>
                  <w:rStyle w:val="a3"/>
                  <w:rFonts w:ascii="Times New Roman" w:hAnsi="Times New Roman" w:cs="Times New Roman"/>
                  <w:color w:val="auto"/>
                  <w:u w:val="none"/>
                </w:rPr>
                <w:t>mfc@mfc-br.ru</w:t>
              </w:r>
            </w:hyperlink>
          </w:p>
        </w:tc>
      </w:tr>
      <w:tr w:rsidR="0084097D" w:rsidRPr="0084097D" w:rsidTr="00201AAC">
        <w:trPr>
          <w:trHeight w:val="4438"/>
        </w:trPr>
        <w:tc>
          <w:tcPr>
            <w:tcW w:w="2184" w:type="dxa"/>
          </w:tcPr>
          <w:p w:rsidR="0084097D" w:rsidRPr="0084097D" w:rsidRDefault="0084097D" w:rsidP="0084097D">
            <w:pPr>
              <w:pStyle w:val="ad"/>
              <w:rPr>
                <w:rFonts w:ascii="Times New Roman" w:hAnsi="Times New Roman" w:cs="Times New Roman"/>
              </w:rPr>
            </w:pPr>
            <w:r w:rsidRPr="0084097D">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84097D" w:rsidRPr="0084097D" w:rsidRDefault="0084097D" w:rsidP="0084097D">
            <w:pPr>
              <w:pStyle w:val="ad"/>
              <w:jc w:val="both"/>
              <w:rPr>
                <w:rFonts w:ascii="Times New Roman" w:hAnsi="Times New Roman" w:cs="Times New Roman"/>
              </w:rPr>
            </w:pPr>
            <w:r w:rsidRPr="0084097D">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84097D" w:rsidRPr="0084097D" w:rsidRDefault="0084097D" w:rsidP="0084097D">
            <w:pPr>
              <w:pStyle w:val="ad"/>
              <w:jc w:val="both"/>
              <w:rPr>
                <w:rFonts w:ascii="Times New Roman" w:hAnsi="Times New Roman" w:cs="Times New Roman"/>
              </w:rPr>
            </w:pPr>
            <w:r w:rsidRPr="0084097D">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84097D" w:rsidRPr="0084097D" w:rsidRDefault="0084097D" w:rsidP="0084097D">
            <w:pPr>
              <w:pStyle w:val="ad"/>
              <w:jc w:val="both"/>
              <w:rPr>
                <w:rFonts w:ascii="Times New Roman" w:hAnsi="Times New Roman" w:cs="Times New Roman"/>
              </w:rPr>
            </w:pPr>
            <w:r w:rsidRPr="0084097D">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84097D" w:rsidRPr="0084097D" w:rsidRDefault="0084097D" w:rsidP="0084097D">
            <w:pPr>
              <w:pStyle w:val="ad"/>
              <w:jc w:val="both"/>
              <w:rPr>
                <w:rFonts w:ascii="Times New Roman" w:hAnsi="Times New Roman" w:cs="Times New Roman"/>
              </w:rPr>
            </w:pPr>
            <w:r w:rsidRPr="0084097D">
              <w:rPr>
                <w:rStyle w:val="ac"/>
                <w:rFonts w:ascii="Times New Roman" w:hAnsi="Times New Roman" w:cs="Times New Roman"/>
                <w:color w:val="auto"/>
              </w:rPr>
              <w:t>www.rosreestr.ru</w:t>
            </w:r>
            <w:r w:rsidRPr="0084097D">
              <w:rPr>
                <w:rFonts w:ascii="Times New Roman" w:hAnsi="Times New Roman" w:cs="Times New Roman"/>
              </w:rPr>
              <w:t xml:space="preserve">, </w:t>
            </w:r>
            <w:hyperlink r:id="rId13" w:history="1">
              <w:r w:rsidRPr="0084097D">
                <w:rPr>
                  <w:rStyle w:val="a3"/>
                  <w:rFonts w:ascii="Times New Roman" w:hAnsi="Times New Roman" w:cs="Times New Roman"/>
                  <w:color w:val="auto"/>
                  <w:u w:val="none"/>
                </w:rPr>
                <w:t>OO45@frskuban.ru</w:t>
              </w:r>
            </w:hyperlink>
          </w:p>
        </w:tc>
      </w:tr>
    </w:tbl>
    <w:p w:rsidR="0084097D" w:rsidRPr="0084097D" w:rsidRDefault="0084097D" w:rsidP="0084097D">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Стандарт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tbl>
      <w:tblPr>
        <w:tblW w:w="9744" w:type="dxa"/>
        <w:tblInd w:w="75" w:type="dxa"/>
        <w:tblLayout w:type="fixed"/>
        <w:tblCellMar>
          <w:left w:w="75" w:type="dxa"/>
          <w:right w:w="75" w:type="dxa"/>
        </w:tblCellMar>
        <w:tblLook w:val="04A0"/>
      </w:tblPr>
      <w:tblGrid>
        <w:gridCol w:w="567"/>
        <w:gridCol w:w="2518"/>
        <w:gridCol w:w="6659"/>
      </w:tblGrid>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2.1.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Регистрация и учет заявлений граждан, нуждающихся в получении садовых, огородных и дачных участков (далее - муниципальная услуга) </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2.2. </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Органом, предоставляющим услугу, является </w:t>
            </w:r>
            <w:r w:rsidRPr="0084097D">
              <w:rPr>
                <w:rFonts w:ascii="Times New Roman" w:eastAsia="Times New Roman" w:hAnsi="Times New Roman" w:cs="Times New Roman"/>
                <w:sz w:val="24"/>
                <w:szCs w:val="24"/>
                <w:lang w:eastAsia="ru-RU"/>
              </w:rPr>
              <w:br/>
              <w:t xml:space="preserve">администрация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2.3. </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1. </w:t>
            </w:r>
            <w:r w:rsidRPr="0084097D">
              <w:rPr>
                <w:rFonts w:ascii="Times New Roman" w:eastAsia="Times New Roman" w:hAnsi="Times New Roman" w:cs="Times New Roman"/>
                <w:bCs/>
                <w:sz w:val="24"/>
                <w:szCs w:val="24"/>
                <w:lang w:eastAsia="ru-RU"/>
              </w:rPr>
              <w:t>Решение о включении гражданина в список граждан, нуждающихся в получении садовых, огородных или дачных земельных участков</w:t>
            </w:r>
            <w:r w:rsidRPr="0084097D">
              <w:rPr>
                <w:rFonts w:ascii="Times New Roman" w:eastAsia="Times New Roman" w:hAnsi="Times New Roman" w:cs="Times New Roman"/>
                <w:sz w:val="24"/>
                <w:szCs w:val="24"/>
                <w:lang w:eastAsia="ru-RU"/>
              </w:rPr>
              <w:t xml:space="preserve"> (далее - </w:t>
            </w:r>
            <w:r w:rsidRPr="0084097D">
              <w:rPr>
                <w:rFonts w:ascii="Times New Roman" w:eastAsia="Times New Roman" w:hAnsi="Times New Roman" w:cs="Times New Roman"/>
                <w:bCs/>
                <w:sz w:val="24"/>
                <w:szCs w:val="24"/>
                <w:lang w:eastAsia="ru-RU"/>
              </w:rPr>
              <w:t>решение</w:t>
            </w:r>
            <w:r w:rsidRPr="0084097D">
              <w:rPr>
                <w:rFonts w:ascii="Times New Roman" w:eastAsia="Times New Roman" w:hAnsi="Times New Roman" w:cs="Times New Roman"/>
                <w:sz w:val="24"/>
                <w:szCs w:val="24"/>
                <w:lang w:eastAsia="ru-RU"/>
              </w:rPr>
              <w:t>).</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 Письмо об отказе в предоставлении услуги </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2.4.</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Муниципальная услуга предоставляется в </w:t>
            </w:r>
            <w:r w:rsidR="0084097D" w:rsidRPr="0084097D">
              <w:rPr>
                <w:rFonts w:ascii="Times New Roman" w:eastAsia="Times New Roman" w:hAnsi="Times New Roman" w:cs="Times New Roman"/>
                <w:sz w:val="24"/>
                <w:szCs w:val="24"/>
                <w:lang w:eastAsia="ru-RU"/>
              </w:rPr>
              <w:t>течение 30</w:t>
            </w:r>
            <w:r w:rsidRPr="0084097D">
              <w:rPr>
                <w:rFonts w:ascii="Times New Roman" w:eastAsia="Times New Roman" w:hAnsi="Times New Roman" w:cs="Times New Roman"/>
                <w:sz w:val="24"/>
                <w:szCs w:val="24"/>
                <w:lang w:eastAsia="ru-RU"/>
              </w:rPr>
              <w:t xml:space="preserve"> календарных дней со дня регистрации </w:t>
            </w:r>
            <w:r w:rsidRPr="0084097D">
              <w:rPr>
                <w:rFonts w:ascii="Times New Roman" w:eastAsia="Times New Roman" w:hAnsi="Times New Roman" w:cs="Times New Roman"/>
                <w:sz w:val="24"/>
                <w:szCs w:val="24"/>
                <w:lang w:eastAsia="ru-RU"/>
              </w:rPr>
              <w:br/>
              <w:t xml:space="preserve">заявления </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2.5.</w:t>
            </w:r>
          </w:p>
        </w:tc>
        <w:tc>
          <w:tcPr>
            <w:tcW w:w="2518"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Перечень нормативных правовых актов, </w:t>
            </w:r>
            <w:r w:rsidRPr="0084097D">
              <w:rPr>
                <w:rFonts w:ascii="Times New Roman" w:eastAsia="Times New Roman" w:hAnsi="Times New Roman" w:cs="Times New Roman"/>
                <w:sz w:val="24"/>
                <w:szCs w:val="24"/>
                <w:lang w:eastAsia="ru-RU"/>
              </w:rPr>
              <w:lastRenderedPageBreak/>
              <w:t>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Федеральный закон от 6 октября 2003 года №131-ФЗ «Об общих принципах организации местного самоуправления в Российской Федерации» (далее – Федеральный закон №131-</w:t>
            </w:r>
            <w:r w:rsidRPr="0084097D">
              <w:rPr>
                <w:rFonts w:ascii="Times New Roman" w:eastAsia="Times New Roman" w:hAnsi="Times New Roman" w:cs="Times New Roman"/>
                <w:sz w:val="24"/>
                <w:szCs w:val="24"/>
                <w:lang w:eastAsia="ru-RU"/>
              </w:rPr>
              <w:lastRenderedPageBreak/>
              <w:t xml:space="preserve">ФЗ) </w:t>
            </w: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(Собрание законодательства Российской Федерации, 06.10.2003 года, №40, ст.3822);</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(Собрание законодательства Российской Федерации, 02.08.2010 года, №31, ст.4179);</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Земельный кодекс Российской Федерации от 25 октября 2001 года №136-ФЗ (далее – ЗК РФ) </w:t>
            </w: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(Собрание законодательства Российской Федерации, 29.10.2001 года, №44, ст.4147)</w:t>
            </w:r>
          </w:p>
          <w:p w:rsidR="00826B47" w:rsidRPr="0084097D" w:rsidRDefault="00826B47" w:rsidP="00826B47">
            <w:pPr>
              <w:widowControl w:val="0"/>
              <w:autoSpaceDE w:val="0"/>
              <w:autoSpaceDN w:val="0"/>
              <w:adjustRightInd w:val="0"/>
              <w:spacing w:after="0" w:line="240" w:lineRule="auto"/>
              <w:rPr>
                <w:rFonts w:ascii="Times New Roman" w:eastAsia="Times New Roman" w:hAnsi="Times New Roman" w:cs="Arial"/>
                <w:bCs/>
                <w:sz w:val="24"/>
                <w:szCs w:val="24"/>
                <w:lang w:eastAsia="ru-RU"/>
              </w:rPr>
            </w:pPr>
          </w:p>
          <w:p w:rsidR="00826B47" w:rsidRPr="0084097D" w:rsidRDefault="00826B47" w:rsidP="0084097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4097D">
              <w:rPr>
                <w:rFonts w:ascii="Times New Roman" w:eastAsia="Times New Roman" w:hAnsi="Times New Roman" w:cs="Times New Roman"/>
                <w:bCs/>
                <w:sz w:val="24"/>
                <w:szCs w:val="24"/>
                <w:lang w:eastAsia="ru-RU"/>
              </w:rPr>
              <w:t>Федеральный закон от 15.04.1998 года № 66-ФЗ «О садоводческих, огороднических и дачных некоммерческих объединениях граждан»</w:t>
            </w:r>
            <w:r w:rsidRPr="0084097D">
              <w:rPr>
                <w:rFonts w:ascii="Times New Roman" w:hAnsi="Times New Roman" w:cs="Times New Roman"/>
                <w:bCs/>
                <w:color w:val="000000"/>
                <w:sz w:val="24"/>
                <w:szCs w:val="24"/>
              </w:rPr>
              <w:t xml:space="preserve"> (</w:t>
            </w:r>
            <w:r w:rsidRPr="0084097D">
              <w:rPr>
                <w:rFonts w:ascii="Times New Roman" w:hAnsi="Times New Roman" w:cs="Times New Roman"/>
                <w:b/>
                <w:bCs/>
                <w:color w:val="000000"/>
                <w:sz w:val="24"/>
                <w:szCs w:val="24"/>
              </w:rPr>
              <w:t>«</w:t>
            </w:r>
            <w:r w:rsidRPr="0084097D">
              <w:rPr>
                <w:rFonts w:ascii="Times New Roman" w:hAnsi="Times New Roman" w:cs="Times New Roman"/>
                <w:bCs/>
                <w:color w:val="000000"/>
                <w:sz w:val="24"/>
                <w:szCs w:val="24"/>
              </w:rPr>
              <w:t>Российской газета», 23 апреля 1998 г. № 79,Собрание законодательства Российской Федерации, 20 апреля 1998 г. № 16 ст. 1801)</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 xml:space="preserve">2.6.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документов, необходимых в </w:t>
            </w:r>
            <w:r w:rsidRPr="0084097D">
              <w:rPr>
                <w:rFonts w:ascii="Times New Roman" w:eastAsia="Times New Roman" w:hAnsi="Times New Roman" w:cs="Times New Roman"/>
                <w:sz w:val="24"/>
                <w:szCs w:val="24"/>
                <w:lang w:eastAsia="ru-RU"/>
              </w:rPr>
              <w:br/>
              <w:t xml:space="preserve">соответствии с </w:t>
            </w:r>
            <w:r w:rsidRPr="0084097D">
              <w:rPr>
                <w:rFonts w:ascii="Times New Roman" w:eastAsia="Times New Roman" w:hAnsi="Times New Roman" w:cs="Times New Roman"/>
                <w:sz w:val="24"/>
                <w:szCs w:val="24"/>
                <w:lang w:eastAsia="ru-RU"/>
              </w:rPr>
              <w:br/>
              <w:t xml:space="preserve">нормативными правовыми актами </w:t>
            </w:r>
            <w:r w:rsidRPr="0084097D">
              <w:rPr>
                <w:rFonts w:ascii="Times New Roman" w:eastAsia="Times New Roman" w:hAnsi="Times New Roman" w:cs="Times New Roman"/>
                <w:sz w:val="24"/>
                <w:szCs w:val="24"/>
                <w:lang w:eastAsia="ru-RU"/>
              </w:rPr>
              <w:br/>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526"/>
              <w:jc w:val="both"/>
              <w:rPr>
                <w:rFonts w:ascii="Times New Roman" w:eastAsia="Times New Roman" w:hAnsi="Times New Roman" w:cs="Times New Roman"/>
                <w:sz w:val="24"/>
                <w:szCs w:val="24"/>
                <w:lang w:eastAsia="ru-RU"/>
              </w:rPr>
            </w:pPr>
            <w:bookmarkStart w:id="3" w:name="Par130"/>
            <w:bookmarkEnd w:id="3"/>
            <w:r w:rsidRPr="0084097D">
              <w:rPr>
                <w:rFonts w:ascii="Times New Roman" w:eastAsia="Times New Roman" w:hAnsi="Times New Roman" w:cs="Times New Roman"/>
                <w:sz w:val="24"/>
                <w:szCs w:val="24"/>
                <w:lang w:eastAsia="ru-RU"/>
              </w:rPr>
              <w:t>1) заявление о предоставлении услуги (приложение № 1 к настоящему Регламенту);</w:t>
            </w:r>
          </w:p>
          <w:p w:rsidR="00826B47" w:rsidRPr="0084097D" w:rsidRDefault="00826B47" w:rsidP="00826B47">
            <w:pPr>
              <w:spacing w:after="0" w:line="240" w:lineRule="auto"/>
              <w:ind w:firstLine="526"/>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 документ, подтверждающий полномочия представителя (если от имени заявителя действует представитель);</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3) копия паспорта заявителя (все заполненные страницы);</w:t>
            </w:r>
          </w:p>
          <w:p w:rsidR="00826B47" w:rsidRPr="0084097D" w:rsidRDefault="00523418"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6B47" w:rsidRPr="0084097D">
              <w:rPr>
                <w:rFonts w:ascii="Times New Roman" w:eastAsia="Times New Roman" w:hAnsi="Times New Roman" w:cs="Times New Roman"/>
                <w:sz w:val="24"/>
                <w:szCs w:val="24"/>
                <w:lang w:eastAsia="ru-RU"/>
              </w:rPr>
              <w:t xml:space="preserve">) копии документов, подтверждающие преимущественно право заявителя на получение садовых, огородных или дачных земельных участков в соответствии с законодательством Российской Федерации или законодательством субъектов Российской Федерации. </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Форму заявления о предоставлении услуги для заполнения можно получить:</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 официальном сайте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 Едином портале государственных и муниципальных услуг </w:t>
            </w:r>
            <w:hyperlink r:id="rId14" w:history="1">
              <w:r w:rsidRPr="0084097D">
                <w:rPr>
                  <w:rFonts w:ascii="Times New Roman" w:eastAsia="Times New Roman" w:hAnsi="Times New Roman" w:cs="Times New Roman"/>
                  <w:sz w:val="24"/>
                  <w:szCs w:val="24"/>
                  <w:lang w:eastAsia="ru-RU"/>
                </w:rPr>
                <w:t>www.gosuslugi.ru</w:t>
              </w:r>
            </w:hyperlink>
            <w:r w:rsidRPr="0084097D">
              <w:rPr>
                <w:rFonts w:ascii="Times New Roman" w:eastAsia="Times New Roman" w:hAnsi="Times New Roman" w:cs="Times New Roman"/>
                <w:sz w:val="24"/>
                <w:szCs w:val="24"/>
                <w:lang w:eastAsia="ru-RU"/>
              </w:rPr>
              <w:t xml:space="preserve"> или на портале государственных и муниципальных услуг Краснодарского края pgu.krasnodar.ru;</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в МФЦ или в Администрации.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В случае представления заявителем документов, предусмотренных </w:t>
            </w:r>
            <w:hyperlink r:id="rId15" w:history="1">
              <w:r w:rsidRPr="0084097D">
                <w:rPr>
                  <w:rFonts w:ascii="Times New Roman" w:eastAsia="Times New Roman" w:hAnsi="Times New Roman" w:cs="Times New Roman"/>
                  <w:sz w:val="24"/>
                  <w:szCs w:val="24"/>
                  <w:lang w:eastAsia="ru-RU"/>
                </w:rPr>
                <w:t>частью 6 статьи 7</w:t>
              </w:r>
            </w:hyperlink>
            <w:r w:rsidRPr="0084097D">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w:t>
            </w:r>
            <w:r w:rsidRPr="0084097D">
              <w:rPr>
                <w:rFonts w:ascii="Times New Roman" w:eastAsia="Times New Roman" w:hAnsi="Times New Roman" w:cs="Times New Roman"/>
                <w:sz w:val="24"/>
                <w:szCs w:val="24"/>
                <w:lang w:eastAsia="ru-RU"/>
              </w:rPr>
              <w:lastRenderedPageBreak/>
              <w:t>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Заявителю не может быть отказано в приеме дополнительных документов, при наличии намерения их сдать</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 xml:space="preserve">2.7.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w:t>
            </w:r>
            <w:r w:rsidRPr="0084097D">
              <w:rPr>
                <w:rFonts w:ascii="Times New Roman" w:eastAsia="Times New Roman" w:hAnsi="Times New Roman" w:cs="Times New Roman"/>
                <w:sz w:val="24"/>
                <w:szCs w:val="24"/>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Calibri" w:eastAsia="Times New Roman" w:hAnsi="Calibri" w:cs="Times New Roman"/>
                <w:sz w:val="24"/>
                <w:szCs w:val="24"/>
                <w:lang w:eastAsia="ru-RU"/>
              </w:rPr>
            </w:pPr>
            <w:r w:rsidRPr="0084097D">
              <w:rPr>
                <w:rFonts w:ascii="Times New Roman" w:eastAsia="Times New Roman" w:hAnsi="Times New Roman" w:cs="Times New Roman"/>
                <w:sz w:val="24"/>
                <w:szCs w:val="24"/>
                <w:lang w:eastAsia="ru-RU"/>
              </w:rPr>
              <w:t>Получаются в рамках межведомственного взаимодействия:</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3) справка о составе семьи;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Документы, перечисленные в настоящем пункте, могут быть представлены заявителем самостоятельно.</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2.8.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Перечень </w:t>
            </w:r>
            <w:r w:rsidRPr="0084097D">
              <w:rPr>
                <w:rFonts w:ascii="Times New Roman" w:eastAsia="Times New Roman" w:hAnsi="Times New Roman" w:cs="Times New Roman"/>
                <w:sz w:val="24"/>
                <w:szCs w:val="24"/>
                <w:lang w:eastAsia="ru-RU"/>
              </w:rPr>
              <w:br/>
              <w:t xml:space="preserve">документов, которые </w:t>
            </w:r>
            <w:r w:rsidRPr="0084097D">
              <w:rPr>
                <w:rFonts w:ascii="Times New Roman" w:eastAsia="Times New Roman" w:hAnsi="Times New Roman" w:cs="Times New Roman"/>
                <w:sz w:val="24"/>
                <w:szCs w:val="24"/>
                <w:lang w:eastAsia="ru-RU"/>
              </w:rPr>
              <w:br/>
              <w:t xml:space="preserve">запрещается </w:t>
            </w:r>
            <w:r w:rsidRPr="0084097D">
              <w:rPr>
                <w:rFonts w:ascii="Times New Roman" w:eastAsia="Times New Roman" w:hAnsi="Times New Roman" w:cs="Times New Roman"/>
                <w:sz w:val="24"/>
                <w:szCs w:val="24"/>
                <w:lang w:eastAsia="ru-RU"/>
              </w:rPr>
              <w:br/>
              <w:t xml:space="preserve">требовать от </w:t>
            </w:r>
            <w:r w:rsidRPr="0084097D">
              <w:rPr>
                <w:rFonts w:ascii="Times New Roman" w:eastAsia="Times New Roman" w:hAnsi="Times New Roman" w:cs="Times New Roman"/>
                <w:sz w:val="24"/>
                <w:szCs w:val="24"/>
                <w:lang w:eastAsia="ru-RU"/>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hideMark/>
          </w:tcPr>
          <w:p w:rsidR="009335B9" w:rsidRPr="009335B9" w:rsidRDefault="009335B9" w:rsidP="009335B9">
            <w:pPr>
              <w:autoSpaceDE w:val="0"/>
              <w:autoSpaceDN w:val="0"/>
              <w:adjustRightInd w:val="0"/>
              <w:spacing w:after="0" w:line="240" w:lineRule="auto"/>
              <w:ind w:firstLine="318"/>
              <w:jc w:val="both"/>
              <w:rPr>
                <w:rFonts w:ascii="Times New Roman" w:hAnsi="Times New Roman" w:cs="Times New Roman"/>
                <w:sz w:val="24"/>
                <w:szCs w:val="24"/>
              </w:rPr>
            </w:pPr>
            <w:r w:rsidRPr="009335B9">
              <w:rPr>
                <w:rFonts w:ascii="Times New Roman" w:hAnsi="Times New Roman" w:cs="Times New Roman"/>
                <w:sz w:val="24"/>
                <w:szCs w:val="24"/>
              </w:rPr>
              <w:t>Запрещено требовать от Заявителя:</w:t>
            </w:r>
          </w:p>
          <w:p w:rsidR="009335B9" w:rsidRPr="009335B9" w:rsidRDefault="009335B9" w:rsidP="009335B9">
            <w:pPr>
              <w:autoSpaceDE w:val="0"/>
              <w:autoSpaceDN w:val="0"/>
              <w:adjustRightInd w:val="0"/>
              <w:spacing w:after="0" w:line="240" w:lineRule="auto"/>
              <w:ind w:firstLine="318"/>
              <w:jc w:val="both"/>
              <w:rPr>
                <w:rFonts w:ascii="Times New Roman" w:hAnsi="Times New Roman" w:cs="Times New Roman"/>
                <w:sz w:val="24"/>
                <w:szCs w:val="24"/>
              </w:rPr>
            </w:pPr>
            <w:r w:rsidRPr="009335B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335B9">
                <w:rPr>
                  <w:rFonts w:ascii="Times New Roman" w:hAnsi="Times New Roman" w:cs="Times New Roman"/>
                  <w:sz w:val="24"/>
                  <w:szCs w:val="24"/>
                </w:rPr>
                <w:t>части 6 статьи 7</w:t>
              </w:r>
            </w:hyperlink>
            <w:r w:rsidRPr="009335B9">
              <w:rPr>
                <w:rFonts w:ascii="Times New Roman" w:hAnsi="Times New Roman" w:cs="Times New Roman"/>
                <w:sz w:val="24"/>
                <w:szCs w:val="24"/>
              </w:rPr>
              <w:t xml:space="preserve"> Федерального </w:t>
            </w:r>
            <w:hyperlink r:id="rId17" w:history="1">
              <w:r w:rsidRPr="009335B9">
                <w:rPr>
                  <w:rFonts w:ascii="Times New Roman" w:hAnsi="Times New Roman" w:cs="Times New Roman"/>
                  <w:sz w:val="24"/>
                  <w:szCs w:val="24"/>
                </w:rPr>
                <w:t>закона</w:t>
              </w:r>
            </w:hyperlink>
            <w:r w:rsidRPr="009335B9">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2.9.</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w:t>
            </w:r>
            <w:r w:rsidRPr="0084097D">
              <w:rPr>
                <w:rFonts w:ascii="Times New Roman" w:eastAsia="Times New Roman" w:hAnsi="Times New Roman" w:cs="Times New Roman"/>
                <w:sz w:val="24"/>
                <w:szCs w:val="24"/>
                <w:lang w:eastAsia="ru-RU"/>
              </w:rPr>
              <w:lastRenderedPageBreak/>
              <w:t xml:space="preserve">муниципальной услуги </w:t>
            </w:r>
          </w:p>
        </w:tc>
        <w:tc>
          <w:tcPr>
            <w:tcW w:w="6659" w:type="dxa"/>
            <w:tcBorders>
              <w:top w:val="nil"/>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bookmarkStart w:id="4" w:name="Par262"/>
            <w:bookmarkEnd w:id="4"/>
            <w:r w:rsidRPr="0084097D">
              <w:rPr>
                <w:rFonts w:ascii="Times New Roman" w:eastAsia="Times New Roman" w:hAnsi="Times New Roman" w:cs="Times New Roman"/>
                <w:sz w:val="24"/>
                <w:szCs w:val="24"/>
                <w:lang w:eastAsia="ru-RU"/>
              </w:rPr>
              <w:lastRenderedPageBreak/>
              <w:t>Основаниями для отказа в приеме документов, необходимых для предоставления муниципальной услуги являются следующие случаи:</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xml:space="preserve">-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w:t>
            </w:r>
            <w:r w:rsidRPr="009335B9">
              <w:rPr>
                <w:rFonts w:ascii="Times New Roman" w:hAnsi="Times New Roman" w:cs="Times New Roman"/>
              </w:rPr>
              <w:lastRenderedPageBreak/>
              <w:t>участвующими в процессе оказания муниципальных услуг;</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обращение ненадлежащего лица;</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представителем не представлена оформленная в установленном порядке доверенность на осуществление действий.</w:t>
            </w:r>
          </w:p>
          <w:p w:rsidR="009335B9" w:rsidRPr="009335B9" w:rsidRDefault="009335B9" w:rsidP="009335B9">
            <w:pPr>
              <w:spacing w:after="0" w:line="240" w:lineRule="auto"/>
              <w:ind w:firstLine="318"/>
              <w:jc w:val="both"/>
              <w:rPr>
                <w:rFonts w:ascii="Times New Roman" w:hAnsi="Times New Roman" w:cs="Times New Roman"/>
              </w:rPr>
            </w:pPr>
            <w:bookmarkStart w:id="5" w:name="sub_272"/>
            <w:r w:rsidRPr="009335B9">
              <w:rPr>
                <w:rFonts w:ascii="Times New Roman" w:hAnsi="Times New Roman" w:cs="Times New Roman"/>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5"/>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Заявитель вправе отозвать своё заявление на любой стадии рассмотрения, согласования или подготовки документа управлением.</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rPr>
              <w:t>Не может быть отказано заявителю в приёме дополнительных документов при наличии намерения их сдать.</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2.10.</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оснований для приостановления или отказа в </w:t>
            </w:r>
            <w:r w:rsidRPr="0084097D">
              <w:rPr>
                <w:rFonts w:ascii="Times New Roman" w:eastAsia="Times New Roman" w:hAnsi="Times New Roman" w:cs="Times New Roman"/>
                <w:sz w:val="24"/>
                <w:szCs w:val="24"/>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Основания для приостановления предоставления </w:t>
            </w:r>
            <w:r w:rsidRPr="0084097D">
              <w:rPr>
                <w:rFonts w:ascii="Times New Roman" w:eastAsia="Times New Roman" w:hAnsi="Times New Roman" w:cs="Times New Roman"/>
                <w:sz w:val="24"/>
                <w:szCs w:val="24"/>
                <w:lang w:eastAsia="ru-RU"/>
              </w:rPr>
              <w:br/>
              <w:t>муниципальной услуги отсутствуют.</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 следующие случаи: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письменное обращение заявителя об отказе в предоставлении муниципальной услуги;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изменение законодательства либо наступление форс-мажорных обстоятельств;</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наличие в документах, предоставленных заявителем, недостоверных сведений, или несоответствие их требованиям законодательства.</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2.11.</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Перечень услуг, </w:t>
            </w:r>
            <w:r w:rsidRPr="0084097D">
              <w:rPr>
                <w:rFonts w:ascii="Times New Roman" w:eastAsia="Times New Roman" w:hAnsi="Times New Roman" w:cs="Times New Roman"/>
                <w:sz w:val="24"/>
                <w:szCs w:val="24"/>
                <w:lang w:eastAsia="ru-RU"/>
              </w:rPr>
              <w:br/>
              <w:t xml:space="preserve">которые являются </w:t>
            </w:r>
            <w:r w:rsidRPr="0084097D">
              <w:rPr>
                <w:rFonts w:ascii="Times New Roman" w:eastAsia="Times New Roman" w:hAnsi="Times New Roman" w:cs="Times New Roman"/>
                <w:sz w:val="24"/>
                <w:szCs w:val="24"/>
                <w:lang w:eastAsia="ru-RU"/>
              </w:rPr>
              <w:br/>
              <w:t xml:space="preserve">необходимыми и </w:t>
            </w:r>
            <w:r w:rsidRPr="0084097D">
              <w:rPr>
                <w:rFonts w:ascii="Times New Roman" w:eastAsia="Times New Roman" w:hAnsi="Times New Roman" w:cs="Times New Roman"/>
                <w:sz w:val="24"/>
                <w:szCs w:val="24"/>
                <w:lang w:eastAsia="ru-RU"/>
              </w:rPr>
              <w:br/>
              <w:t xml:space="preserve">обязательными для предоставления муниципальной услуги, в том </w:t>
            </w:r>
            <w:r w:rsidRPr="0084097D">
              <w:rPr>
                <w:rFonts w:ascii="Times New Roman" w:eastAsia="Times New Roman" w:hAnsi="Times New Roman" w:cs="Times New Roman"/>
                <w:sz w:val="24"/>
                <w:szCs w:val="24"/>
                <w:lang w:eastAsia="ru-RU"/>
              </w:rPr>
              <w:br/>
              <w:t xml:space="preserve">числе сведения о </w:t>
            </w:r>
            <w:r w:rsidRPr="0084097D">
              <w:rPr>
                <w:rFonts w:ascii="Times New Roman" w:eastAsia="Times New Roman" w:hAnsi="Times New Roman" w:cs="Times New Roman"/>
                <w:sz w:val="24"/>
                <w:szCs w:val="24"/>
                <w:lang w:eastAsia="ru-RU"/>
              </w:rPr>
              <w:br/>
              <w:t xml:space="preserve">документе (документах), </w:t>
            </w:r>
            <w:r w:rsidRPr="0084097D">
              <w:rPr>
                <w:rFonts w:ascii="Times New Roman" w:eastAsia="Times New Roman" w:hAnsi="Times New Roman" w:cs="Times New Roman"/>
                <w:sz w:val="24"/>
                <w:szCs w:val="24"/>
                <w:lang w:eastAsia="ru-RU"/>
              </w:rPr>
              <w:lastRenderedPageBreak/>
              <w:t xml:space="preserve">выдаваемом (выдаваемых) организациями, участвующими в </w:t>
            </w:r>
            <w:r w:rsidRPr="0084097D">
              <w:rPr>
                <w:rFonts w:ascii="Times New Roman" w:eastAsia="Times New Roman" w:hAnsi="Times New Roman" w:cs="Times New Roman"/>
                <w:sz w:val="24"/>
                <w:szCs w:val="24"/>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 xml:space="preserve">Необходимой и обязательной услугой для предоставления муниципальной услуги является услуга по подготовке схемы границ сервитута на кадастровом плане территории </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2.12.</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Порядок, размер и </w:t>
            </w:r>
            <w:r w:rsidRPr="0084097D">
              <w:rPr>
                <w:rFonts w:ascii="Times New Roman" w:eastAsia="Times New Roman" w:hAnsi="Times New Roman" w:cs="Times New Roman"/>
                <w:sz w:val="24"/>
                <w:szCs w:val="24"/>
                <w:lang w:eastAsia="ru-RU"/>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Предоставление муниципальной услуги </w:t>
            </w:r>
            <w:r w:rsidRPr="0084097D">
              <w:rPr>
                <w:rFonts w:ascii="Times New Roman" w:eastAsia="Times New Roman" w:hAnsi="Times New Roman" w:cs="Times New Roman"/>
                <w:sz w:val="24"/>
                <w:szCs w:val="24"/>
                <w:lang w:eastAsia="ru-RU"/>
              </w:rPr>
              <w:br/>
              <w:t>осуществляется на безвозмездной основе</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2.13.</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Порядок, размер и </w:t>
            </w:r>
            <w:r w:rsidRPr="0084097D">
              <w:rPr>
                <w:rFonts w:ascii="Times New Roman" w:eastAsia="Times New Roman" w:hAnsi="Times New Roman" w:cs="Times New Roman"/>
                <w:sz w:val="24"/>
                <w:szCs w:val="24"/>
                <w:lang w:eastAsia="ru-RU"/>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2.14.</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Максимальный срок ожидания в </w:t>
            </w:r>
            <w:r w:rsidRPr="0084097D">
              <w:rPr>
                <w:rFonts w:ascii="Times New Roman" w:eastAsia="Times New Roman" w:hAnsi="Times New Roman" w:cs="Times New Roman"/>
                <w:sz w:val="24"/>
                <w:szCs w:val="24"/>
                <w:lang w:eastAsia="ru-RU"/>
              </w:rPr>
              <w:br/>
              <w:t xml:space="preserve">очереди при </w:t>
            </w:r>
            <w:r w:rsidRPr="0084097D">
              <w:rPr>
                <w:rFonts w:ascii="Times New Roman" w:eastAsia="Times New Roman" w:hAnsi="Times New Roman" w:cs="Times New Roman"/>
                <w:sz w:val="24"/>
                <w:szCs w:val="24"/>
                <w:lang w:eastAsia="ru-RU"/>
              </w:rPr>
              <w:br/>
              <w:t xml:space="preserve">подаче запроса о предоставлении муниципальной услуги и при </w:t>
            </w:r>
            <w:r w:rsidRPr="0084097D">
              <w:rPr>
                <w:rFonts w:ascii="Times New Roman" w:eastAsia="Times New Roman" w:hAnsi="Times New Roman" w:cs="Times New Roman"/>
                <w:sz w:val="24"/>
                <w:szCs w:val="24"/>
                <w:lang w:eastAsia="ru-RU"/>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Максимальный срок ожидания в очереди при подаче </w:t>
            </w:r>
            <w:r w:rsidRPr="0084097D">
              <w:rPr>
                <w:rFonts w:ascii="Times New Roman" w:eastAsia="Times New Roman" w:hAnsi="Times New Roman" w:cs="Times New Roman"/>
                <w:sz w:val="24"/>
                <w:szCs w:val="24"/>
                <w:lang w:eastAsia="ru-RU"/>
              </w:rPr>
              <w:br/>
              <w:t xml:space="preserve">заявления о предоставлении муниципальной услуги </w:t>
            </w:r>
            <w:r w:rsidRPr="0084097D">
              <w:rPr>
                <w:rFonts w:ascii="Times New Roman" w:eastAsia="Times New Roman" w:hAnsi="Times New Roman" w:cs="Times New Roman"/>
                <w:sz w:val="24"/>
                <w:szCs w:val="24"/>
                <w:lang w:eastAsia="ru-RU"/>
              </w:rPr>
              <w:br/>
              <w:t xml:space="preserve">и при получении результата предоставления </w:t>
            </w:r>
            <w:r w:rsidRPr="0084097D">
              <w:rPr>
                <w:rFonts w:ascii="Times New Roman" w:eastAsia="Times New Roman" w:hAnsi="Times New Roman" w:cs="Times New Roman"/>
                <w:sz w:val="24"/>
                <w:szCs w:val="24"/>
                <w:lang w:eastAsia="ru-RU"/>
              </w:rPr>
              <w:br/>
              <w:t>муниципальной услуги составляет 15 минут.</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2.15.</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Срок и порядок </w:t>
            </w:r>
            <w:r w:rsidRPr="0084097D">
              <w:rPr>
                <w:rFonts w:ascii="Times New Roman" w:eastAsia="Times New Roman" w:hAnsi="Times New Roman" w:cs="Times New Roman"/>
                <w:sz w:val="24"/>
                <w:szCs w:val="24"/>
                <w:lang w:eastAsia="ru-RU"/>
              </w:rPr>
              <w:br/>
              <w:t xml:space="preserve">регистрации запроса заявителя </w:t>
            </w:r>
            <w:r w:rsidRPr="0084097D">
              <w:rPr>
                <w:rFonts w:ascii="Times New Roman" w:eastAsia="Times New Roman" w:hAnsi="Times New Roman" w:cs="Times New Roman"/>
                <w:sz w:val="24"/>
                <w:szCs w:val="24"/>
                <w:lang w:eastAsia="ru-RU"/>
              </w:rPr>
              <w:br/>
              <w:t xml:space="preserve">о предоставлении муниципальной услуги, в том </w:t>
            </w:r>
            <w:r w:rsidRPr="0084097D">
              <w:rPr>
                <w:rFonts w:ascii="Times New Roman" w:eastAsia="Times New Roman" w:hAnsi="Times New Roman" w:cs="Times New Roman"/>
                <w:sz w:val="24"/>
                <w:szCs w:val="24"/>
                <w:lang w:eastAsia="ru-RU"/>
              </w:rPr>
              <w:br/>
              <w:t xml:space="preserve">числе в </w:t>
            </w:r>
            <w:r w:rsidRPr="0084097D">
              <w:rPr>
                <w:rFonts w:ascii="Times New Roman" w:eastAsia="Times New Roman" w:hAnsi="Times New Roman" w:cs="Times New Roman"/>
                <w:sz w:val="24"/>
                <w:szCs w:val="24"/>
                <w:lang w:eastAsia="ru-RU"/>
              </w:rPr>
              <w:br/>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9335B9" w:rsidRPr="009335B9" w:rsidRDefault="009335B9" w:rsidP="009335B9">
            <w:pPr>
              <w:suppressAutoHyphens/>
              <w:spacing w:after="0" w:line="240" w:lineRule="auto"/>
              <w:ind w:firstLine="426"/>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9335B9" w:rsidRPr="009335B9" w:rsidRDefault="009335B9" w:rsidP="009335B9">
            <w:pPr>
              <w:tabs>
                <w:tab w:val="left" w:pos="1843"/>
              </w:tabs>
              <w:autoSpaceDE w:val="0"/>
              <w:autoSpaceDN w:val="0"/>
              <w:adjustRightInd w:val="0"/>
              <w:spacing w:after="0" w:line="240" w:lineRule="auto"/>
              <w:ind w:firstLine="426"/>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sz w:val="24"/>
                <w:szCs w:val="24"/>
                <w:lang w:eastAsia="ar-SA"/>
              </w:rPr>
              <w:t>Максимальный срок регистрации запроса заявителя о предоставлении муниципальной услуги составляет один рабочий день</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2.16.</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Требования к </w:t>
            </w:r>
            <w:r w:rsidRPr="0084097D">
              <w:rPr>
                <w:rFonts w:ascii="Times New Roman" w:eastAsia="Times New Roman" w:hAnsi="Times New Roman" w:cs="Times New Roman"/>
                <w:sz w:val="24"/>
                <w:szCs w:val="24"/>
                <w:lang w:eastAsia="ru-RU"/>
              </w:rPr>
              <w:br/>
              <w:t xml:space="preserve">помещениям, в </w:t>
            </w:r>
            <w:r w:rsidRPr="0084097D">
              <w:rPr>
                <w:rFonts w:ascii="Times New Roman" w:eastAsia="Times New Roman" w:hAnsi="Times New Roman" w:cs="Times New Roman"/>
                <w:sz w:val="24"/>
                <w:szCs w:val="24"/>
                <w:lang w:eastAsia="ru-RU"/>
              </w:rPr>
              <w:br/>
              <w:t xml:space="preserve">которых предоставляется муниципальная услуга, к месту </w:t>
            </w:r>
            <w:r w:rsidRPr="0084097D">
              <w:rPr>
                <w:rFonts w:ascii="Times New Roman" w:eastAsia="Times New Roman" w:hAnsi="Times New Roman" w:cs="Times New Roman"/>
                <w:sz w:val="24"/>
                <w:szCs w:val="24"/>
                <w:lang w:eastAsia="ru-RU"/>
              </w:rPr>
              <w:br/>
              <w:t xml:space="preserve">ожидания и приема </w:t>
            </w:r>
            <w:r w:rsidRPr="0084097D">
              <w:rPr>
                <w:rFonts w:ascii="Times New Roman" w:eastAsia="Times New Roman" w:hAnsi="Times New Roman" w:cs="Times New Roman"/>
                <w:sz w:val="24"/>
                <w:szCs w:val="24"/>
                <w:lang w:eastAsia="ru-RU"/>
              </w:rPr>
              <w:br/>
              <w:t xml:space="preserve">заявителей, размещению и </w:t>
            </w:r>
            <w:r w:rsidRPr="0084097D">
              <w:rPr>
                <w:rFonts w:ascii="Times New Roman" w:eastAsia="Times New Roman" w:hAnsi="Times New Roman" w:cs="Times New Roman"/>
                <w:sz w:val="24"/>
                <w:szCs w:val="24"/>
                <w:lang w:eastAsia="ru-RU"/>
              </w:rPr>
              <w:br/>
              <w:t xml:space="preserve">оформлению визуальной, текстовой и </w:t>
            </w:r>
            <w:r w:rsidRPr="0084097D">
              <w:rPr>
                <w:rFonts w:ascii="Times New Roman" w:eastAsia="Times New Roman" w:hAnsi="Times New Roman" w:cs="Times New Roman"/>
                <w:sz w:val="24"/>
                <w:szCs w:val="24"/>
                <w:lang w:eastAsia="ru-RU"/>
              </w:rPr>
              <w:br/>
              <w:t xml:space="preserve">мультимедийной информации о </w:t>
            </w:r>
            <w:r w:rsidRPr="0084097D">
              <w:rPr>
                <w:rFonts w:ascii="Times New Roman" w:eastAsia="Times New Roman" w:hAnsi="Times New Roman" w:cs="Times New Roman"/>
                <w:sz w:val="24"/>
                <w:szCs w:val="24"/>
                <w:lang w:eastAsia="ru-RU"/>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муниципальной услуги наличие канцелярских принадлежностей.</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Рабочее место должностного лица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Место ожидания приема заявителей оборудуется </w:t>
            </w:r>
            <w:r w:rsidRPr="0084097D">
              <w:rPr>
                <w:rFonts w:ascii="Times New Roman" w:eastAsia="Times New Roman" w:hAnsi="Times New Roman" w:cs="Times New Roman"/>
                <w:sz w:val="24"/>
                <w:szCs w:val="24"/>
                <w:lang w:eastAsia="ru-RU"/>
              </w:rPr>
              <w:br/>
              <w:t xml:space="preserve">стульями, столами, обеспечивается канцелярскими </w:t>
            </w:r>
            <w:r w:rsidRPr="0084097D">
              <w:rPr>
                <w:rFonts w:ascii="Times New Roman" w:eastAsia="Times New Roman" w:hAnsi="Times New Roman" w:cs="Times New Roman"/>
                <w:sz w:val="24"/>
                <w:szCs w:val="24"/>
                <w:lang w:eastAsia="ru-RU"/>
              </w:rPr>
              <w:br/>
              <w:t xml:space="preserve">принадлежностями, бумагой для написания </w:t>
            </w:r>
            <w:r w:rsidRPr="0084097D">
              <w:rPr>
                <w:rFonts w:ascii="Times New Roman" w:eastAsia="Times New Roman" w:hAnsi="Times New Roman" w:cs="Times New Roman"/>
                <w:sz w:val="24"/>
                <w:szCs w:val="24"/>
                <w:lang w:eastAsia="ru-RU"/>
              </w:rPr>
              <w:br/>
              <w:t>обращений.</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84097D">
              <w:rPr>
                <w:rFonts w:ascii="Times New Roman" w:eastAsia="Times New Roman" w:hAnsi="Times New Roman" w:cs="Times New Roman"/>
                <w:sz w:val="24"/>
                <w:szCs w:val="24"/>
                <w:lang w:eastAsia="ru-RU"/>
              </w:rPr>
              <w:br/>
              <w:t xml:space="preserve">системой и средствами пожаротушения, системой </w:t>
            </w:r>
            <w:r w:rsidRPr="0084097D">
              <w:rPr>
                <w:rFonts w:ascii="Times New Roman" w:eastAsia="Times New Roman" w:hAnsi="Times New Roman" w:cs="Times New Roman"/>
                <w:sz w:val="24"/>
                <w:szCs w:val="24"/>
                <w:lang w:eastAsia="ru-RU"/>
              </w:rPr>
              <w:br/>
              <w:t xml:space="preserve">оповещения о возникновении чрезвычайной ситуации, системой охраны, средствами оказания первой помощи. </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w:t>
            </w:r>
            <w:r w:rsidRPr="0084097D">
              <w:rPr>
                <w:rFonts w:ascii="Times New Roman" w:eastAsia="Times New Roman" w:hAnsi="Times New Roman" w:cs="Times New Roman"/>
                <w:sz w:val="24"/>
                <w:szCs w:val="24"/>
                <w:lang w:eastAsia="ru-RU"/>
              </w:rPr>
              <w:br/>
              <w:t xml:space="preserve">размещается на информационном стенде в помещении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для ожидания и приема заявителей, а также на Едином портале и официальном сайте Администрации.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 стендах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размещаются следующие информационные материалы:</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порядок обращения граждан в администрацию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также на Едином </w:t>
            </w:r>
            <w:r w:rsidRPr="0084097D">
              <w:rPr>
                <w:rFonts w:ascii="Times New Roman" w:eastAsia="Times New Roman" w:hAnsi="Times New Roman" w:cs="Times New Roman"/>
                <w:sz w:val="24"/>
                <w:szCs w:val="24"/>
                <w:lang w:eastAsia="ru-RU"/>
              </w:rPr>
              <w:lastRenderedPageBreak/>
              <w:t>портале.</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2.17.</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Показатели доступности и </w:t>
            </w:r>
            <w:r w:rsidRPr="0084097D">
              <w:rPr>
                <w:rFonts w:ascii="Times New Roman" w:eastAsia="Times New Roman" w:hAnsi="Times New Roman" w:cs="Times New Roman"/>
                <w:sz w:val="24"/>
                <w:szCs w:val="24"/>
                <w:lang w:eastAsia="ru-RU"/>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1. Критериями доступности и качества предоставления муниципальной услуги являются:</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1) получение муниципальной услуги своевременно и в соответствии со стандартом предоставления услуги;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3) соблюдение сроков приема и рассмотрения документов;</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4) соблюдение срока получения результата муниципальной услуги;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5) отсутствие обоснованных жалоб на нарушение Административного регламента, совершенных сотрудниками Администрации;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При предоставлении муниципальной услуги в МФЦ консультацию, прием и выдачу документов осуществляет специалист МФЦ.</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 xml:space="preserve">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w:t>
            </w:r>
            <w:r w:rsidRPr="009335B9">
              <w:rPr>
                <w:rFonts w:ascii="Times New Roman" w:hAnsi="Times New Roman" w:cs="Times New Roman"/>
                <w:sz w:val="24"/>
                <w:szCs w:val="24"/>
                <w:lang w:eastAsia="ar-SA"/>
              </w:rPr>
              <w:lastRenderedPageBreak/>
              <w:t>муниципальной услуги). Продолжительность каждого взаимодействия составляет не более 15 минут.</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sz w:val="24"/>
                <w:szCs w:val="24"/>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2.18.</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Иные требования, в том числе </w:t>
            </w:r>
            <w:r w:rsidRPr="0084097D">
              <w:rPr>
                <w:rFonts w:ascii="Times New Roman" w:eastAsia="Times New Roman" w:hAnsi="Times New Roman" w:cs="Times New Roman"/>
                <w:sz w:val="24"/>
                <w:szCs w:val="24"/>
                <w:lang w:eastAsia="ru-RU"/>
              </w:rPr>
              <w:br/>
              <w:t xml:space="preserve">учитывающие </w:t>
            </w:r>
            <w:r w:rsidRPr="0084097D">
              <w:rPr>
                <w:rFonts w:ascii="Times New Roman" w:eastAsia="Times New Roman" w:hAnsi="Times New Roman" w:cs="Times New Roman"/>
                <w:sz w:val="24"/>
                <w:szCs w:val="24"/>
                <w:lang w:eastAsia="ru-RU"/>
              </w:rPr>
              <w:br/>
              <w:t xml:space="preserve">особенности </w:t>
            </w:r>
            <w:r w:rsidRPr="0084097D">
              <w:rPr>
                <w:rFonts w:ascii="Times New Roman" w:eastAsia="Times New Roman" w:hAnsi="Times New Roman" w:cs="Times New Roman"/>
                <w:sz w:val="24"/>
                <w:szCs w:val="24"/>
                <w:lang w:eastAsia="ru-RU"/>
              </w:rPr>
              <w:br/>
              <w:t xml:space="preserve">предоставления </w:t>
            </w:r>
            <w:r w:rsidRPr="0084097D">
              <w:rPr>
                <w:rFonts w:ascii="Times New Roman" w:eastAsia="Times New Roman" w:hAnsi="Times New Roman" w:cs="Times New Roman"/>
                <w:sz w:val="24"/>
                <w:szCs w:val="24"/>
                <w:lang w:eastAsia="ru-RU"/>
              </w:rPr>
              <w:br/>
              <w:t xml:space="preserve">муниципальной услуги в </w:t>
            </w:r>
            <w:r w:rsidRPr="0084097D">
              <w:rPr>
                <w:rFonts w:ascii="Times New Roman" w:eastAsia="Times New Roman" w:hAnsi="Times New Roman" w:cs="Times New Roman"/>
                <w:sz w:val="24"/>
                <w:szCs w:val="24"/>
                <w:lang w:eastAsia="ru-RU"/>
              </w:rPr>
              <w:br/>
              <w:t xml:space="preserve">многофункциональных центрах </w:t>
            </w:r>
            <w:r w:rsidRPr="0084097D">
              <w:rPr>
                <w:rFonts w:ascii="Times New Roman" w:eastAsia="Times New Roman" w:hAnsi="Times New Roman" w:cs="Times New Roman"/>
                <w:sz w:val="24"/>
                <w:szCs w:val="24"/>
                <w:lang w:eastAsia="ru-RU"/>
              </w:rPr>
              <w:br/>
              <w:t xml:space="preserve">предоставления государственных и муниципальных услуг и </w:t>
            </w:r>
            <w:r w:rsidRPr="0084097D">
              <w:rPr>
                <w:rFonts w:ascii="Times New Roman" w:eastAsia="Times New Roman" w:hAnsi="Times New Roman" w:cs="Times New Roman"/>
                <w:sz w:val="24"/>
                <w:szCs w:val="24"/>
                <w:lang w:eastAsia="ru-RU"/>
              </w:rPr>
              <w:br/>
              <w:t xml:space="preserve">особенности предоставления муниципальной услуги в </w:t>
            </w:r>
            <w:r w:rsidRPr="0084097D">
              <w:rPr>
                <w:rFonts w:ascii="Times New Roman" w:eastAsia="Times New Roman" w:hAnsi="Times New Roman" w:cs="Times New Roman"/>
                <w:sz w:val="24"/>
                <w:szCs w:val="24"/>
                <w:lang w:eastAsia="ru-RU"/>
              </w:rPr>
              <w:br/>
              <w:t>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9732F7" w:rsidRPr="001D4FE0" w:rsidRDefault="009732F7" w:rsidP="009732F7">
            <w:pPr>
              <w:tabs>
                <w:tab w:val="left" w:pos="1843"/>
              </w:tabs>
              <w:autoSpaceDE w:val="0"/>
              <w:autoSpaceDN w:val="0"/>
              <w:adjustRightInd w:val="0"/>
              <w:spacing w:after="0" w:line="240" w:lineRule="auto"/>
              <w:ind w:firstLine="318"/>
              <w:jc w:val="both"/>
              <w:rPr>
                <w:rFonts w:ascii="Times New Roman" w:hAnsi="Times New Roman"/>
                <w:sz w:val="24"/>
                <w:szCs w:val="24"/>
                <w:lang w:eastAsia="ar-SA"/>
              </w:rPr>
            </w:pPr>
            <w:r w:rsidRPr="001D4FE0">
              <w:rPr>
                <w:rFonts w:ascii="Times New Roman" w:hAnsi="Times New Roman"/>
                <w:sz w:val="24"/>
                <w:szCs w:val="24"/>
                <w:lang w:eastAsia="ar-SA"/>
              </w:rPr>
              <w:t>При предоставлении Муниципальной услуги в электронной форме осуществляется:</w:t>
            </w:r>
          </w:p>
          <w:p w:rsidR="009732F7" w:rsidRPr="001D4FE0" w:rsidRDefault="009732F7" w:rsidP="009732F7">
            <w:pPr>
              <w:tabs>
                <w:tab w:val="left" w:pos="1843"/>
              </w:tabs>
              <w:autoSpaceDE w:val="0"/>
              <w:autoSpaceDN w:val="0"/>
              <w:adjustRightInd w:val="0"/>
              <w:spacing w:after="0" w:line="240" w:lineRule="auto"/>
              <w:ind w:firstLine="318"/>
              <w:jc w:val="both"/>
              <w:rPr>
                <w:rFonts w:ascii="Times New Roman" w:hAnsi="Times New Roman"/>
                <w:sz w:val="24"/>
                <w:szCs w:val="24"/>
                <w:lang w:eastAsia="ar-SA"/>
              </w:rPr>
            </w:pPr>
            <w:r w:rsidRPr="001D4FE0">
              <w:rPr>
                <w:rFonts w:ascii="Times New Roman" w:hAnsi="Times New Roman"/>
                <w:sz w:val="24"/>
                <w:szCs w:val="24"/>
                <w:lang w:eastAsia="ar-SA"/>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9732F7" w:rsidRPr="001D4FE0" w:rsidRDefault="009732F7" w:rsidP="009732F7">
            <w:pPr>
              <w:tabs>
                <w:tab w:val="left" w:pos="1843"/>
              </w:tabs>
              <w:autoSpaceDE w:val="0"/>
              <w:autoSpaceDN w:val="0"/>
              <w:adjustRightInd w:val="0"/>
              <w:spacing w:after="0" w:line="240" w:lineRule="auto"/>
              <w:ind w:firstLine="318"/>
              <w:jc w:val="both"/>
              <w:rPr>
                <w:rFonts w:ascii="Times New Roman" w:hAnsi="Times New Roman"/>
                <w:sz w:val="24"/>
                <w:szCs w:val="24"/>
                <w:lang w:eastAsia="ar-SA"/>
              </w:rPr>
            </w:pPr>
            <w:r w:rsidRPr="001D4FE0">
              <w:rPr>
                <w:rFonts w:ascii="Times New Roman" w:hAnsi="Times New Roman"/>
                <w:sz w:val="24"/>
                <w:szCs w:val="24"/>
                <w:lang w:eastAsia="ar-SA"/>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826B47" w:rsidRPr="0084097D" w:rsidRDefault="009732F7" w:rsidP="009732F7">
            <w:pPr>
              <w:spacing w:after="0" w:line="240" w:lineRule="auto"/>
              <w:ind w:firstLine="101"/>
              <w:jc w:val="both"/>
              <w:rPr>
                <w:rFonts w:ascii="Times New Roman" w:eastAsia="Times New Roman" w:hAnsi="Times New Roman" w:cs="Times New Roman"/>
                <w:sz w:val="24"/>
                <w:szCs w:val="24"/>
                <w:lang w:eastAsia="ru-RU"/>
              </w:rPr>
            </w:pPr>
            <w:r w:rsidRPr="001D4FE0">
              <w:rPr>
                <w:rFonts w:ascii="Times New Roman" w:hAnsi="Times New Roman" w:cs="Times New Roman"/>
                <w:sz w:val="24"/>
                <w:szCs w:val="24"/>
                <w:lang w:eastAsia="ar-SA"/>
              </w:rPr>
              <w:t>Муниципальная услуга предоставляется в МФЦ на основании заключенного соглашения.</w:t>
            </w:r>
          </w:p>
        </w:tc>
      </w:tr>
    </w:tbl>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Calibri" w:hAnsi="Times New Roman" w:cs="Times New Roman"/>
          <w:sz w:val="28"/>
          <w:szCs w:val="28"/>
          <w:lang w:eastAsia="ru-RU"/>
        </w:rPr>
      </w:pPr>
      <w:r w:rsidRPr="00826B47">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консультирование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принятие и регистрация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подготовка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3.2. Оказание консультаций заявителю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 Принятие и регистрация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3.3.2.Специалист администрации, ведущий прием заявлений,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установление личности заявителя;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проверку полномочий заявителя (в случае действия по доверенности);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проверку наличия документов, предусмотренных пунктом 2.6 настоящего Регламента;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отсутствия замечаний специалист администрации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и регистрацию заявления в специальном журнале;</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оформляет расписку в приеме документов в 2-х экземплярах. В расписке в том числе, указываются:</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дата представления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Ф.И.О. заявителя или наименование юридического лица (лиц по доверенности);</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перечень сведений и документов, которые будут получены по межведомственным запросам;</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lastRenderedPageBreak/>
        <w:t>фамилия и инициалы специалиста, принявшего документы, а также его подпись;</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передает заявителю первый экземпляр расписки, второй - помещает в сформированное дело.</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направляет заявление на рассмотрение 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заявления и документов не более 10 минут;</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регистрация заявления в течение одного дня с момента поступления заявления.</w:t>
      </w:r>
    </w:p>
    <w:p w:rsidR="009335B9" w:rsidRPr="009335B9" w:rsidRDefault="009335B9" w:rsidP="00826B47">
      <w:pPr>
        <w:spacing w:after="0" w:line="240" w:lineRule="auto"/>
        <w:ind w:firstLine="709"/>
        <w:jc w:val="both"/>
        <w:rPr>
          <w:rFonts w:ascii="Times New Roman" w:eastAsia="Times New Roman" w:hAnsi="Times New Roman" w:cs="Times New Roman"/>
          <w:sz w:val="28"/>
          <w:szCs w:val="28"/>
          <w:lang w:eastAsia="ru-RU"/>
        </w:rPr>
      </w:pPr>
      <w:r w:rsidRPr="009335B9">
        <w:rPr>
          <w:rFonts w:ascii="Times New Roman" w:hAnsi="Times New Roman" w:cs="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r>
        <w:rPr>
          <w:rFonts w:ascii="Times New Roman" w:hAnsi="Times New Roman" w:cs="Times New Roman"/>
          <w:sz w:val="28"/>
          <w:szCs w:val="28"/>
          <w:lang w:eastAsia="ar-SA"/>
        </w:rPr>
        <w:t>.</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или возвращенные заявителю документы. </w:t>
      </w:r>
    </w:p>
    <w:p w:rsidR="009335B9" w:rsidRPr="009335B9" w:rsidRDefault="009335B9" w:rsidP="009335B9">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335B9">
        <w:rPr>
          <w:rFonts w:ascii="Times New Roman" w:hAnsi="Times New Roman" w:cs="Times New Roman"/>
          <w:sz w:val="28"/>
          <w:szCs w:val="28"/>
          <w:lang w:eastAsia="ar-SA"/>
        </w:rPr>
        <w:t>Способ фиксации результата выполнения административной процедуры– регистрация заявления в журнале регистрации поступивших документов администрации Новоджерелиевского сельского поселения Брюховецкого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3.3.3. Глава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рассматривает заявление, определяет исполнителя и направляет заявление специалисту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Процедура, устанавливаемая настоящим пунктом, осуществляется в день регистрации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процедуры: направленное исполнителю заявление.</w:t>
      </w:r>
    </w:p>
    <w:p w:rsidR="00E51DDB"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r w:rsidR="00E51DDB">
        <w:rPr>
          <w:rFonts w:ascii="Times New Roman" w:eastAsia="Times New Roman" w:hAnsi="Times New Roman" w:cs="Times New Roman"/>
          <w:sz w:val="28"/>
          <w:szCs w:val="28"/>
          <w:lang w:eastAsia="ru-RU"/>
        </w:rPr>
        <w:t>.</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Основанием для начала административной процедуры является принятое, зарегистрированное и направленное исполнителю главой Новоджерелиевского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eastAsia="Times New Roman" w:hAnsi="Times New Roman" w:cs="Times New Roman"/>
          <w:sz w:val="28"/>
          <w:szCs w:val="28"/>
          <w:lang w:eastAsia="ru-RU"/>
        </w:rPr>
        <w:t xml:space="preserve">3.4.1. </w:t>
      </w:r>
      <w:r w:rsidRPr="00E51DDB">
        <w:rPr>
          <w:rFonts w:ascii="Times New Roman" w:hAnsi="Times New Roman" w:cs="Times New Roman"/>
          <w:sz w:val="28"/>
          <w:szCs w:val="28"/>
        </w:rPr>
        <w:t xml:space="preserve">Специалист администрации направляет в электронной форме посредством системы межведомственного электронного взаимодействия </w:t>
      </w:r>
      <w:r w:rsidRPr="00E51DDB">
        <w:rPr>
          <w:rFonts w:ascii="Times New Roman" w:hAnsi="Times New Roman" w:cs="Times New Roman"/>
          <w:sz w:val="28"/>
          <w:szCs w:val="28"/>
        </w:rPr>
        <w:lastRenderedPageBreak/>
        <w:t>запросы о предоставлении документов, предусмотренных пунктом 2.7 настоящего Регламента</w:t>
      </w:r>
      <w:r>
        <w:rPr>
          <w:rFonts w:ascii="Times New Roman" w:hAnsi="Times New Roman" w:cs="Times New Roman"/>
          <w:sz w:val="28"/>
          <w:szCs w:val="28"/>
        </w:rPr>
        <w:t>:</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выписк</w:t>
      </w:r>
      <w:r w:rsidR="00E51DDB">
        <w:rPr>
          <w:rFonts w:ascii="Times New Roman" w:eastAsia="Times New Roman" w:hAnsi="Times New Roman" w:cs="Times New Roman"/>
          <w:sz w:val="28"/>
          <w:szCs w:val="28"/>
          <w:lang w:eastAsia="ru-RU"/>
        </w:rPr>
        <w:t>у</w:t>
      </w:r>
      <w:r w:rsidRPr="00826B47">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справк</w:t>
      </w:r>
      <w:r w:rsidR="00E51DDB">
        <w:rPr>
          <w:rFonts w:ascii="Times New Roman" w:eastAsia="Times New Roman" w:hAnsi="Times New Roman" w:cs="Times New Roman"/>
          <w:sz w:val="28"/>
          <w:szCs w:val="28"/>
          <w:lang w:eastAsia="ru-RU"/>
        </w:rPr>
        <w:t>у</w:t>
      </w:r>
      <w:r w:rsidRPr="00826B47">
        <w:rPr>
          <w:rFonts w:ascii="Times New Roman" w:eastAsia="Times New Roman" w:hAnsi="Times New Roman" w:cs="Times New Roman"/>
          <w:sz w:val="28"/>
          <w:szCs w:val="28"/>
          <w:lang w:eastAsia="ru-RU"/>
        </w:rPr>
        <w:t xml:space="preserve"> о составе семьи.</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процедуры: направленные в органы власти запросы. </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pacing w:val="-1"/>
          <w:sz w:val="28"/>
          <w:szCs w:val="28"/>
        </w:rPr>
        <w:t>Административные действия</w:t>
      </w:r>
      <w:r w:rsidRPr="00E51DDB">
        <w:rPr>
          <w:rFonts w:ascii="Times New Roman" w:hAnsi="Times New Roman" w:cs="Times New Roman"/>
          <w:sz w:val="28"/>
          <w:szCs w:val="28"/>
        </w:rPr>
        <w:t>, устанавливаемые настоящим пунктом, осуществляются в течение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Общий срок процедур, устанавливаемых пунктом 3.4 настоящего регламента-не более десяти календарных дней.</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Результат административной процедуры: документы (сведения) либо уведомление об отказе, направленные в Администрацию.</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826B47" w:rsidRPr="00826B47" w:rsidRDefault="00826B47" w:rsidP="00826B47">
      <w:pPr>
        <w:spacing w:after="0" w:line="240" w:lineRule="auto"/>
        <w:ind w:firstLine="709"/>
        <w:jc w:val="both"/>
        <w:rPr>
          <w:rFonts w:ascii="Times New Roman" w:eastAsia="Calibri"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 </w:t>
      </w:r>
      <w:r w:rsidRPr="00826B47">
        <w:rPr>
          <w:rFonts w:ascii="Times New Roman" w:eastAsia="Calibri" w:hAnsi="Times New Roman" w:cs="Times New Roman"/>
          <w:sz w:val="28"/>
          <w:szCs w:val="28"/>
          <w:lang w:eastAsia="ru-RU"/>
        </w:rPr>
        <w:t>Подготовка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3.5.1. Специалист администрации на основании полученных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принимает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подготавливает проект письма об отказе в выдаче постановления с указанием причин отказа;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оформляет проект письма об отказе в выдаче постановления (в случае принятия решения об отказе в вынесении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направляет проект документа на подпись 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(лицу, им уполномоченному).</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запись в </w:t>
      </w:r>
      <w:r w:rsidRPr="00826B47">
        <w:rPr>
          <w:rFonts w:ascii="Times New Roman" w:eastAsia="Times New Roman" w:hAnsi="Times New Roman" w:cs="Times New Roman"/>
          <w:bCs/>
          <w:sz w:val="28"/>
          <w:szCs w:val="28"/>
          <w:lang w:eastAsia="ru-RU"/>
        </w:rPr>
        <w:t>списке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3.5.2. Глава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рассматривает </w:t>
      </w:r>
      <w:r w:rsidRPr="00826B47">
        <w:rPr>
          <w:rFonts w:ascii="Times New Roman" w:eastAsia="Times New Roman" w:hAnsi="Times New Roman" w:cs="Times New Roman"/>
          <w:bCs/>
          <w:sz w:val="28"/>
          <w:szCs w:val="28"/>
          <w:lang w:eastAsia="ru-RU"/>
        </w:rPr>
        <w:t>список граждан, нуждающихся в получении садовых, огородных или дачных земельных участков после внесения записи.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подпунктами 3.5.1- 3.5.2, осуществляются в течение трех дней с момента поступления ответов на запросы.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3.5.3 Результат процедуры: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 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3.6.1. Специалист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день принятия </w:t>
      </w:r>
      <w:r w:rsidRPr="00826B47">
        <w:rPr>
          <w:rFonts w:ascii="Times New Roman" w:eastAsia="Times New Roman" w:hAnsi="Times New Roman" w:cs="Times New Roman"/>
          <w:bCs/>
          <w:sz w:val="28"/>
          <w:szCs w:val="28"/>
          <w:lang w:eastAsia="ru-RU"/>
        </w:rPr>
        <w:t>решения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3.6.2. Специалист администрации извещает заявителя о внесении его в список или подготавливает письмо об отказе с указанием причин отказа.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Критерием принятия решения о выборе способа выдачи результата муниципальной услуги является информация, указанная заявителем в заявлении о </w:t>
      </w:r>
      <w:r w:rsidR="00015E11" w:rsidRPr="00826B47">
        <w:rPr>
          <w:rFonts w:ascii="Times New Roman" w:eastAsia="Times New Roman" w:hAnsi="Times New Roman" w:cs="Times New Roman"/>
          <w:sz w:val="28"/>
          <w:szCs w:val="28"/>
          <w:lang w:eastAsia="ru-RU"/>
        </w:rPr>
        <w:t>предоставлении муниципальной</w:t>
      </w:r>
      <w:r w:rsidRPr="00826B47">
        <w:rPr>
          <w:rFonts w:ascii="Times New Roman" w:eastAsia="Times New Roman" w:hAnsi="Times New Roman" w:cs="Times New Roman"/>
          <w:sz w:val="28"/>
          <w:szCs w:val="28"/>
          <w:lang w:eastAsia="ru-RU"/>
        </w:rPr>
        <w:t xml:space="preserve"> услуги о способе получения результата.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выдача извещения или письма об отказе - в течение 10 минут, в порядке очередности, в день прибытия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выданное извещение или письмо об отказе во внесении в список. </w:t>
      </w:r>
    </w:p>
    <w:p w:rsidR="00015E11" w:rsidRPr="00015E11" w:rsidRDefault="00015E11" w:rsidP="00015E11">
      <w:pPr>
        <w:spacing w:after="0" w:line="240" w:lineRule="auto"/>
        <w:ind w:firstLine="709"/>
        <w:rPr>
          <w:rFonts w:ascii="Times New Roman" w:hAnsi="Times New Roman" w:cs="Times New Roman"/>
          <w:sz w:val="28"/>
          <w:szCs w:val="28"/>
        </w:rPr>
      </w:pPr>
      <w:r w:rsidRPr="00015E11">
        <w:rPr>
          <w:rFonts w:ascii="Times New Roman" w:hAnsi="Times New Roman" w:cs="Times New Roman"/>
          <w:sz w:val="28"/>
          <w:szCs w:val="28"/>
        </w:rPr>
        <w:t>Способ фиксации результата выполнения административной процедуры:</w:t>
      </w:r>
    </w:p>
    <w:p w:rsidR="00015E11" w:rsidRPr="00015E11" w:rsidRDefault="00015E11" w:rsidP="00015E11">
      <w:pPr>
        <w:spacing w:after="0" w:line="240" w:lineRule="auto"/>
        <w:ind w:firstLine="709"/>
        <w:rPr>
          <w:rFonts w:ascii="Times New Roman" w:hAnsi="Times New Roman" w:cs="Times New Roman"/>
          <w:sz w:val="28"/>
          <w:szCs w:val="28"/>
        </w:rPr>
      </w:pPr>
      <w:r w:rsidRPr="00015E11">
        <w:rPr>
          <w:rFonts w:ascii="Times New Roman" w:hAnsi="Times New Roman" w:cs="Times New Roman"/>
          <w:sz w:val="28"/>
          <w:szCs w:val="28"/>
        </w:rPr>
        <w:t xml:space="preserve"> роспись заявителя в расписке о получении извещения.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3.7. Предоставление муниципальной услуги через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3.7.1. Заявитель вправе обратиться для получения муниципальной услуги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3.7.3.Специалист МФЦ, ведущий прием заявлений, в соответствии с Административным регламентом МФЦ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связанные с принятием документов;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регистрацию поступившего заявления и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направление пакета документов в администрацию.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принятые, зарегистрированные и направленные в администрацию заявление и документы.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пунктами 3.3.3 – 3.5, осуществляются в сроки, установленные настоящим Регламентом.</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направленный в МФЦ результат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3.7.5. Специалист МФЦ регистрирует поступивший результат муниципальной услуги и извещает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извещение заявителя о поступившем результате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3.7.6. Специалист МФЦ выдает заявителю результат муниципальной услуги под роспись.</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3.8. Особенности осуществления некоторых административных процедур в электронной форме</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Pr>
          <w:rFonts w:ascii="Times New Roman" w:hAnsi="Times New Roman"/>
          <w:sz w:val="28"/>
          <w:szCs w:val="28"/>
          <w:lang w:val="en-US"/>
        </w:rPr>
        <w:t>n</w:t>
      </w:r>
      <w:r w:rsidRPr="00E96DC6">
        <w:rPr>
          <w:rFonts w:ascii="Times New Roman" w:hAnsi="Times New Roman"/>
          <w:sz w:val="28"/>
          <w:szCs w:val="28"/>
        </w:rPr>
        <w:t>odar.ru;</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Pr>
          <w:rFonts w:ascii="Times New Roman" w:hAnsi="Times New Roman"/>
          <w:sz w:val="28"/>
          <w:szCs w:val="28"/>
          <w:lang w:val="en-US"/>
        </w:rPr>
        <w:t>n</w:t>
      </w:r>
      <w:r w:rsidRPr="00E96DC6">
        <w:rPr>
          <w:rFonts w:ascii="Times New Roman" w:hAnsi="Times New Roman"/>
          <w:sz w:val="28"/>
          <w:szCs w:val="28"/>
        </w:rPr>
        <w:t>odar.ru» (далее - Портал).</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9732F7" w:rsidRPr="00E96DC6" w:rsidRDefault="009732F7" w:rsidP="009732F7">
      <w:pPr>
        <w:spacing w:after="0" w:line="240" w:lineRule="auto"/>
        <w:ind w:firstLine="708"/>
        <w:jc w:val="both"/>
        <w:rPr>
          <w:rFonts w:ascii="Times New Roman" w:hAnsi="Times New Roman"/>
          <w:sz w:val="28"/>
          <w:szCs w:val="28"/>
        </w:rPr>
      </w:pPr>
      <w:bookmarkStart w:id="6" w:name="sub_1004"/>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bookmarkEnd w:id="6"/>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.6 Использование заявителем квалифицированной подписи осуществляется с соблюдением обязанностей, предусмотренных пунктом 3.</w:t>
      </w:r>
      <w:r>
        <w:rPr>
          <w:rFonts w:ascii="Times New Roman" w:hAnsi="Times New Roman"/>
          <w:sz w:val="28"/>
          <w:szCs w:val="28"/>
        </w:rPr>
        <w:t>8.</w:t>
      </w:r>
      <w:r w:rsidRPr="00E96DC6">
        <w:rPr>
          <w:rFonts w:ascii="Times New Roman" w:hAnsi="Times New Roman"/>
          <w:sz w:val="28"/>
          <w:szCs w:val="28"/>
        </w:rPr>
        <w:t>7. настоящего Регламента.</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lastRenderedPageBreak/>
        <w:t>3.</w:t>
      </w:r>
      <w:r>
        <w:rPr>
          <w:rFonts w:ascii="Times New Roman" w:hAnsi="Times New Roman"/>
          <w:sz w:val="28"/>
          <w:szCs w:val="28"/>
        </w:rPr>
        <w:t>8</w:t>
      </w:r>
      <w:r w:rsidRPr="00E96DC6">
        <w:rPr>
          <w:rFonts w:ascii="Times New Roman" w:hAnsi="Times New Roman"/>
          <w:sz w:val="28"/>
          <w:szCs w:val="28"/>
        </w:rPr>
        <w:t>.7 Обязанности участников электронного взаимодействия при использовании усиленных электронных подписей.</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При использовании усиленных электронных подписей </w:t>
      </w:r>
      <w:hyperlink r:id="rId18" w:anchor="sub_211" w:history="1">
        <w:r w:rsidRPr="00E96DC6">
          <w:rPr>
            <w:rFonts w:ascii="Times New Roman" w:hAnsi="Times New Roman"/>
            <w:sz w:val="28"/>
            <w:szCs w:val="28"/>
          </w:rPr>
          <w:t>участники электронного взаимодействия</w:t>
        </w:r>
      </w:hyperlink>
      <w:r w:rsidRPr="00E96DC6">
        <w:rPr>
          <w:rFonts w:ascii="Times New Roman" w:hAnsi="Times New Roman"/>
          <w:sz w:val="28"/>
          <w:szCs w:val="28"/>
        </w:rPr>
        <w:t xml:space="preserve"> обязаны:</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2) уведомлять </w:t>
      </w:r>
      <w:hyperlink r:id="rId19" w:anchor="sub_27" w:history="1">
        <w:r w:rsidRPr="00E96DC6">
          <w:rPr>
            <w:rFonts w:ascii="Times New Roman" w:hAnsi="Times New Roman"/>
            <w:sz w:val="28"/>
            <w:szCs w:val="28"/>
          </w:rPr>
          <w:t>удостоверяющий центр</w:t>
        </w:r>
      </w:hyperlink>
      <w:r w:rsidRPr="00E96DC6">
        <w:rPr>
          <w:rFonts w:ascii="Times New Roman" w:hAnsi="Times New Roman"/>
          <w:sz w:val="28"/>
          <w:szCs w:val="28"/>
        </w:rPr>
        <w:t xml:space="preserve">, выдавший </w:t>
      </w:r>
      <w:hyperlink r:id="rId20" w:anchor="sub_22" w:history="1">
        <w:r w:rsidRPr="00E96DC6">
          <w:rPr>
            <w:rFonts w:ascii="Times New Roman" w:hAnsi="Times New Roman"/>
            <w:sz w:val="28"/>
            <w:szCs w:val="28"/>
          </w:rPr>
          <w:t>сертификат ключа проверки электронной подписи</w:t>
        </w:r>
      </w:hyperlink>
      <w:r w:rsidRPr="00E96DC6">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3) не использовать </w:t>
      </w:r>
      <w:hyperlink r:id="rId21" w:anchor="sub_25" w:history="1">
        <w:r w:rsidRPr="00E96DC6">
          <w:rPr>
            <w:rFonts w:ascii="Times New Roman" w:hAnsi="Times New Roman"/>
            <w:sz w:val="28"/>
            <w:szCs w:val="28"/>
          </w:rPr>
          <w:t>ключ электронной подписи</w:t>
        </w:r>
      </w:hyperlink>
      <w:r w:rsidRPr="00E96DC6">
        <w:rPr>
          <w:rFonts w:ascii="Times New Roman" w:hAnsi="Times New Roman"/>
          <w:sz w:val="28"/>
          <w:szCs w:val="28"/>
        </w:rPr>
        <w:t xml:space="preserve"> при наличии оснований полагать, что конфиденциальность данного ключа нарушена;</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2" w:anchor="sub_29" w:history="1">
        <w:r w:rsidRPr="00E96DC6">
          <w:rPr>
            <w:rFonts w:ascii="Times New Roman" w:hAnsi="Times New Roman"/>
            <w:sz w:val="28"/>
            <w:szCs w:val="28"/>
          </w:rPr>
          <w:t>средства электронной подписи</w:t>
        </w:r>
      </w:hyperlink>
      <w:r w:rsidRPr="00E96DC6">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w:t>
      </w:r>
      <w:r>
        <w:rPr>
          <w:rFonts w:ascii="Times New Roman" w:hAnsi="Times New Roman"/>
          <w:sz w:val="28"/>
          <w:szCs w:val="28"/>
        </w:rPr>
        <w:t>8.</w:t>
      </w:r>
      <w:r w:rsidRPr="00E96DC6">
        <w:rPr>
          <w:rFonts w:ascii="Times New Roman" w:hAnsi="Times New Roman"/>
          <w:sz w:val="28"/>
          <w:szCs w:val="28"/>
        </w:rPr>
        <w:t>11 настоящего Регламента (далее - проверка квалифицированной подписи).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.11 Признание квалифицированной электронной подписи.</w:t>
      </w:r>
    </w:p>
    <w:p w:rsidR="009732F7" w:rsidRPr="00E96DC6" w:rsidRDefault="009732F7" w:rsidP="009732F7">
      <w:pPr>
        <w:spacing w:after="0" w:line="240" w:lineRule="auto"/>
        <w:jc w:val="both"/>
        <w:rPr>
          <w:rFonts w:ascii="Times New Roman" w:hAnsi="Times New Roman"/>
          <w:sz w:val="28"/>
          <w:szCs w:val="28"/>
        </w:rPr>
      </w:pPr>
      <w:r w:rsidRPr="00E96DC6">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w:t>
      </w:r>
      <w:r w:rsidRPr="00E96DC6">
        <w:rPr>
          <w:rFonts w:ascii="Times New Roman" w:hAnsi="Times New Roman"/>
          <w:sz w:val="28"/>
          <w:szCs w:val="28"/>
        </w:rPr>
        <w:lastRenderedPageBreak/>
        <w:t>указанного сертификата, если момент подписания электронного документа не определен;</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lastRenderedPageBreak/>
        <w:t>3.</w:t>
      </w:r>
      <w:r>
        <w:rPr>
          <w:rFonts w:ascii="Times New Roman" w:hAnsi="Times New Roman"/>
          <w:sz w:val="28"/>
          <w:szCs w:val="28"/>
        </w:rPr>
        <w:t>8</w:t>
      </w:r>
      <w:r w:rsidRPr="00E96DC6">
        <w:rPr>
          <w:rFonts w:ascii="Times New Roman" w:hAnsi="Times New Roman"/>
          <w:sz w:val="28"/>
          <w:szCs w:val="28"/>
        </w:rPr>
        <w:t>.16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sidRPr="00E96DC6">
        <w:rPr>
          <w:rFonts w:ascii="Times New Roman" w:hAnsi="Times New Roman"/>
          <w:sz w:val="28"/>
          <w:szCs w:val="28"/>
          <w:lang w:val="en-US"/>
        </w:rPr>
        <w:t>n</w:t>
      </w:r>
      <w:r w:rsidRPr="00E96DC6">
        <w:rPr>
          <w:rFonts w:ascii="Times New Roman" w:hAnsi="Times New Roman"/>
          <w:sz w:val="28"/>
          <w:szCs w:val="28"/>
        </w:rPr>
        <w:t>odar.ru. Заявителю предоставляется информация о следующих этапах предоставления муниципальной услуги:</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заявление зарегистрировано в администрации Новоджерелиевского сельского поселения Брюховецкого района;</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рассмотрение заявления и приложенных к нему документов, внесение проекта постановления для рассмотрения главой Новоджерелиевского сельского поселения, подготовка документов, подтверждающих принятие решения;</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выдача заявителю результата муниципальной услуги.</w:t>
      </w:r>
    </w:p>
    <w:p w:rsidR="009732F7" w:rsidRPr="00E96DC6" w:rsidRDefault="009732F7" w:rsidP="009732F7">
      <w:pPr>
        <w:spacing w:after="0" w:line="240" w:lineRule="auto"/>
        <w:ind w:firstLine="709"/>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9732F7" w:rsidRPr="00E96DC6" w:rsidRDefault="009732F7" w:rsidP="009732F7">
      <w:pPr>
        <w:spacing w:after="0" w:line="240" w:lineRule="auto"/>
        <w:ind w:firstLine="709"/>
        <w:jc w:val="both"/>
        <w:rPr>
          <w:rFonts w:ascii="Times New Roman" w:hAnsi="Times New Roman"/>
          <w:sz w:val="28"/>
          <w:szCs w:val="28"/>
        </w:rPr>
      </w:pP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9732F7" w:rsidRPr="00826B47" w:rsidRDefault="009732F7" w:rsidP="00826B47">
      <w:pPr>
        <w:spacing w:after="0" w:line="240" w:lineRule="auto"/>
        <w:ind w:firstLine="709"/>
        <w:jc w:val="both"/>
        <w:rPr>
          <w:rFonts w:ascii="Times New Roman" w:eastAsia="Times New Roman" w:hAnsi="Times New Roman" w:cs="Times New Roman"/>
          <w:sz w:val="28"/>
          <w:szCs w:val="28"/>
          <w:lang w:eastAsia="ru-RU"/>
        </w:rPr>
      </w:pPr>
    </w:p>
    <w:p w:rsidR="00924021" w:rsidRPr="00924021" w:rsidRDefault="00924021" w:rsidP="00924021">
      <w:pPr>
        <w:widowControl w:val="0"/>
        <w:spacing w:after="0" w:line="240" w:lineRule="auto"/>
        <w:jc w:val="center"/>
        <w:rPr>
          <w:rFonts w:ascii="Times New Roman" w:hAnsi="Times New Roman" w:cs="Times New Roman"/>
          <w:sz w:val="28"/>
          <w:szCs w:val="28"/>
        </w:rPr>
      </w:pPr>
      <w:r w:rsidRPr="00924021">
        <w:rPr>
          <w:rFonts w:ascii="Times New Roman" w:hAnsi="Times New Roman" w:cs="Times New Roman"/>
          <w:sz w:val="28"/>
          <w:szCs w:val="28"/>
        </w:rPr>
        <w:t>4. Формы контроля за исполнением административного регламента</w:t>
      </w:r>
    </w:p>
    <w:p w:rsidR="00924021" w:rsidRPr="00924021" w:rsidRDefault="00924021" w:rsidP="00924021">
      <w:pPr>
        <w:widowControl w:val="0"/>
        <w:spacing w:after="0" w:line="240" w:lineRule="auto"/>
        <w:ind w:firstLine="709"/>
        <w:jc w:val="both"/>
        <w:rPr>
          <w:rFonts w:ascii="Times New Roman" w:hAnsi="Times New Roman" w:cs="Times New Roman"/>
          <w:sz w:val="28"/>
          <w:szCs w:val="28"/>
        </w:rPr>
      </w:pP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4.2.1. Контроль за полнотой и качеством предоставления услуги включает в себя проведение плановых и внеплановых проверок, в целях предупреждения, </w:t>
      </w:r>
      <w:r w:rsidRPr="00924021">
        <w:rPr>
          <w:rFonts w:ascii="Times New Roman" w:hAnsi="Times New Roman" w:cs="Times New Roman"/>
          <w:sz w:val="28"/>
          <w:szCs w:val="28"/>
        </w:rPr>
        <w:lastRenderedPageBreak/>
        <w:t>выявления и устранения нарушений прав заявителя при предоставлении услуги, принятие решений и подготовку ответов на жалобы заявителей.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4.2.2. Плановые проверки осуществляются один раз в год.</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4.2.6. Плановая проверка должна быть начата не позднее 30 ноября текущего года.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По итогам проверки составляется акт, утверждаемый председателем комиссии.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акте указывается: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дата проведения проверки;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состав комиссии;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характер проверки (плановая, внеплановая);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результаты проверки;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выводы (предложения).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w:t>
      </w:r>
      <w:r w:rsidRPr="00924021">
        <w:rPr>
          <w:rFonts w:ascii="Times New Roman" w:hAnsi="Times New Roman" w:cs="Times New Roman"/>
          <w:sz w:val="28"/>
          <w:szCs w:val="28"/>
        </w:rPr>
        <w:lastRenderedPageBreak/>
        <w:t>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924021" w:rsidRPr="00924021" w:rsidRDefault="00924021" w:rsidP="00924021">
      <w:pPr>
        <w:spacing w:after="0" w:line="240" w:lineRule="auto"/>
        <w:jc w:val="center"/>
        <w:rPr>
          <w:rFonts w:ascii="Times New Roman" w:hAnsi="Times New Roman" w:cs="Times New Roman"/>
          <w:b/>
          <w:sz w:val="28"/>
          <w:szCs w:val="28"/>
        </w:rPr>
      </w:pPr>
    </w:p>
    <w:p w:rsidR="00924021" w:rsidRPr="00924021" w:rsidRDefault="00924021" w:rsidP="00924021">
      <w:pPr>
        <w:spacing w:after="0" w:line="240" w:lineRule="auto"/>
        <w:jc w:val="center"/>
        <w:rPr>
          <w:rFonts w:ascii="Times New Roman" w:hAnsi="Times New Roman" w:cs="Times New Roman"/>
          <w:sz w:val="28"/>
          <w:szCs w:val="28"/>
        </w:rPr>
      </w:pPr>
      <w:r w:rsidRPr="00924021">
        <w:rPr>
          <w:rFonts w:ascii="Times New Roman" w:hAnsi="Times New Roman" w:cs="Times New Roman"/>
          <w:sz w:val="28"/>
          <w:szCs w:val="28"/>
        </w:rPr>
        <w:t>5. Досудебный (внесудебный) порядок обжалования решений</w:t>
      </w:r>
    </w:p>
    <w:p w:rsidR="00924021" w:rsidRPr="00924021" w:rsidRDefault="00924021" w:rsidP="00924021">
      <w:pPr>
        <w:spacing w:after="0" w:line="240" w:lineRule="auto"/>
        <w:jc w:val="center"/>
        <w:rPr>
          <w:rFonts w:ascii="Times New Roman" w:hAnsi="Times New Roman" w:cs="Times New Roman"/>
          <w:sz w:val="28"/>
          <w:szCs w:val="28"/>
        </w:rPr>
      </w:pPr>
      <w:r w:rsidRPr="00924021">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924021" w:rsidRPr="00924021" w:rsidRDefault="00924021" w:rsidP="00924021">
      <w:pPr>
        <w:spacing w:after="0" w:line="240" w:lineRule="auto"/>
        <w:ind w:firstLine="709"/>
        <w:jc w:val="both"/>
        <w:rPr>
          <w:rFonts w:ascii="Times New Roman" w:hAnsi="Times New Roman" w:cs="Times New Roman"/>
          <w:b/>
          <w:sz w:val="28"/>
          <w:szCs w:val="28"/>
        </w:rPr>
      </w:pPr>
    </w:p>
    <w:p w:rsidR="00924021" w:rsidRPr="00924021" w:rsidRDefault="00924021" w:rsidP="00924021">
      <w:pPr>
        <w:spacing w:after="0" w:line="240" w:lineRule="auto"/>
        <w:ind w:firstLine="709"/>
        <w:jc w:val="both"/>
        <w:rPr>
          <w:rFonts w:ascii="Times New Roman" w:hAnsi="Times New Roman" w:cs="Times New Roman"/>
          <w:b/>
          <w:sz w:val="28"/>
          <w:szCs w:val="28"/>
        </w:rPr>
      </w:pPr>
      <w:r w:rsidRPr="00924021">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5.1.1. </w:t>
      </w:r>
      <w:r w:rsidRPr="00924021">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924021">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924021">
        <w:rPr>
          <w:rFonts w:ascii="Times New Roman" w:hAnsi="Times New Roman" w:cs="Times New Roman"/>
          <w:bCs/>
          <w:sz w:val="28"/>
          <w:szCs w:val="28"/>
        </w:rPr>
        <w:t>досудебном порядке.</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5.1.2. </w:t>
      </w:r>
      <w:r w:rsidRPr="00924021">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 главе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bCs/>
          <w:sz w:val="28"/>
          <w:szCs w:val="28"/>
        </w:rPr>
        <w:t xml:space="preserve">В случае, если заявитель не удовлетворен решением, принятым главой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5.2. Предмет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5.2.1. Заявитель может сообщить о нарушении своих прав и законных интересов, а также о нарушении положений настоящего административного </w:t>
      </w:r>
      <w:r w:rsidRPr="00924021">
        <w:rPr>
          <w:rFonts w:ascii="Times New Roman" w:hAnsi="Times New Roman" w:cs="Times New Roman"/>
          <w:sz w:val="28"/>
          <w:szCs w:val="28"/>
        </w:rPr>
        <w:lastRenderedPageBreak/>
        <w:t>регламента по предоставлению услуги, некорректном поведении или нарушении служебной этики.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Заявитель может обратиться с жалобой, в том числе в следующих случаях:</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1) нарушение срока регистрации запроса заявителя о предоставлении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2) нарушение срока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5.2.2. Жалобы подлежат рассмотрению бесплатно. </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5.3. Порядок подачи и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5.3.1. </w:t>
      </w:r>
      <w:r w:rsidRPr="00924021">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«МФЦ» (если муниципальная услуга предоставлялась через МБУ «МФЦ»)</w:t>
      </w:r>
      <w:r w:rsidRPr="00924021">
        <w:rPr>
          <w:rFonts w:ascii="Times New Roman" w:hAnsi="Times New Roman" w:cs="Times New Roman"/>
          <w:bCs/>
          <w:sz w:val="28"/>
          <w:szCs w:val="28"/>
        </w:rPr>
        <w:t>.</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5.3.2. </w:t>
      </w:r>
      <w:r w:rsidRPr="00924021">
        <w:rPr>
          <w:rFonts w:ascii="Times New Roman" w:hAnsi="Times New Roman" w:cs="Times New Roman"/>
          <w:sz w:val="28"/>
          <w:szCs w:val="28"/>
        </w:rPr>
        <w:t>Жалоба должна содержать:</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1) наименование органа, предоставляющего услугу или Ф.И.О. должностного лица органа, предоставляющего муниципальную услугу, </w:t>
      </w:r>
      <w:r w:rsidRPr="0092402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а) оформленная в соответствии с </w:t>
      </w:r>
      <w:hyperlink r:id="rId23" w:history="1">
        <w:r w:rsidRPr="00924021">
          <w:rPr>
            <w:rFonts w:ascii="Times New Roman" w:hAnsi="Times New Roman" w:cs="Times New Roman"/>
            <w:sz w:val="28"/>
            <w:szCs w:val="28"/>
          </w:rPr>
          <w:t>законодательством</w:t>
        </w:r>
      </w:hyperlink>
      <w:r w:rsidRPr="00924021">
        <w:rPr>
          <w:rFonts w:ascii="Times New Roman" w:hAnsi="Times New Roman" w:cs="Times New Roman"/>
          <w:sz w:val="28"/>
          <w:szCs w:val="28"/>
        </w:rPr>
        <w:t xml:space="preserve"> Российской Федерации доверенность (для физических лиц);</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bCs/>
          <w:sz w:val="28"/>
          <w:szCs w:val="28"/>
        </w:rPr>
        <w:t>5.4. </w:t>
      </w:r>
      <w:r w:rsidRPr="00924021">
        <w:rPr>
          <w:rFonts w:ascii="Times New Roman" w:hAnsi="Times New Roman" w:cs="Times New Roman"/>
          <w:sz w:val="28"/>
          <w:szCs w:val="28"/>
        </w:rPr>
        <w:t>Прием жалоб.</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Жалоба в письменной форме может быть также подана (направлена): </w:t>
      </w:r>
    </w:p>
    <w:p w:rsidR="00924021" w:rsidRPr="00924021" w:rsidRDefault="00924021" w:rsidP="00924021">
      <w:pPr>
        <w:spacing w:after="0" w:line="240" w:lineRule="auto"/>
        <w:ind w:firstLine="567"/>
        <w:jc w:val="both"/>
        <w:rPr>
          <w:rFonts w:ascii="Times New Roman" w:hAnsi="Times New Roman" w:cs="Times New Roman"/>
          <w:sz w:val="28"/>
          <w:szCs w:val="28"/>
        </w:rPr>
      </w:pPr>
      <w:r w:rsidRPr="00924021">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 по почте - </w:t>
      </w:r>
      <w:r w:rsidRPr="00924021">
        <w:rPr>
          <w:rFonts w:ascii="Times New Roman" w:hAnsi="Times New Roman" w:cs="Times New Roman"/>
          <w:bCs/>
          <w:sz w:val="28"/>
          <w:szCs w:val="28"/>
        </w:rPr>
        <w:t>на адрес администрации Новоджерелиевского</w:t>
      </w:r>
      <w:r w:rsidRPr="00924021">
        <w:rPr>
          <w:rFonts w:ascii="Times New Roman" w:hAnsi="Times New Roman" w:cs="Times New Roman"/>
          <w:sz w:val="28"/>
          <w:szCs w:val="28"/>
        </w:rPr>
        <w:t xml:space="preserve"> сельского поселения Брюховецкого района</w:t>
      </w:r>
      <w:r w:rsidRPr="00924021">
        <w:rPr>
          <w:rFonts w:ascii="Times New Roman" w:hAnsi="Times New Roman" w:cs="Times New Roman"/>
          <w:bCs/>
          <w:sz w:val="28"/>
          <w:szCs w:val="28"/>
        </w:rPr>
        <w:t xml:space="preserve">, </w:t>
      </w:r>
      <w:r w:rsidRPr="00924021">
        <w:rPr>
          <w:rFonts w:ascii="Times New Roman" w:hAnsi="Times New Roman" w:cs="Times New Roman"/>
          <w:sz w:val="28"/>
          <w:szCs w:val="28"/>
        </w:rPr>
        <w:t>по средствам факсимильной связи - по телефону 8 (86156) 65-180.</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Время приема жалоб должно совпадать со временем предоставления услуг.</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lastRenderedPageBreak/>
        <w:t>В электронном виде жалоба может быть подана заявителем</w:t>
      </w:r>
      <w:r w:rsidRPr="00924021">
        <w:rPr>
          <w:rFonts w:ascii="Times New Roman" w:hAnsi="Times New Roman" w:cs="Times New Roman"/>
          <w:bCs/>
          <w:sz w:val="28"/>
          <w:szCs w:val="28"/>
        </w:rPr>
        <w:br/>
        <w:t xml:space="preserve">посредством: </w:t>
      </w:r>
      <w:r w:rsidRPr="00924021">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924021">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4" w:history="1">
        <w:r w:rsidRPr="00924021">
          <w:rPr>
            <w:rFonts w:ascii="Times New Roman" w:hAnsi="Times New Roman" w:cs="Times New Roman"/>
            <w:sz w:val="28"/>
            <w:szCs w:val="28"/>
          </w:rPr>
          <w:t>законодательством</w:t>
        </w:r>
      </w:hyperlink>
      <w:r w:rsidRPr="00924021">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bCs/>
          <w:sz w:val="28"/>
          <w:szCs w:val="28"/>
        </w:rPr>
        <w:t>5.4.1. </w:t>
      </w:r>
      <w:r w:rsidRPr="00924021">
        <w:rPr>
          <w:rFonts w:ascii="Times New Roman" w:hAnsi="Times New Roman" w:cs="Times New Roman"/>
          <w:sz w:val="28"/>
          <w:szCs w:val="28"/>
        </w:rPr>
        <w:t>Жалоба рассматривается</w:t>
      </w:r>
      <w:r w:rsidRPr="00924021">
        <w:rPr>
          <w:rFonts w:ascii="Times New Roman" w:hAnsi="Times New Roman" w:cs="Times New Roman"/>
          <w:bCs/>
          <w:sz w:val="28"/>
          <w:szCs w:val="28"/>
        </w:rPr>
        <w:t xml:space="preserve"> администрацией </w:t>
      </w:r>
      <w:r w:rsidRPr="00924021">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924021">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ее должностных лиц либо</w:t>
      </w:r>
      <w:r w:rsidRPr="00924021">
        <w:rPr>
          <w:rFonts w:ascii="Times New Roman" w:hAnsi="Times New Roman" w:cs="Times New Roman"/>
          <w:sz w:val="28"/>
          <w:szCs w:val="28"/>
        </w:rPr>
        <w:t xml:space="preserve"> муниципальных </w:t>
      </w:r>
      <w:r w:rsidRPr="00924021">
        <w:rPr>
          <w:rFonts w:ascii="Times New Roman" w:hAnsi="Times New Roman" w:cs="Times New Roman"/>
          <w:bCs/>
          <w:sz w:val="28"/>
          <w:szCs w:val="28"/>
        </w:rPr>
        <w:t>служащих</w:t>
      </w:r>
      <w:r w:rsidRPr="00924021">
        <w:rPr>
          <w:rFonts w:ascii="Times New Roman" w:hAnsi="Times New Roman" w:cs="Times New Roman"/>
          <w:sz w:val="28"/>
          <w:szCs w:val="28"/>
        </w:rPr>
        <w:t>.</w:t>
      </w:r>
    </w:p>
    <w:p w:rsidR="00924021" w:rsidRPr="00924021" w:rsidRDefault="00924021" w:rsidP="00924021">
      <w:pPr>
        <w:spacing w:after="0" w:line="240" w:lineRule="auto"/>
        <w:ind w:firstLine="709"/>
        <w:contextualSpacing/>
        <w:jc w:val="both"/>
        <w:rPr>
          <w:rFonts w:ascii="Times New Roman" w:hAnsi="Times New Roman" w:cs="Times New Roman"/>
          <w:bCs/>
          <w:sz w:val="28"/>
          <w:szCs w:val="28"/>
        </w:rPr>
      </w:pPr>
      <w:r w:rsidRPr="00924021">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на ее рассмотрение.</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5.4.2. </w:t>
      </w:r>
      <w:r w:rsidRPr="00924021">
        <w:rPr>
          <w:rFonts w:ascii="Times New Roman" w:hAnsi="Times New Roman" w:cs="Times New Roman"/>
          <w:bCs/>
          <w:sz w:val="28"/>
          <w:szCs w:val="28"/>
        </w:rPr>
        <w:t xml:space="preserve">В случае подачи заявителем жалобы через МКУ «МФЦ» многофункциональный центр обеспечивает ее передачу в администрацию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но не позднее следующего рабочего дня со дня поступления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5.5. Сроки рассмотрения жалоб.</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5.6. Основания для приостановления рассмотрения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Основания для приостановления рассмотрения жалобы отсутствуют.</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5.7. Результат рассмотрения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lastRenderedPageBreak/>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924021">
        <w:rPr>
          <w:rFonts w:ascii="Times New Roman" w:hAnsi="Times New Roman" w:cs="Times New Roman"/>
          <w:sz w:val="28"/>
          <w:szCs w:val="28"/>
        </w:rPr>
        <w:t>;</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2) отказывает в удовлетворении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5.8. Порядок информирования заявителя о результатах рассмотрения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5.9. Порядок обжалования решения по жалобе.</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5.10. </w:t>
      </w:r>
      <w:r w:rsidRPr="00924021">
        <w:rPr>
          <w:rFonts w:ascii="Times New Roman" w:hAnsi="Times New Roman" w:cs="Times New Roman"/>
          <w:bCs/>
          <w:sz w:val="28"/>
          <w:szCs w:val="28"/>
        </w:rPr>
        <w:t>Право заявителя на получение информации и документов,необходимых для обоснования и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lastRenderedPageBreak/>
        <w:t xml:space="preserve">Заявители имеют право обратиться в </w:t>
      </w:r>
      <w:r w:rsidRPr="00924021">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924021">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5.11. Способы информирования заявителей о порядке подачи и рассмотрения жалобы.</w:t>
      </w:r>
    </w:p>
    <w:p w:rsidR="00924021" w:rsidRPr="00924021" w:rsidRDefault="00924021" w:rsidP="0092402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 xml:space="preserve">Заявитель может получить информацию </w:t>
      </w:r>
      <w:r w:rsidRPr="00924021">
        <w:rPr>
          <w:rFonts w:ascii="Times New Roman" w:hAnsi="Times New Roman" w:cs="Times New Roman"/>
          <w:sz w:val="28"/>
          <w:szCs w:val="28"/>
        </w:rPr>
        <w:t xml:space="preserve">о порядке подачи и рассмотрения жалоб </w:t>
      </w:r>
      <w:r w:rsidRPr="00924021">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в устной форме при личном обращении (или по телефонам) – к специалисту</w:t>
      </w:r>
      <w:r w:rsidRPr="00924021">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924021">
        <w:rPr>
          <w:rFonts w:ascii="Times New Roman" w:hAnsi="Times New Roman" w:cs="Times New Roman"/>
          <w:bCs/>
          <w:sz w:val="28"/>
          <w:szCs w:val="28"/>
        </w:rPr>
        <w:t>многофункциональном центре.</w:t>
      </w:r>
    </w:p>
    <w:p w:rsidR="00924021" w:rsidRPr="00924021" w:rsidRDefault="00924021" w:rsidP="00924021">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9240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924021" w:rsidRPr="00924021" w:rsidRDefault="00924021" w:rsidP="00924021">
      <w:pPr>
        <w:autoSpaceDE w:val="0"/>
        <w:autoSpaceDN w:val="0"/>
        <w:adjustRightInd w:val="0"/>
        <w:spacing w:after="0" w:line="240" w:lineRule="auto"/>
        <w:jc w:val="both"/>
        <w:rPr>
          <w:rFonts w:ascii="Times New Roman" w:eastAsia="Arial" w:hAnsi="Times New Roman" w:cs="Times New Roman"/>
          <w:sz w:val="28"/>
          <w:szCs w:val="28"/>
          <w:lang w:eastAsia="ar-SA"/>
        </w:rPr>
      </w:pPr>
    </w:p>
    <w:p w:rsidR="00924021" w:rsidRPr="00CB1623" w:rsidRDefault="00924021" w:rsidP="00924021">
      <w:pPr>
        <w:autoSpaceDE w:val="0"/>
        <w:autoSpaceDN w:val="0"/>
        <w:adjustRightInd w:val="0"/>
        <w:spacing w:after="0" w:line="240" w:lineRule="auto"/>
        <w:jc w:val="both"/>
        <w:rPr>
          <w:rFonts w:eastAsia="Arial"/>
          <w:sz w:val="28"/>
          <w:szCs w:val="28"/>
          <w:lang w:eastAsia="ar-SA"/>
        </w:rPr>
      </w:pPr>
    </w:p>
    <w:p w:rsidR="00924021" w:rsidRPr="00CB1623" w:rsidRDefault="00924021" w:rsidP="00924021">
      <w:pPr>
        <w:autoSpaceDE w:val="0"/>
        <w:autoSpaceDN w:val="0"/>
        <w:adjustRightInd w:val="0"/>
        <w:spacing w:after="0" w:line="240" w:lineRule="auto"/>
        <w:jc w:val="both"/>
        <w:rPr>
          <w:rFonts w:eastAsia="Arial"/>
          <w:sz w:val="28"/>
          <w:szCs w:val="28"/>
          <w:lang w:eastAsia="ar-SA"/>
        </w:rPr>
      </w:pPr>
    </w:p>
    <w:p w:rsidR="00924021" w:rsidRDefault="00924021" w:rsidP="00924021">
      <w:pPr>
        <w:pStyle w:val="af4"/>
        <w:ind w:right="-82"/>
        <w:rPr>
          <w:sz w:val="28"/>
          <w:szCs w:val="28"/>
        </w:rPr>
      </w:pPr>
      <w:r w:rsidRPr="00CB1623">
        <w:rPr>
          <w:sz w:val="28"/>
          <w:szCs w:val="28"/>
        </w:rPr>
        <w:t xml:space="preserve">Глава </w:t>
      </w:r>
      <w:r>
        <w:rPr>
          <w:sz w:val="28"/>
          <w:szCs w:val="28"/>
        </w:rPr>
        <w:t>Новоджерелиевского</w:t>
      </w:r>
    </w:p>
    <w:p w:rsidR="00924021" w:rsidRDefault="00924021" w:rsidP="00924021">
      <w:pPr>
        <w:pStyle w:val="af4"/>
        <w:ind w:right="-82"/>
        <w:rPr>
          <w:sz w:val="28"/>
          <w:szCs w:val="28"/>
        </w:rPr>
      </w:pPr>
      <w:r>
        <w:rPr>
          <w:sz w:val="28"/>
          <w:szCs w:val="28"/>
        </w:rPr>
        <w:t>сельского поселения</w:t>
      </w:r>
    </w:p>
    <w:p w:rsidR="00924021" w:rsidRPr="00CB1623" w:rsidRDefault="00924021" w:rsidP="00924021">
      <w:pPr>
        <w:pStyle w:val="af4"/>
        <w:ind w:right="-1"/>
        <w:rPr>
          <w:sz w:val="28"/>
          <w:szCs w:val="28"/>
        </w:rPr>
      </w:pPr>
      <w:r w:rsidRPr="00CB1623">
        <w:rPr>
          <w:sz w:val="28"/>
          <w:szCs w:val="28"/>
        </w:rPr>
        <w:t xml:space="preserve">Брюховецкого района                                                  </w:t>
      </w:r>
      <w:r>
        <w:rPr>
          <w:sz w:val="28"/>
          <w:szCs w:val="28"/>
        </w:rPr>
        <w:t>О.В. Ткаченко</w:t>
      </w:r>
    </w:p>
    <w:p w:rsidR="00924021" w:rsidRDefault="00924021" w:rsidP="00924021">
      <w:pPr>
        <w:pStyle w:val="af4"/>
        <w:widowControl w:val="0"/>
        <w:ind w:firstLine="840"/>
        <w:rPr>
          <w:sz w:val="28"/>
          <w:szCs w:val="28"/>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ПРИЛОЖЕНИЕ № 1</w:t>
      </w:r>
    </w:p>
    <w:p w:rsidR="00826B47"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к административному регламенту</w:t>
      </w:r>
    </w:p>
    <w:p w:rsidR="00826B47"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предоставления муниципальной</w:t>
      </w:r>
    </w:p>
    <w:p w:rsidR="00924021"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 xml:space="preserve">услуги </w:t>
      </w:r>
      <w:r w:rsidR="00924021">
        <w:rPr>
          <w:rFonts w:ascii="Times New Roman" w:hAnsi="Times New Roman" w:cs="Times New Roman"/>
        </w:rPr>
        <w:t>«</w:t>
      </w:r>
      <w:r w:rsidR="00924021" w:rsidRPr="00924021">
        <w:rPr>
          <w:rFonts w:ascii="Times New Roman" w:hAnsi="Times New Roman" w:cs="Times New Roman"/>
        </w:rPr>
        <w:t>Регистрация и учет заявлений</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граждан, нуждающихся в получении</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садовых, огородных и дачных участков</w:t>
      </w:r>
      <w:r>
        <w:rPr>
          <w:rFonts w:ascii="Times New Roman" w:hAnsi="Times New Roman" w:cs="Times New Roman"/>
        </w:rPr>
        <w:t>»</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left="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left="5103"/>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w:t>
      </w: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________________________________</w:t>
      </w: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от______________________________</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(наименование физического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юридического лица</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или индивидуального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предпринимателя)</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924021"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924021">
        <w:rPr>
          <w:rFonts w:ascii="Times New Roman" w:eastAsia="Times New Roman" w:hAnsi="Times New Roman" w:cs="Times New Roman"/>
          <w:sz w:val="28"/>
          <w:szCs w:val="28"/>
          <w:lang w:eastAsia="ru-RU"/>
        </w:rPr>
        <w:t>Заявление</w:t>
      </w:r>
    </w:p>
    <w:p w:rsidR="00826B47" w:rsidRPr="00826B47" w:rsidRDefault="00826B47" w:rsidP="00826B47">
      <w:pPr>
        <w:spacing w:after="0" w:line="240" w:lineRule="auto"/>
        <w:ind w:firstLine="567"/>
        <w:jc w:val="center"/>
        <w:rPr>
          <w:rFonts w:ascii="Times New Roman" w:eastAsia="Times New Roman" w:hAnsi="Times New Roman" w:cs="Times New Roman"/>
          <w:b/>
          <w:sz w:val="28"/>
          <w:szCs w:val="28"/>
          <w:lang w:eastAsia="ru-RU"/>
        </w:rPr>
      </w:pPr>
    </w:p>
    <w:p w:rsidR="00826B47" w:rsidRPr="00826B47" w:rsidRDefault="00826B47" w:rsidP="000F326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Прошу включить меня в список нуждающихся на получение садового (огородного, дачного) земельного участка </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Адрес, ориентир, кадастровый номер квартала: ___________________________________________________________________</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ab/>
        <w:t>___________________ _____________________ _____________________</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        (дата)</w:t>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t xml:space="preserve">             (подпись)</w:t>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t xml:space="preserve">     (фамилия, инициалы)</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924021" w:rsidRDefault="00924021" w:rsidP="00924021">
      <w:pPr>
        <w:pStyle w:val="af4"/>
        <w:ind w:right="-82"/>
        <w:rPr>
          <w:sz w:val="28"/>
          <w:szCs w:val="28"/>
        </w:rPr>
      </w:pPr>
      <w:r w:rsidRPr="00CB1623">
        <w:rPr>
          <w:sz w:val="28"/>
          <w:szCs w:val="28"/>
        </w:rPr>
        <w:t xml:space="preserve">Глава </w:t>
      </w:r>
      <w:r>
        <w:rPr>
          <w:sz w:val="28"/>
          <w:szCs w:val="28"/>
        </w:rPr>
        <w:t>Новоджерелиевского</w:t>
      </w:r>
    </w:p>
    <w:p w:rsidR="00924021" w:rsidRDefault="00924021" w:rsidP="00924021">
      <w:pPr>
        <w:pStyle w:val="af4"/>
        <w:ind w:right="-82"/>
        <w:rPr>
          <w:sz w:val="28"/>
          <w:szCs w:val="28"/>
        </w:rPr>
      </w:pPr>
      <w:r>
        <w:rPr>
          <w:sz w:val="28"/>
          <w:szCs w:val="28"/>
        </w:rPr>
        <w:t>сельского поселения</w:t>
      </w:r>
    </w:p>
    <w:p w:rsidR="00924021" w:rsidRPr="00CB1623" w:rsidRDefault="00924021" w:rsidP="00924021">
      <w:pPr>
        <w:pStyle w:val="af4"/>
        <w:ind w:right="-1"/>
        <w:rPr>
          <w:sz w:val="28"/>
          <w:szCs w:val="28"/>
        </w:rPr>
      </w:pPr>
      <w:r w:rsidRPr="00CB1623">
        <w:rPr>
          <w:sz w:val="28"/>
          <w:szCs w:val="28"/>
        </w:rPr>
        <w:t xml:space="preserve">Брюховецкого района                                                  </w:t>
      </w:r>
      <w:r>
        <w:rPr>
          <w:sz w:val="28"/>
          <w:szCs w:val="28"/>
        </w:rPr>
        <w:t>О.В. Ткаченко</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Default="00826B47" w:rsidP="00826B47">
      <w:pPr>
        <w:spacing w:after="0" w:line="240" w:lineRule="auto"/>
        <w:jc w:val="both"/>
        <w:rPr>
          <w:rFonts w:ascii="Times New Roman" w:eastAsia="Times New Roman" w:hAnsi="Times New Roman" w:cs="Times New Roman"/>
          <w:sz w:val="28"/>
          <w:szCs w:val="28"/>
          <w:lang w:eastAsia="ru-RU"/>
        </w:rPr>
      </w:pPr>
    </w:p>
    <w:p w:rsidR="00924021" w:rsidRDefault="00924021" w:rsidP="00826B47">
      <w:pPr>
        <w:spacing w:after="0" w:line="240" w:lineRule="auto"/>
        <w:jc w:val="both"/>
        <w:rPr>
          <w:rFonts w:ascii="Times New Roman" w:eastAsia="Times New Roman" w:hAnsi="Times New Roman" w:cs="Times New Roman"/>
          <w:sz w:val="28"/>
          <w:szCs w:val="28"/>
          <w:lang w:eastAsia="ru-RU"/>
        </w:rPr>
      </w:pPr>
    </w:p>
    <w:p w:rsidR="00924021" w:rsidRDefault="00924021" w:rsidP="00826B47">
      <w:pPr>
        <w:spacing w:after="0" w:line="240" w:lineRule="auto"/>
        <w:jc w:val="both"/>
        <w:rPr>
          <w:rFonts w:ascii="Times New Roman" w:eastAsia="Times New Roman" w:hAnsi="Times New Roman" w:cs="Times New Roman"/>
          <w:sz w:val="28"/>
          <w:szCs w:val="28"/>
          <w:lang w:eastAsia="ru-RU"/>
        </w:rPr>
      </w:pPr>
    </w:p>
    <w:p w:rsidR="00924021" w:rsidRPr="00826B47" w:rsidRDefault="00924021"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0F3261">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ПРИЛОЖЕНИЕ № 2</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к административному регламенту</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предоставления муниципальной</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 xml:space="preserve">услуги </w:t>
      </w:r>
      <w:r>
        <w:rPr>
          <w:rFonts w:ascii="Times New Roman" w:hAnsi="Times New Roman" w:cs="Times New Roman"/>
        </w:rPr>
        <w:t>«</w:t>
      </w:r>
      <w:r w:rsidRPr="00924021">
        <w:rPr>
          <w:rFonts w:ascii="Times New Roman" w:hAnsi="Times New Roman" w:cs="Times New Roman"/>
        </w:rPr>
        <w:t>Регистрация и учет заявлений</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граждан, нуждающихся в получении</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садовых, огородных и дачных участков</w:t>
      </w:r>
      <w:r>
        <w:rPr>
          <w:rFonts w:ascii="Times New Roman" w:hAnsi="Times New Roman" w:cs="Times New Roman"/>
        </w:rPr>
        <w:t>»</w:t>
      </w:r>
    </w:p>
    <w:p w:rsidR="00924021" w:rsidRPr="00826B47" w:rsidRDefault="00924021" w:rsidP="00924021">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924021" w:rsidRDefault="00826B47" w:rsidP="00826B47">
      <w:pPr>
        <w:spacing w:after="0" w:line="240" w:lineRule="auto"/>
        <w:jc w:val="center"/>
        <w:rPr>
          <w:rFonts w:ascii="Times New Roman" w:eastAsia="Times New Roman" w:hAnsi="Times New Roman" w:cs="Times New Roman"/>
          <w:sz w:val="28"/>
          <w:szCs w:val="28"/>
          <w:lang w:eastAsia="ru-RU"/>
        </w:rPr>
      </w:pPr>
      <w:r w:rsidRPr="00924021">
        <w:rPr>
          <w:rFonts w:ascii="Times New Roman" w:eastAsia="Times New Roman" w:hAnsi="Times New Roman" w:cs="Times New Roman"/>
          <w:sz w:val="28"/>
          <w:szCs w:val="28"/>
          <w:lang w:eastAsia="ru-RU"/>
        </w:rPr>
        <w:lastRenderedPageBreak/>
        <w:t>Блок-схема</w:t>
      </w:r>
    </w:p>
    <w:p w:rsidR="00826B47" w:rsidRPr="00924021" w:rsidRDefault="00826B47" w:rsidP="00826B47">
      <w:pPr>
        <w:spacing w:after="0" w:line="240" w:lineRule="auto"/>
        <w:jc w:val="center"/>
        <w:rPr>
          <w:rFonts w:ascii="Times New Roman" w:eastAsia="Times New Roman" w:hAnsi="Times New Roman" w:cs="Times New Roman"/>
          <w:sz w:val="28"/>
          <w:szCs w:val="28"/>
          <w:lang w:eastAsia="ru-RU"/>
        </w:rPr>
      </w:pPr>
      <w:r w:rsidRPr="00924021">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826B47" w:rsidRPr="00924021" w:rsidRDefault="00826B47" w:rsidP="00826B47">
      <w:pPr>
        <w:spacing w:after="0" w:line="240" w:lineRule="auto"/>
        <w:jc w:val="center"/>
        <w:rPr>
          <w:rFonts w:ascii="Times New Roman" w:eastAsia="Times New Roman" w:hAnsi="Times New Roman" w:cs="Times New Roman"/>
          <w:sz w:val="28"/>
          <w:szCs w:val="28"/>
          <w:lang w:eastAsia="ru-RU"/>
        </w:rPr>
      </w:pPr>
    </w:p>
    <w:p w:rsidR="000F3261" w:rsidRPr="00826B47" w:rsidRDefault="000F3261" w:rsidP="00826B47">
      <w:pPr>
        <w:spacing w:after="0" w:line="240" w:lineRule="auto"/>
        <w:jc w:val="center"/>
        <w:rPr>
          <w:rFonts w:ascii="Times New Roman" w:eastAsia="Times New Roman" w:hAnsi="Times New Roman" w:cs="Times New Roman"/>
          <w:b/>
          <w:sz w:val="28"/>
          <w:szCs w:val="28"/>
          <w:lang w:eastAsia="ru-RU"/>
        </w:rPr>
      </w:pPr>
    </w:p>
    <w:p w:rsidR="00826B47" w:rsidRPr="00826B47" w:rsidRDefault="006758FA" w:rsidP="00826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0" o:spid="_x0000_s1026" editas="canvas" style="width:483pt;height:362.25pt;mso-position-horizontal-relative:char;mso-position-vertical-relative:line" coordsize="61341,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ATYwcAAFM/AAAOAAAAZHJzL2Uyb0RvYy54bWzsW1tv2zYUfh+w/yDo3bVIUSJl1CkaO94G&#10;ZFuxdnunJTkWJosapcTOiv33HZKSLDtOUyex2gQKEFs38yJ+55zvXPj23WaVWjexLBKRjW30xrGt&#10;OAtFlGRXY/vPT7MBs62i5FnEU5HFY/s2Lux3Zz/+8Hadj2IsliKNYmlBI1kxWudje1mW+Wg4LMJl&#10;vOLFG5HHGdxcCLniJZzKq2Ek+RpaX6VD7Dj+cC1klEsRxkUBV6fmpn2m218s4rD8fbEo4tJKxzaM&#10;rdSfUn/O1efw7C0fXUmeL5OwGgZ/xChWPMmg06apKS+5dS2TO02tklCKQizKN6FYDcVikYSxngPM&#10;Bjl7s5nw7IYXejIhvJ16gHD0jO3Or9S4MzFL0hTexhBaH6lr6nsN6xPDxXUOq1PkzToVT+v/45Ln&#10;sZ5WMQp/u/kgrSQC8NhWxleAkT9g1Xh2lcYWUeujOoenPuYfpBppkV+K8O/CysRkCU/F76UU62XM&#10;IxgUUs/DDFo/UCcF/NSar38VEbTOr0uhl2qzkCvVICyCtYHfBp7vAERu4dChLAgMNuJNaYVw2/O8&#10;gKj7ITxA4ChgujM+qtvJZVH+FIuVpQ7GtoRZ6H74zWVRqnHxUf3IzhvnozSz1mM78LCnf1CINInU&#10;cujpyqv5JJXWDVcI1n9VvzuPrZIS5ChNVmObNQ/xkXovF1kEvfNRyZPUHMNI0kxdgsnB2Kojg9fP&#10;gRNcsAtGBgT7FwPiTKeD97MJGfgzRL2pO51Mpug/NU5ERsskiuJMDbWWHUS+DhqVFBvUN9KzM6Wi&#10;PfPz8wvnwr078+HuMPRbhlnV33p2GhAKAwZL5Wa+qWA1F9EtQEMKoxdAj8HBUsh/bWsNOmFsF/9c&#10;cxnbVvpLBvAKECw8KBF9QjyK4US278zbd3gWQlNjOyylbZmTSWlUz3Uuk6sl9IX0gmfiPYBykWiU&#10;KMCacVVQBsHrSAJxLYGXSRZbnnrblSxNMiN84Sb7uCd/Wpg/3eYgWjviZ37y1eLnOpV8gXh5FEBI&#10;Vfcaolr+kFsLH6I+MdIJOL5H+FKYgH61nQifFNeVjB2QN6vU76aUidZpgKyxvYojwFQMFlMdwTy/&#10;W4nc2oXjBc2gWM1OoaA7GLs1jLeGxG9h+eSGhCHQwNqQUIyCQPe9BfKOIfGZh8wD92O5NyQVGTzI&#10;nb6xIamYS6Upe3tiqFfF6EgtiJ8UizoXG0sr9cqmKDm0yg1cru3gyaidrwibEUnkIYQDvGtcMCVu&#10;UNsXoH5OoI3fM8mkMmMtPfr6uZdRdtr9+RwgTJxzHAxmPqMDMiPeIKAOGzgoOA98hwRkOtulk5p8&#10;GI8QbM5j6WTXjLphw2r4Nf2sv++joVp7aCwqmThSezCCwGGo2Sh2fKBvho1Wdyo2au7UbLR8IVwU&#10;Zma8QUWNNce0tMPVUh5Krk6lMgKwy7XGIA5F+xoD9AkCM2/cQYY89pAVjxK+ElnUHSntPULtmNYi&#10;WH8fEsUjBe+1u4F+LXpaEyMdJKvE7vR+ICEB066eisNAxAUka9dWbx1B7FCvdwQ7Cs20CExj6kyM&#10;CljSAxGXb+UI0hrIW0cQ6RhFR0aEIJfSyopgRBhi2oS1fMFA+YpVTNEnyAQ9nol2ds2AXj+vNUjv&#10;LUgr4XI4lA9JH0PeGscPNSy3CuV34/kR5BGIh+tgDMbYde5KoN84fpiBZ/icUf3e8esdP5WKUOam&#10;2Mk/aMdPpzPUvSP55+t2/IJadxj22bwk0BsnYp/WIk3yn+sgVJ0OxAGteSj2CPXYXhzX1XpFZQMR&#10;JT0P7SpF+BJ5KLhQd1LbqMvcNsaszm1jijFiOry55aHqUkNEQb24zxr/7Imojvp0ktw+0pS89lAG&#10;uHt3mGg7r91dDgKTrStI/YAdEkGdo1AWhSFKHwooHpUW7Jloz0S/wEQbW3Sk+njdTBR81kp5GCra&#10;LiI4ERVVcloTUJe6XuW6uh6jPtOhq63R1hZd80+Cq3K1+yNHaV8Q8zwlai+SfzYVMQbI7UTaiYB8&#10;0KeCLDyDol0TjfERdvd9qgbSGChoH9rvQ/tQ0n04wgju012XSmeKOortY+bVgUVQ1JCmqmrJVaWL&#10;qhfGyHF17F9paMqQ/1Q+d7/7MNN/VRnhzmPfqLD4voBXw7yPpBmP81JeSqUDakodtmkqqCyuSso6&#10;qHyH6ienTlO5HoVQ1x7TcNvhAepR0mPZbshgj+X2Ho6mdqCF5S5TrpgyX2/TAK2LGfbdfT9bYbmJ&#10;3Hpu4D8157qjcHf2LLwYvdxUZfZYbmP5QPkA3k9jnrQGzYEExBdyl6Cpm00RWBWtPjF3+QqQ3Hg2&#10;PZLbSG7y8dtiStxBYq0VzSCEQDDDgNl1fR8cwXvLuhB6cH9PUUqudlBNRJbBPjshzUaqfrfP4wum&#10;90LEL6bICzUJ4xa4m4DmCbPGetcgcoBMaGCrJPJfd5LIkBmuUA/1xAz+91AfkEaFu1Ah9pAKn8fZ&#10;FvP4eywm7re7tba7gSOsN27r4uNql7naGt4+1/Uh273wZ/8DAAD//wMAUEsDBBQABgAIAAAAIQA9&#10;9gXK2QAAAAUBAAAPAAAAZHJzL2Rvd25yZXYueG1sTI/BTsMwEETvSPyDtUi9UadVCTTEqVARQj1w&#10;aOEDHHubRNjrKHab9O/ZcoHLSKNZzbwtN5N34oxD7AIpWMwzEEgm2I4aBV+fb/dPIGLSZLULhAou&#10;GGFT3d6UurBhpD2eD6kRXEKx0AralPpCymha9DrOQ4/E2TEMXie2QyPtoEcu904usyyXXnfEC63u&#10;cdui+T6cvIIebbq4hUF8/cjGGs37butIqdnd9PIMIuGU/o7his/oUDFTHU5ko3AK+JH0q5yt85xt&#10;reBxuXoAWZXyP331AwAA//8DAFBLAQItABQABgAIAAAAIQC2gziS/gAAAOEBAAATAAAAAAAAAAAA&#10;AAAAAAAAAABbQ29udGVudF9UeXBlc10ueG1sUEsBAi0AFAAGAAgAAAAhADj9If/WAAAAlAEAAAsA&#10;AAAAAAAAAAAAAAAALwEAAF9yZWxzLy5yZWxzUEsBAi0AFAAGAAgAAAAhAK1LEBNjBwAAUz8AAA4A&#10;AAAAAAAAAAAAAAAALgIAAGRycy9lMm9Eb2MueG1sUEsBAi0AFAAGAAgAAAAhAD32BcrZAAAABQEA&#10;AA8AAAAAAAAAAAAAAAAAvQkAAGRycy9kb3ducmV2LnhtbFBLBQYAAAAABAAEAPMAAAD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46005;visibility:visible">
              <v:fill o:detectmouseclick="t"/>
              <v:path o:connecttype="none"/>
            </v:shape>
            <v:rect id="Rectangle 4" o:spid="_x0000_s1028" style="position:absolute;left:1956;top:1078;width:55594;height: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201AAC" w:rsidRPr="00B40793" w:rsidRDefault="00201AAC" w:rsidP="00826B47">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201AAC" w:rsidRPr="00B40793" w:rsidRDefault="00201AAC" w:rsidP="00826B47">
                    <w:pPr>
                      <w:spacing w:after="0" w:line="240" w:lineRule="auto"/>
                      <w:jc w:val="center"/>
                      <w:rPr>
                        <w:rFonts w:ascii="Times New Roman" w:hAnsi="Times New Roman"/>
                      </w:rPr>
                    </w:pPr>
                    <w:r w:rsidRPr="00B40793">
                      <w:rPr>
                        <w:rFonts w:ascii="Times New Roman" w:hAnsi="Times New Roman"/>
                      </w:rPr>
                      <w:t xml:space="preserve">представленных документов </w:t>
                    </w:r>
                  </w:p>
                </w:txbxContent>
              </v:textbox>
            </v:rect>
            <v:line id="Line 5" o:spid="_x0000_s1029" style="position:absolute;visibility:visible" from="30594,5790" to="30607,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10;top:7219;width:55594;height:6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201AAC" w:rsidRPr="00B40793" w:rsidRDefault="00201AAC" w:rsidP="00826B47">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 xml:space="preserve">ведомственного взаимодействия </w:t>
                    </w:r>
                  </w:p>
                </w:txbxContent>
              </v:textbox>
            </v:rect>
            <v:shapetype id="_x0000_t202" coordsize="21600,21600" o:spt="202" path="m,l,21600r21600,l21600,xe">
              <v:stroke joinstyle="miter"/>
              <v:path gradientshapeok="t" o:connecttype="rect"/>
            </v:shapetype>
            <v:shape id="Text Box 7" o:spid="_x0000_s1031" type="#_x0000_t202" style="position:absolute;left:16440;top:15112;width:27439;height:8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201AAC" w:rsidRPr="00B40793" w:rsidRDefault="00201AAC" w:rsidP="00826B47">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201AAC" w:rsidRPr="00B40793" w:rsidRDefault="00201AAC" w:rsidP="00826B47">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19;top:14071;width:40011;height:8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10" o:spid="_x0000_s1033" style="position:absolute;visibility:visible" from="44983,19405" to="44996,2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1" o:spid="_x0000_s1034" style="position:absolute;left:41377;top:21481;width:5981;height:4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Text Box 12" o:spid="_x0000_s1035" type="#_x0000_t202" style="position:absolute;left:41548;top:22230;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201AAC" w:rsidRPr="00B40793" w:rsidRDefault="00201AAC" w:rsidP="00826B47">
                    <w:pPr>
                      <w:rPr>
                        <w:rFonts w:ascii="Times New Roman" w:hAnsi="Times New Roman"/>
                        <w:bCs/>
                        <w:color w:val="000000"/>
                      </w:rPr>
                    </w:pPr>
                    <w:r w:rsidRPr="00B40793">
                      <w:rPr>
                        <w:rFonts w:ascii="Times New Roman" w:hAnsi="Times New Roman"/>
                        <w:bCs/>
                        <w:color w:val="000000"/>
                      </w:rPr>
                      <w:t>Нет</w:t>
                    </w:r>
                  </w:p>
                </w:txbxContent>
              </v:textbox>
            </v:shape>
            <v:line id="Line 13" o:spid="_x0000_s1036" style="position:absolute;flip:x;visibility:visible" from="12973,25475" to="13011,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4" o:spid="_x0000_s1037" style="position:absolute;left:2286;top:27221;width:22181;height:84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Text Box 15" o:spid="_x0000_s1038" type="#_x0000_t202" style="position:absolute;left:2477;top:27698;width:22180;height:8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201AAC" w:rsidRDefault="00201AAC" w:rsidP="000F3261">
                    <w:pPr>
                      <w:spacing w:after="0" w:line="240" w:lineRule="auto"/>
                      <w:jc w:val="center"/>
                      <w:rPr>
                        <w:rFonts w:ascii="Times New Roman" w:hAnsi="Times New Roman"/>
                        <w:bCs/>
                        <w:color w:val="000000"/>
                      </w:rPr>
                    </w:pPr>
                    <w:r w:rsidRPr="00B40793">
                      <w:rPr>
                        <w:rFonts w:ascii="Times New Roman" w:hAnsi="Times New Roman"/>
                        <w:bCs/>
                        <w:color w:val="000000"/>
                      </w:rPr>
                      <w:t>Подготовка мотивированного отказа в предоставлении муниципальной услуги</w:t>
                    </w:r>
                  </w:p>
                </w:txbxContent>
              </v:textbox>
            </v:shape>
            <v:line id="Line 16" o:spid="_x0000_s1039" style="position:absolute;visibility:visible" from="13735,35876" to="13741,3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40" style="position:absolute;flip:x;visibility:visible" from="44082,26123" to="44088,2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9" o:spid="_x0000_s1041" style="position:absolute;left:2858;top:37305;width:21037;height:7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01AAC" w:rsidRPr="00B40793" w:rsidRDefault="00201AAC" w:rsidP="00826B47">
                    <w:pPr>
                      <w:jc w:val="center"/>
                      <w:rPr>
                        <w:rFonts w:ascii="Times New Roman" w:hAnsi="Times New Roman"/>
                        <w:bCs/>
                        <w:color w:val="000000"/>
                      </w:rPr>
                    </w:pPr>
                    <w:r w:rsidRPr="00B40793">
                      <w:rPr>
                        <w:rFonts w:ascii="Times New Roman" w:hAnsi="Times New Roman"/>
                      </w:rPr>
                      <w:t xml:space="preserve">Выдача заявителю письма об отказе в предоставлении муниципальной услуги </w:t>
                    </w:r>
                  </w:p>
                  <w:p w:rsidR="00201AAC" w:rsidRDefault="00201AAC" w:rsidP="00826B47">
                    <w:pPr>
                      <w:pStyle w:val="ConsPlusNonformat"/>
                      <w:widowControl/>
                      <w:jc w:val="center"/>
                      <w:rPr>
                        <w:rFonts w:ascii="Times New Roman" w:hAnsi="Times New Roman" w:cs="Times New Roman"/>
                        <w:b/>
                        <w:sz w:val="24"/>
                        <w:szCs w:val="24"/>
                      </w:rPr>
                    </w:pPr>
                  </w:p>
                </w:txbxContent>
              </v:textbox>
            </v:rect>
            <v:rect id="Rectangle 20" o:spid="_x0000_s1042" style="position:absolute;left:27407;top:35775;width:32181;height:7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01AAC" w:rsidRPr="00B40793" w:rsidRDefault="00201AAC" w:rsidP="00CF4B11">
                    <w:pPr>
                      <w:spacing w:after="0" w:line="240" w:lineRule="auto"/>
                      <w:jc w:val="center"/>
                      <w:rPr>
                        <w:rFonts w:ascii="Times New Roman" w:hAnsi="Times New Roman"/>
                        <w:sz w:val="24"/>
                        <w:szCs w:val="24"/>
                        <w:lang w:eastAsia="ar-SA"/>
                      </w:rPr>
                    </w:pPr>
                    <w:r w:rsidRPr="00B40793">
                      <w:rPr>
                        <w:rFonts w:ascii="Times New Roman" w:hAnsi="Times New Roman"/>
                      </w:rPr>
                      <w:t xml:space="preserve">Выдача </w:t>
                    </w:r>
                    <w:r w:rsidR="00CF4B11">
                      <w:rPr>
                        <w:rFonts w:ascii="Times New Roman" w:hAnsi="Times New Roman"/>
                      </w:rPr>
                      <w:t xml:space="preserve"> извещения</w:t>
                    </w:r>
                  </w:p>
                  <w:p w:rsidR="00201AAC" w:rsidRDefault="00201AAC" w:rsidP="00826B47">
                    <w:pPr>
                      <w:jc w:val="center"/>
                    </w:pPr>
                  </w:p>
                  <w:p w:rsidR="00201AAC" w:rsidRDefault="00201AAC" w:rsidP="00826B47">
                    <w:pPr>
                      <w:jc w:val="center"/>
                      <w:rPr>
                        <w:bCs/>
                        <w:color w:val="000000"/>
                      </w:rPr>
                    </w:pPr>
                  </w:p>
                </w:txbxContent>
              </v:textbox>
            </v:rect>
            <v:rect id="Rectangle 21" o:spid="_x0000_s1043" style="position:absolute;left:27864;top:28263;width:32188;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01AAC" w:rsidRPr="00B40793" w:rsidRDefault="00201AAC" w:rsidP="00CF4B11">
                    <w:pPr>
                      <w:jc w:val="center"/>
                      <w:rPr>
                        <w:rFonts w:ascii="Times New Roman" w:hAnsi="Times New Roman"/>
                        <w:sz w:val="24"/>
                        <w:szCs w:val="24"/>
                        <w:lang w:eastAsia="ar-SA"/>
                      </w:rPr>
                    </w:pPr>
                    <w:r w:rsidRPr="00B40793">
                      <w:rPr>
                        <w:rFonts w:ascii="Times New Roman" w:hAnsi="Times New Roman"/>
                      </w:rPr>
                      <w:t xml:space="preserve">Подготовка </w:t>
                    </w:r>
                    <w:r w:rsidR="00CF4B11">
                      <w:rPr>
                        <w:rFonts w:ascii="Times New Roman" w:hAnsi="Times New Roman"/>
                      </w:rPr>
                      <w:t>извещения</w:t>
                    </w:r>
                  </w:p>
                  <w:p w:rsidR="00201AAC" w:rsidRDefault="00201AAC" w:rsidP="00826B47">
                    <w:pPr>
                      <w:jc w:val="center"/>
                    </w:pPr>
                  </w:p>
                </w:txbxContent>
              </v:textbox>
            </v:rect>
            <v:rect id="Rectangle 22" o:spid="_x0000_s1044" style="position:absolute;left:9030;top:22230;width:7753;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01AAC" w:rsidRPr="00B40793" w:rsidRDefault="00201AAC" w:rsidP="00826B47">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5" type="#_x0000_t32" style="position:absolute;left:44450;top:33660;width:13;height:21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24" o:spid="_x0000_s1046" type="#_x0000_t33" style="position:absolute;left:12459;top:19081;width:1943;height:314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w10:wrap type="none"/>
            <w10:anchorlock/>
          </v:group>
        </w:pic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924021" w:rsidRDefault="00924021" w:rsidP="00924021">
      <w:pPr>
        <w:pStyle w:val="af4"/>
        <w:ind w:right="-82"/>
        <w:rPr>
          <w:sz w:val="28"/>
          <w:szCs w:val="28"/>
        </w:rPr>
      </w:pPr>
      <w:r w:rsidRPr="00CB1623">
        <w:rPr>
          <w:sz w:val="28"/>
          <w:szCs w:val="28"/>
        </w:rPr>
        <w:t xml:space="preserve">Глава </w:t>
      </w:r>
      <w:r>
        <w:rPr>
          <w:sz w:val="28"/>
          <w:szCs w:val="28"/>
        </w:rPr>
        <w:t>Новоджерелиевского</w:t>
      </w:r>
    </w:p>
    <w:p w:rsidR="00924021" w:rsidRDefault="00924021" w:rsidP="00924021">
      <w:pPr>
        <w:pStyle w:val="af4"/>
        <w:ind w:right="-82"/>
        <w:rPr>
          <w:sz w:val="28"/>
          <w:szCs w:val="28"/>
        </w:rPr>
      </w:pPr>
      <w:r>
        <w:rPr>
          <w:sz w:val="28"/>
          <w:szCs w:val="28"/>
        </w:rPr>
        <w:t>сельского поселения</w:t>
      </w:r>
    </w:p>
    <w:p w:rsidR="00924021" w:rsidRPr="00CB1623" w:rsidRDefault="00924021" w:rsidP="00924021">
      <w:pPr>
        <w:pStyle w:val="af4"/>
        <w:ind w:right="-1"/>
        <w:rPr>
          <w:sz w:val="28"/>
          <w:szCs w:val="28"/>
        </w:rPr>
      </w:pPr>
      <w:r w:rsidRPr="00CB1623">
        <w:rPr>
          <w:sz w:val="28"/>
          <w:szCs w:val="28"/>
        </w:rPr>
        <w:t xml:space="preserve">Брюховецкого района                                    </w:t>
      </w:r>
      <w:bookmarkStart w:id="7" w:name="_GoBack"/>
      <w:bookmarkEnd w:id="7"/>
      <w:r>
        <w:rPr>
          <w:sz w:val="28"/>
          <w:szCs w:val="28"/>
        </w:rPr>
        <w:t>О.В. Ткаченко</w:t>
      </w:r>
    </w:p>
    <w:p w:rsidR="00924021" w:rsidRPr="00826B47" w:rsidRDefault="00924021" w:rsidP="00924021">
      <w:pPr>
        <w:spacing w:after="0" w:line="240" w:lineRule="auto"/>
        <w:jc w:val="both"/>
        <w:rPr>
          <w:rFonts w:ascii="Times New Roman" w:eastAsia="Times New Roman" w:hAnsi="Times New Roman" w:cs="Times New Roman"/>
          <w:sz w:val="28"/>
          <w:szCs w:val="28"/>
          <w:lang w:eastAsia="ru-RU"/>
        </w:rPr>
      </w:pPr>
    </w:p>
    <w:p w:rsidR="002173B2" w:rsidRDefault="002173B2"/>
    <w:sectPr w:rsidR="002173B2" w:rsidSect="00826B47">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EE5" w:rsidRDefault="00F51EE5">
      <w:pPr>
        <w:spacing w:after="0" w:line="240" w:lineRule="auto"/>
      </w:pPr>
      <w:r>
        <w:separator/>
      </w:r>
    </w:p>
  </w:endnote>
  <w:endnote w:type="continuationSeparator" w:id="1">
    <w:p w:rsidR="00F51EE5" w:rsidRDefault="00F51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EE5" w:rsidRDefault="00F51EE5">
      <w:pPr>
        <w:spacing w:after="0" w:line="240" w:lineRule="auto"/>
      </w:pPr>
      <w:r>
        <w:separator/>
      </w:r>
    </w:p>
  </w:footnote>
  <w:footnote w:type="continuationSeparator" w:id="1">
    <w:p w:rsidR="00F51EE5" w:rsidRDefault="00F51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AC" w:rsidRPr="00811EE8" w:rsidRDefault="006758FA">
    <w:pPr>
      <w:pStyle w:val="a4"/>
      <w:jc w:val="center"/>
      <w:rPr>
        <w:sz w:val="24"/>
      </w:rPr>
    </w:pPr>
    <w:r w:rsidRPr="00811EE8">
      <w:rPr>
        <w:sz w:val="24"/>
      </w:rPr>
      <w:fldChar w:fldCharType="begin"/>
    </w:r>
    <w:r w:rsidR="00201AAC" w:rsidRPr="00811EE8">
      <w:rPr>
        <w:sz w:val="24"/>
      </w:rPr>
      <w:instrText>PAGE   \* MERGEFORMAT</w:instrText>
    </w:r>
    <w:r w:rsidRPr="00811EE8">
      <w:rPr>
        <w:sz w:val="24"/>
      </w:rPr>
      <w:fldChar w:fldCharType="separate"/>
    </w:r>
    <w:r w:rsidR="0069268F">
      <w:rPr>
        <w:noProof/>
        <w:sz w:val="24"/>
      </w:rPr>
      <w:t>2</w:t>
    </w:r>
    <w:r w:rsidRPr="00811EE8">
      <w:rPr>
        <w:sz w:val="24"/>
      </w:rPr>
      <w:fldChar w:fldCharType="end"/>
    </w:r>
  </w:p>
  <w:p w:rsidR="00201AAC" w:rsidRPr="00811EE8" w:rsidRDefault="00201AAC">
    <w:pPr>
      <w:pStyle w:val="a4"/>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16F1"/>
    <w:multiLevelType w:val="multilevel"/>
    <w:tmpl w:val="8F56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6B47"/>
    <w:rsid w:val="00015E11"/>
    <w:rsid w:val="00077D72"/>
    <w:rsid w:val="000F3261"/>
    <w:rsid w:val="00201AAC"/>
    <w:rsid w:val="002173B2"/>
    <w:rsid w:val="002274DB"/>
    <w:rsid w:val="00271C26"/>
    <w:rsid w:val="00321D7A"/>
    <w:rsid w:val="00411D19"/>
    <w:rsid w:val="00523418"/>
    <w:rsid w:val="00615497"/>
    <w:rsid w:val="006758FA"/>
    <w:rsid w:val="0069268F"/>
    <w:rsid w:val="007222ED"/>
    <w:rsid w:val="00733644"/>
    <w:rsid w:val="00826B47"/>
    <w:rsid w:val="0084097D"/>
    <w:rsid w:val="008C6778"/>
    <w:rsid w:val="00924021"/>
    <w:rsid w:val="009335B9"/>
    <w:rsid w:val="009732F7"/>
    <w:rsid w:val="00994294"/>
    <w:rsid w:val="00B4446E"/>
    <w:rsid w:val="00C60142"/>
    <w:rsid w:val="00CF4B11"/>
    <w:rsid w:val="00E26FFE"/>
    <w:rsid w:val="00E51DDB"/>
    <w:rsid w:val="00F51EE5"/>
    <w:rsid w:val="00FC3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 id="V:Rule2"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B47"/>
  </w:style>
  <w:style w:type="character" w:styleId="a3">
    <w:name w:val="Hyperlink"/>
    <w:uiPriority w:val="99"/>
    <w:unhideWhenUsed/>
    <w:rsid w:val="00826B47"/>
    <w:rPr>
      <w:color w:val="0000FF"/>
      <w:u w:val="single"/>
    </w:rPr>
  </w:style>
  <w:style w:type="paragraph" w:styleId="a4">
    <w:name w:val="header"/>
    <w:basedOn w:val="a"/>
    <w:link w:val="a5"/>
    <w:uiPriority w:val="99"/>
    <w:unhideWhenUsed/>
    <w:rsid w:val="00826B47"/>
    <w:pPr>
      <w:tabs>
        <w:tab w:val="center" w:pos="4677"/>
        <w:tab w:val="right" w:pos="9355"/>
      </w:tabs>
      <w:spacing w:after="0" w:line="240" w:lineRule="auto"/>
    </w:pPr>
    <w:rPr>
      <w:rFonts w:ascii="Times New Roman" w:eastAsia="Times New Roman" w:hAnsi="Times New Roman" w:cs="Times New Roman"/>
      <w:sz w:val="28"/>
      <w:szCs w:val="28"/>
      <w:lang/>
    </w:rPr>
  </w:style>
  <w:style w:type="character" w:customStyle="1" w:styleId="a5">
    <w:name w:val="Верхний колонтитул Знак"/>
    <w:basedOn w:val="a0"/>
    <w:link w:val="a4"/>
    <w:uiPriority w:val="99"/>
    <w:rsid w:val="00826B47"/>
    <w:rPr>
      <w:rFonts w:ascii="Times New Roman" w:eastAsia="Times New Roman" w:hAnsi="Times New Roman" w:cs="Times New Roman"/>
      <w:sz w:val="28"/>
      <w:szCs w:val="28"/>
      <w:lang/>
    </w:rPr>
  </w:style>
  <w:style w:type="character" w:customStyle="1" w:styleId="a6">
    <w:name w:val="Без интервала Знак"/>
    <w:link w:val="a7"/>
    <w:uiPriority w:val="1"/>
    <w:locked/>
    <w:rsid w:val="00826B47"/>
    <w:rPr>
      <w:sz w:val="28"/>
      <w:lang w:eastAsia="ru-RU"/>
    </w:rPr>
  </w:style>
  <w:style w:type="paragraph" w:styleId="a7">
    <w:name w:val="No Spacing"/>
    <w:link w:val="a6"/>
    <w:uiPriority w:val="1"/>
    <w:qFormat/>
    <w:rsid w:val="00826B47"/>
    <w:pPr>
      <w:spacing w:after="0" w:line="240" w:lineRule="auto"/>
    </w:pPr>
    <w:rPr>
      <w:sz w:val="28"/>
      <w:lang w:eastAsia="ru-RU"/>
    </w:rPr>
  </w:style>
  <w:style w:type="paragraph" w:customStyle="1" w:styleId="ConsPlusNonformat">
    <w:name w:val="ConsPlusNonformat"/>
    <w:uiPriority w:val="99"/>
    <w:rsid w:val="00826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26B47"/>
    <w:pPr>
      <w:tabs>
        <w:tab w:val="center" w:pos="4677"/>
        <w:tab w:val="right" w:pos="9355"/>
      </w:tabs>
    </w:pPr>
    <w:rPr>
      <w:rFonts w:ascii="Calibri" w:eastAsia="Times New Roman" w:hAnsi="Calibri" w:cs="Times New Roman"/>
      <w:sz w:val="20"/>
      <w:szCs w:val="20"/>
      <w:lang/>
    </w:rPr>
  </w:style>
  <w:style w:type="character" w:customStyle="1" w:styleId="a9">
    <w:name w:val="Нижний колонтитул Знак"/>
    <w:basedOn w:val="a0"/>
    <w:link w:val="a8"/>
    <w:uiPriority w:val="99"/>
    <w:rsid w:val="00826B47"/>
    <w:rPr>
      <w:rFonts w:ascii="Calibri" w:eastAsia="Times New Roman" w:hAnsi="Calibri" w:cs="Times New Roman"/>
      <w:sz w:val="20"/>
      <w:szCs w:val="20"/>
      <w:lang/>
    </w:rPr>
  </w:style>
  <w:style w:type="character" w:customStyle="1" w:styleId="aa">
    <w:name w:val="Основной текст_"/>
    <w:link w:val="5"/>
    <w:locked/>
    <w:rsid w:val="00826B47"/>
    <w:rPr>
      <w:sz w:val="26"/>
      <w:shd w:val="clear" w:color="auto" w:fill="FFFFFF"/>
    </w:rPr>
  </w:style>
  <w:style w:type="paragraph" w:customStyle="1" w:styleId="5">
    <w:name w:val="Основной текст5"/>
    <w:basedOn w:val="a"/>
    <w:link w:val="aa"/>
    <w:rsid w:val="00826B47"/>
    <w:pPr>
      <w:widowControl w:val="0"/>
      <w:shd w:val="clear" w:color="auto" w:fill="FFFFFF"/>
      <w:spacing w:before="600" w:after="0" w:line="326" w:lineRule="exact"/>
      <w:jc w:val="both"/>
    </w:pPr>
    <w:rPr>
      <w:sz w:val="26"/>
    </w:rPr>
  </w:style>
  <w:style w:type="character" w:customStyle="1" w:styleId="tel">
    <w:name w:val="tel"/>
    <w:rsid w:val="00826B47"/>
  </w:style>
  <w:style w:type="character" w:styleId="ab">
    <w:name w:val="Strong"/>
    <w:uiPriority w:val="22"/>
    <w:qFormat/>
    <w:rsid w:val="00826B47"/>
    <w:rPr>
      <w:b/>
      <w:bCs/>
    </w:rPr>
  </w:style>
  <w:style w:type="character" w:customStyle="1" w:styleId="ac">
    <w:name w:val="Гипертекстовая ссылка"/>
    <w:uiPriority w:val="99"/>
    <w:rsid w:val="00826B47"/>
    <w:rPr>
      <w:color w:val="106BBE"/>
    </w:rPr>
  </w:style>
  <w:style w:type="paragraph" w:customStyle="1" w:styleId="ad">
    <w:name w:val="Прижатый влево"/>
    <w:basedOn w:val="a"/>
    <w:next w:val="a"/>
    <w:uiPriority w:val="99"/>
    <w:rsid w:val="00826B4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826B47"/>
  </w:style>
  <w:style w:type="paragraph" w:styleId="ae">
    <w:name w:val="Balloon Text"/>
    <w:basedOn w:val="a"/>
    <w:link w:val="af"/>
    <w:uiPriority w:val="99"/>
    <w:semiHidden/>
    <w:unhideWhenUsed/>
    <w:rsid w:val="00826B47"/>
    <w:pPr>
      <w:spacing w:after="0" w:line="240" w:lineRule="auto"/>
    </w:pPr>
    <w:rPr>
      <w:rFonts w:ascii="Tahoma" w:eastAsia="Times New Roman" w:hAnsi="Tahoma" w:cs="Times New Roman"/>
      <w:sz w:val="16"/>
      <w:szCs w:val="16"/>
      <w:lang/>
    </w:rPr>
  </w:style>
  <w:style w:type="character" w:customStyle="1" w:styleId="af">
    <w:name w:val="Текст выноски Знак"/>
    <w:basedOn w:val="a0"/>
    <w:link w:val="ae"/>
    <w:uiPriority w:val="99"/>
    <w:semiHidden/>
    <w:rsid w:val="00826B47"/>
    <w:rPr>
      <w:rFonts w:ascii="Tahoma" w:eastAsia="Times New Roman" w:hAnsi="Tahoma" w:cs="Times New Roman"/>
      <w:sz w:val="16"/>
      <w:szCs w:val="16"/>
      <w:lang/>
    </w:rPr>
  </w:style>
  <w:style w:type="paragraph" w:customStyle="1" w:styleId="af0">
    <w:name w:val="Комментарий"/>
    <w:basedOn w:val="a"/>
    <w:next w:val="a"/>
    <w:uiPriority w:val="99"/>
    <w:rsid w:val="00826B4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826B47"/>
    <w:rPr>
      <w:i/>
      <w:iCs/>
    </w:rPr>
  </w:style>
  <w:style w:type="paragraph" w:styleId="af2">
    <w:name w:val="List Paragraph"/>
    <w:basedOn w:val="a"/>
    <w:uiPriority w:val="34"/>
    <w:qFormat/>
    <w:rsid w:val="00826B47"/>
    <w:pPr>
      <w:ind w:left="720"/>
      <w:contextualSpacing/>
    </w:pPr>
    <w:rPr>
      <w:rFonts w:ascii="Calibri" w:eastAsia="Calibri" w:hAnsi="Calibri" w:cs="Times New Roman"/>
    </w:rPr>
  </w:style>
  <w:style w:type="character" w:customStyle="1" w:styleId="af3">
    <w:name w:val="Сравнение редакций. Добавленный фрагмент"/>
    <w:uiPriority w:val="99"/>
    <w:rsid w:val="00826B47"/>
    <w:rPr>
      <w:color w:val="000000"/>
      <w:shd w:val="clear" w:color="auto" w:fill="C1D7FF"/>
    </w:rPr>
  </w:style>
  <w:style w:type="paragraph" w:customStyle="1" w:styleId="ConsPlusNormal">
    <w:name w:val="ConsPlusNormal"/>
    <w:rsid w:val="00826B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
    <w:link w:val="af5"/>
    <w:rsid w:val="00924021"/>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240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consultantplus://offline/ref=91AC86D3E5702E589D2835E5B1AE1CE4ED42562C6A2B63CB0C3B70804B54H4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1AC86D3E5702E589D2835E5B1AE1CE4ED42562C6A2B63CB0C3B70804B4475672512C0C656HEG"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hyperlink" Target="consultantplus://offline/ref=762EF54646006C500DD4D5AEE2468C7BBFE4F7361981EEC8C2A4BFDBF9C07B3B93C2434E0F1CE612B2kEI" TargetMode="Externa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http://www.gosuslugi.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055B-DE5C-4249-8FE0-F08FF17D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10244</Words>
  <Characters>58392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cp:lastModifiedBy>
  <cp:revision>14</cp:revision>
  <dcterms:created xsi:type="dcterms:W3CDTF">2016-01-22T13:17:00Z</dcterms:created>
  <dcterms:modified xsi:type="dcterms:W3CDTF">2016-03-11T04:41:00Z</dcterms:modified>
</cp:coreProperties>
</file>