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D" w:rsidRDefault="00F8701D" w:rsidP="00F8701D">
      <w:pPr>
        <w:ind w:firstLine="0"/>
        <w:jc w:val="center"/>
        <w:rPr>
          <w:rFonts w:eastAsia="Times New Roman"/>
        </w:rPr>
      </w:pPr>
      <w:bookmarkStart w:id="0" w:name="_GoBack"/>
      <w:bookmarkEnd w:id="0"/>
      <w:r>
        <w:t>КРАСНОДАРСКИЙ КРАЙ</w:t>
      </w:r>
      <w:r>
        <w:br/>
        <w:t>БРЮХОВЕЦКИЙ РАЙОН</w:t>
      </w:r>
      <w:r>
        <w:br/>
        <w:t>СОВЕТ НОВОДЖЕРЕЛИЕВСКОГО СЕЛЬСКОГО ПОСЕЛЕНИЯ</w:t>
      </w:r>
      <w:r>
        <w:br/>
        <w:t>БРЮХОВЕЦКОГО РАЙОНА</w:t>
      </w:r>
      <w:r>
        <w:br/>
      </w:r>
    </w:p>
    <w:p w:rsidR="00F8701D" w:rsidRDefault="00F8701D" w:rsidP="00F8701D">
      <w:pPr>
        <w:ind w:firstLine="0"/>
        <w:jc w:val="center"/>
      </w:pPr>
      <w:r>
        <w:t>РЕШЕНИЕ</w:t>
      </w:r>
      <w:r>
        <w:br/>
      </w:r>
    </w:p>
    <w:p w:rsidR="00F86B4B" w:rsidRPr="00E304B0" w:rsidRDefault="00F8701D" w:rsidP="00F8701D">
      <w:pPr>
        <w:ind w:firstLine="567"/>
      </w:pPr>
      <w:r>
        <w:t>18 апреля 2016 года</w:t>
      </w:r>
      <w:r>
        <w:tab/>
      </w:r>
      <w:r>
        <w:tab/>
        <w:t>№ 12</w:t>
      </w:r>
      <w:r>
        <w:t>5</w:t>
      </w:r>
      <w:r>
        <w:tab/>
      </w:r>
      <w:r>
        <w:tab/>
        <w:t>ст. Новоджерелиевская</w:t>
      </w:r>
      <w:r>
        <w:br/>
      </w:r>
    </w:p>
    <w:p w:rsidR="00C52B50" w:rsidRPr="00F8701D" w:rsidRDefault="00C52B50" w:rsidP="00F8701D">
      <w:pPr>
        <w:ind w:firstLine="0"/>
        <w:jc w:val="center"/>
        <w:rPr>
          <w:b/>
          <w:sz w:val="32"/>
          <w:szCs w:val="32"/>
        </w:rPr>
      </w:pPr>
      <w:r w:rsidRPr="00F8701D">
        <w:rPr>
          <w:b/>
          <w:sz w:val="32"/>
          <w:szCs w:val="32"/>
        </w:rPr>
        <w:t xml:space="preserve">Об утверждении порядка проведения антикоррупционной экспертизы муниципальных правовых актов и проектов муниципальных правовых актов Совета </w:t>
      </w:r>
      <w:r w:rsidR="007D20A3" w:rsidRPr="00F8701D">
        <w:rPr>
          <w:b/>
          <w:sz w:val="32"/>
          <w:szCs w:val="32"/>
        </w:rPr>
        <w:t>Новоджерелиевского сельского поселения</w:t>
      </w:r>
      <w:r w:rsidRPr="00F8701D">
        <w:rPr>
          <w:b/>
          <w:sz w:val="32"/>
          <w:szCs w:val="32"/>
        </w:rPr>
        <w:t xml:space="preserve"> Брюховецк</w:t>
      </w:r>
      <w:r w:rsidR="007D20A3" w:rsidRPr="00F8701D">
        <w:rPr>
          <w:b/>
          <w:sz w:val="32"/>
          <w:szCs w:val="32"/>
        </w:rPr>
        <w:t xml:space="preserve">ого </w:t>
      </w:r>
      <w:r w:rsidRPr="00F8701D">
        <w:rPr>
          <w:b/>
          <w:sz w:val="32"/>
          <w:szCs w:val="32"/>
        </w:rPr>
        <w:t>район</w:t>
      </w:r>
      <w:r w:rsidR="007D20A3" w:rsidRPr="00F8701D">
        <w:rPr>
          <w:b/>
          <w:sz w:val="32"/>
          <w:szCs w:val="32"/>
        </w:rPr>
        <w:t>а</w:t>
      </w:r>
    </w:p>
    <w:p w:rsidR="00C52B50" w:rsidRPr="00E304B0" w:rsidRDefault="00C52B50" w:rsidP="00D7289D">
      <w:pPr>
        <w:ind w:firstLine="0"/>
      </w:pPr>
    </w:p>
    <w:p w:rsidR="00C52B50" w:rsidRPr="00E304B0" w:rsidRDefault="00C52B50" w:rsidP="00D7289D">
      <w:pPr>
        <w:ind w:firstLine="0"/>
      </w:pPr>
    </w:p>
    <w:p w:rsidR="00C52B50" w:rsidRPr="00E304B0" w:rsidRDefault="00C52B50" w:rsidP="00F8701D">
      <w:pPr>
        <w:ind w:firstLine="567"/>
      </w:pPr>
      <w:r w:rsidRPr="00E304B0">
        <w:t xml:space="preserve">В соответствии со </w:t>
      </w:r>
      <w:hyperlink r:id="rId5" w:history="1">
        <w:r w:rsidRPr="00E304B0">
          <w:rPr>
            <w:rStyle w:val="ab"/>
            <w:color w:val="auto"/>
            <w:u w:val="none"/>
          </w:rPr>
          <w:t>статьей 6</w:t>
        </w:r>
      </w:hyperlink>
      <w:r w:rsidRPr="00E304B0">
        <w:t xml:space="preserve"> Федерального закона от 25 декабря 2008 года №273-ФЗ «О противодействии коррупции», </w:t>
      </w:r>
      <w:hyperlink r:id="rId6" w:history="1">
        <w:r w:rsidRPr="00E304B0">
          <w:rPr>
            <w:rStyle w:val="ab"/>
            <w:color w:val="auto"/>
            <w:u w:val="none"/>
          </w:rPr>
          <w:t>Федеральным законом</w:t>
        </w:r>
      </w:hyperlink>
      <w:r w:rsidRPr="00E304B0"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E304B0">
          <w:rPr>
            <w:rStyle w:val="ab"/>
            <w:color w:val="auto"/>
            <w:u w:val="none"/>
          </w:rPr>
          <w:t>постановлением</w:t>
        </w:r>
      </w:hyperlink>
      <w:r w:rsidRPr="00E304B0">
        <w:t xml:space="preserve"> Правительства Российской Федерации от 26 февраля 2010 года № 96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E304B0">
          <w:rPr>
            <w:rStyle w:val="ab"/>
            <w:color w:val="auto"/>
            <w:u w:val="none"/>
          </w:rPr>
          <w:t>статьей 3</w:t>
        </w:r>
      </w:hyperlink>
      <w:r w:rsidRPr="00E304B0">
        <w:t xml:space="preserve"> Закона Краснодарского края от</w:t>
      </w:r>
      <w:r w:rsidR="00F8701D">
        <w:t xml:space="preserve"> </w:t>
      </w:r>
      <w:r w:rsidRPr="00E304B0">
        <w:t xml:space="preserve">23 июля 2009 года № 1798-КЗ «О противодействии коррупции в Краснодарском крае», </w:t>
      </w:r>
      <w:hyperlink r:id="rId9" w:history="1">
        <w:r w:rsidRPr="00E304B0">
          <w:rPr>
            <w:rStyle w:val="ab"/>
            <w:color w:val="auto"/>
            <w:u w:val="none"/>
          </w:rPr>
          <w:t>постановлением</w:t>
        </w:r>
      </w:hyperlink>
      <w:r w:rsidRPr="00E304B0">
        <w:t xml:space="preserve"> Законодательного Собрания Краснодарского края от  26 января 2010 года № 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 Уставом </w:t>
      </w:r>
      <w:r w:rsidR="007D20A3" w:rsidRPr="00E304B0">
        <w:t>Новоджерелиевского сельского поселения</w:t>
      </w:r>
      <w:r w:rsidRPr="00E304B0">
        <w:t xml:space="preserve"> Брюховецк</w:t>
      </w:r>
      <w:r w:rsidR="00463A8C" w:rsidRPr="00E304B0">
        <w:t>ого</w:t>
      </w:r>
      <w:r w:rsidRPr="00E304B0">
        <w:t xml:space="preserve"> район</w:t>
      </w:r>
      <w:r w:rsidR="007D20A3" w:rsidRPr="00E304B0">
        <w:t>а</w:t>
      </w:r>
      <w:r w:rsidRPr="00E304B0">
        <w:t xml:space="preserve">, Совет </w:t>
      </w:r>
      <w:bookmarkStart w:id="1" w:name="sub_1"/>
      <w:r w:rsidR="007D20A3" w:rsidRPr="00E304B0">
        <w:t>Новоджерелиевского сельского поселения</w:t>
      </w:r>
      <w:r w:rsidRPr="00E304B0">
        <w:t xml:space="preserve"> Брюховецк</w:t>
      </w:r>
      <w:r w:rsidR="007D20A3" w:rsidRPr="00E304B0">
        <w:t>ого</w:t>
      </w:r>
      <w:r w:rsidRPr="00E304B0">
        <w:t xml:space="preserve"> район</w:t>
      </w:r>
      <w:r w:rsidR="007D20A3" w:rsidRPr="00E304B0">
        <w:t>а</w:t>
      </w:r>
      <w:r w:rsidRPr="00E304B0">
        <w:t xml:space="preserve"> </w:t>
      </w:r>
      <w:r w:rsidR="00F8701D">
        <w:t>решил</w:t>
      </w:r>
      <w:r w:rsidRPr="00E304B0">
        <w:t>:</w:t>
      </w:r>
    </w:p>
    <w:p w:rsidR="00C52B50" w:rsidRPr="00E304B0" w:rsidRDefault="00C52B50" w:rsidP="00F8701D">
      <w:pPr>
        <w:ind w:firstLine="567"/>
      </w:pPr>
      <w:r w:rsidRPr="00E304B0">
        <w:t xml:space="preserve">1. </w:t>
      </w:r>
      <w:bookmarkStart w:id="2" w:name="sub_2"/>
      <w:bookmarkEnd w:id="1"/>
      <w:r w:rsidR="007D20A3" w:rsidRPr="00E304B0">
        <w:t>У</w:t>
      </w:r>
      <w:r w:rsidRPr="00E304B0">
        <w:t>твер</w:t>
      </w:r>
      <w:r w:rsidR="007D20A3" w:rsidRPr="00E304B0">
        <w:t>дить</w:t>
      </w:r>
      <w:r w:rsidRPr="00E304B0">
        <w:t xml:space="preserve"> поряд</w:t>
      </w:r>
      <w:r w:rsidR="007D20A3" w:rsidRPr="00E304B0">
        <w:t>о</w:t>
      </w:r>
      <w:r w:rsidRPr="00E304B0">
        <w:t xml:space="preserve">к проведения антикоррупционной экспертизы муниципальных правовых актов и проектов муниципальных правовых актов Совета </w:t>
      </w:r>
      <w:r w:rsidR="007D20A3" w:rsidRPr="00E304B0">
        <w:t xml:space="preserve">Новоджерелиевского сельского поселения </w:t>
      </w:r>
      <w:r w:rsidRPr="00E304B0">
        <w:t>Брюховецк</w:t>
      </w:r>
      <w:r w:rsidR="007D20A3" w:rsidRPr="00E304B0">
        <w:t>ого</w:t>
      </w:r>
      <w:r w:rsidRPr="00E304B0">
        <w:t xml:space="preserve"> район</w:t>
      </w:r>
      <w:r w:rsidR="007D20A3" w:rsidRPr="00E304B0">
        <w:t>а</w:t>
      </w:r>
      <w:r w:rsidRPr="00E304B0">
        <w:t xml:space="preserve"> прилагается.</w:t>
      </w:r>
    </w:p>
    <w:p w:rsidR="00314D3F" w:rsidRPr="00E304B0" w:rsidRDefault="00314D3F" w:rsidP="00F8701D">
      <w:pPr>
        <w:ind w:firstLine="567"/>
      </w:pPr>
      <w:r w:rsidRPr="00E304B0">
        <w:t>2. Признать утратившими силу:</w:t>
      </w:r>
    </w:p>
    <w:p w:rsidR="00314D3F" w:rsidRPr="00E304B0" w:rsidRDefault="00314D3F" w:rsidP="00F8701D">
      <w:pPr>
        <w:ind w:firstLine="567"/>
      </w:pPr>
      <w:r w:rsidRPr="00E304B0">
        <w:t xml:space="preserve">решение Совета Новоджерелиевского сельского поселения Брюховецкого района от 26 апреля 2012 года № 182 «Об утверждении порядка проведения антикоррупционной экспертизы муниципальных правовых актов и проектов муниципальных правовых актов Совета Новоджерелиевского сельского поселения Брюховецкого района»; </w:t>
      </w:r>
    </w:p>
    <w:p w:rsidR="00314D3F" w:rsidRPr="00E304B0" w:rsidRDefault="00314D3F" w:rsidP="00F8701D">
      <w:pPr>
        <w:ind w:firstLine="567"/>
      </w:pPr>
      <w:r w:rsidRPr="00E304B0">
        <w:t>решение Совета Новоджерелиевского сельского поселения Брюховецкого района от 29 апреля 2014 года № 292</w:t>
      </w:r>
      <w:r w:rsidR="00F8701D">
        <w:t xml:space="preserve"> </w:t>
      </w:r>
      <w:r w:rsidRPr="00E304B0">
        <w:t xml:space="preserve">«О внесении изменения в решение Совета Новоджерелиевского сельского поселения Брюховецкого района от </w:t>
      </w:r>
      <w:r w:rsidRPr="00E304B0">
        <w:br/>
        <w:t>26 апреля 2012 года № 182 «Об утверждении порядка проведения антикоррупционной экспертизы муниципальных правовых актов и проектов муниципальных правовых актов Совета Новоджерелиевского сельского поселения Брюховецкого района».</w:t>
      </w:r>
    </w:p>
    <w:p w:rsidR="00C52B50" w:rsidRPr="00E304B0" w:rsidRDefault="00314D3F" w:rsidP="00F8701D">
      <w:pPr>
        <w:ind w:firstLine="567"/>
      </w:pPr>
      <w:r w:rsidRPr="00E304B0">
        <w:t>3</w:t>
      </w:r>
      <w:r w:rsidR="00C52B50" w:rsidRPr="00E304B0">
        <w:t xml:space="preserve">. </w:t>
      </w:r>
      <w:bookmarkStart w:id="3" w:name="sub_3"/>
      <w:bookmarkEnd w:id="2"/>
      <w:r w:rsidRPr="00E304B0">
        <w:t xml:space="preserve">Главному специалисту администрации Новоджерелиевского сельского поселения </w:t>
      </w:r>
      <w:r w:rsidR="00C52B50" w:rsidRPr="00E304B0">
        <w:t>Брюховецк</w:t>
      </w:r>
      <w:r w:rsidRPr="00E304B0">
        <w:t>ого</w:t>
      </w:r>
      <w:r w:rsidR="00C52B50" w:rsidRPr="00E304B0">
        <w:t xml:space="preserve"> район</w:t>
      </w:r>
      <w:r w:rsidRPr="00E304B0">
        <w:t>а</w:t>
      </w:r>
      <w:r w:rsidR="00C52B50" w:rsidRPr="00E304B0">
        <w:t xml:space="preserve"> </w:t>
      </w:r>
      <w:r w:rsidR="00463A8C" w:rsidRPr="00E304B0">
        <w:t>(</w:t>
      </w:r>
      <w:r w:rsidRPr="00E304B0">
        <w:t>Вельян</w:t>
      </w:r>
      <w:r w:rsidR="00463A8C" w:rsidRPr="00E304B0">
        <w:t>)</w:t>
      </w:r>
      <w:r w:rsidR="00C52B50" w:rsidRPr="00E304B0">
        <w:t xml:space="preserve"> разместить настоящее решение Совета на сайте администрации </w:t>
      </w:r>
      <w:r w:rsidRPr="00E304B0">
        <w:t>Новоджерелиевского сельского поселения</w:t>
      </w:r>
      <w:r w:rsidR="00C52B50" w:rsidRPr="00E304B0">
        <w:t xml:space="preserve"> Брюховецк</w:t>
      </w:r>
      <w:r w:rsidRPr="00E304B0">
        <w:t>ого</w:t>
      </w:r>
      <w:r w:rsidR="00C52B50" w:rsidRPr="00E304B0">
        <w:t xml:space="preserve"> район</w:t>
      </w:r>
      <w:r w:rsidRPr="00E304B0">
        <w:t>а</w:t>
      </w:r>
      <w:r w:rsidR="00C52B50" w:rsidRPr="00E304B0">
        <w:t xml:space="preserve"> в информационно-телекоммуникационной сети «Интернет».</w:t>
      </w:r>
    </w:p>
    <w:p w:rsidR="00314D3F" w:rsidRPr="00E304B0" w:rsidRDefault="00314D3F" w:rsidP="00F8701D">
      <w:pPr>
        <w:ind w:firstLine="567"/>
      </w:pPr>
      <w:bookmarkStart w:id="4" w:name="sub_5"/>
      <w:bookmarkEnd w:id="3"/>
      <w:r w:rsidRPr="00E304B0">
        <w:lastRenderedPageBreak/>
        <w:t>4</w:t>
      </w:r>
      <w:r w:rsidR="00C52B50" w:rsidRPr="00E304B0">
        <w:t xml:space="preserve">. </w:t>
      </w:r>
      <w:r w:rsidRPr="00E304B0">
        <w:t>Контроль за выполнением настоящего решения возложить на 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(Синецкая).</w:t>
      </w:r>
    </w:p>
    <w:p w:rsidR="00C52B50" w:rsidRPr="00E304B0" w:rsidRDefault="00314D3F" w:rsidP="00F8701D">
      <w:pPr>
        <w:ind w:firstLine="567"/>
      </w:pPr>
      <w:r w:rsidRPr="00E304B0">
        <w:t>5</w:t>
      </w:r>
      <w:r w:rsidR="00C52B50" w:rsidRPr="00E304B0">
        <w:t>. Решение вступает в силу со дня его обнародования.</w:t>
      </w:r>
    </w:p>
    <w:p w:rsidR="00C52B50" w:rsidRPr="00E304B0" w:rsidRDefault="00C52B50" w:rsidP="00F8701D">
      <w:pPr>
        <w:ind w:firstLine="567"/>
      </w:pPr>
    </w:p>
    <w:p w:rsidR="00314D3F" w:rsidRPr="00E304B0" w:rsidRDefault="00314D3F" w:rsidP="00F8701D">
      <w:pPr>
        <w:ind w:firstLine="567"/>
      </w:pPr>
    </w:p>
    <w:p w:rsidR="00F86B4B" w:rsidRPr="00E304B0" w:rsidRDefault="00F86B4B" w:rsidP="00F8701D">
      <w:pPr>
        <w:ind w:firstLine="0"/>
        <w:jc w:val="left"/>
      </w:pPr>
    </w:p>
    <w:p w:rsidR="00314D3F" w:rsidRPr="00E304B0" w:rsidRDefault="00F86B4B" w:rsidP="00F8701D">
      <w:pPr>
        <w:ind w:left="567" w:firstLine="0"/>
        <w:jc w:val="left"/>
      </w:pPr>
      <w:r w:rsidRPr="00E304B0">
        <w:t>Исполняющий обязанности</w:t>
      </w:r>
      <w:r w:rsidR="00F8701D">
        <w:br/>
      </w:r>
      <w:r w:rsidRPr="00E304B0">
        <w:t>г</w:t>
      </w:r>
      <w:r w:rsidR="00314D3F" w:rsidRPr="00E304B0">
        <w:t>лав</w:t>
      </w:r>
      <w:r w:rsidRPr="00E304B0">
        <w:t>ы</w:t>
      </w:r>
      <w:r w:rsidR="00314D3F" w:rsidRPr="00E304B0">
        <w:t xml:space="preserve"> Новоджерелиевского</w:t>
      </w:r>
      <w:r w:rsidR="00F8701D">
        <w:t xml:space="preserve"> </w:t>
      </w:r>
      <w:r w:rsidR="00314D3F" w:rsidRPr="00E304B0">
        <w:t>сельского поселения</w:t>
      </w:r>
      <w:r w:rsidR="00F8701D">
        <w:br/>
      </w:r>
      <w:r w:rsidR="00314D3F" w:rsidRPr="00E304B0">
        <w:t>Брюховецкого района</w:t>
      </w:r>
      <w:r w:rsidR="00F8701D">
        <w:br/>
      </w:r>
      <w:r w:rsidRPr="00E304B0">
        <w:t>В.А. Герасименко</w:t>
      </w:r>
      <w:r w:rsidR="00F8701D">
        <w:br/>
      </w:r>
    </w:p>
    <w:p w:rsidR="00314D3F" w:rsidRPr="00E304B0" w:rsidRDefault="00314D3F" w:rsidP="00D7289D">
      <w:pPr>
        <w:ind w:firstLine="0"/>
      </w:pPr>
    </w:p>
    <w:p w:rsidR="00314D3F" w:rsidRPr="00E304B0" w:rsidRDefault="00314D3F" w:rsidP="00D7289D">
      <w:pPr>
        <w:ind w:firstLine="0"/>
      </w:pPr>
    </w:p>
    <w:p w:rsidR="00C52B50" w:rsidRPr="00E304B0" w:rsidRDefault="00314D3F" w:rsidP="00F8701D">
      <w:pPr>
        <w:ind w:left="567" w:firstLine="0"/>
        <w:jc w:val="left"/>
      </w:pPr>
      <w:r w:rsidRPr="00E304B0">
        <w:t>Председатель Совета</w:t>
      </w:r>
      <w:r w:rsidR="00F8701D">
        <w:br/>
      </w:r>
      <w:r w:rsidRPr="00E304B0">
        <w:t>Новоджерелиевского</w:t>
      </w:r>
      <w:r w:rsidR="00F8701D">
        <w:t xml:space="preserve"> </w:t>
      </w:r>
      <w:r w:rsidRPr="00E304B0">
        <w:t>сельского поселения</w:t>
      </w:r>
      <w:r w:rsidR="00F8701D">
        <w:br/>
      </w:r>
      <w:r w:rsidRPr="00E304B0">
        <w:t>Брюховецкого района</w:t>
      </w:r>
      <w:r w:rsidR="00F8701D">
        <w:br/>
      </w:r>
      <w:r w:rsidRPr="00E304B0">
        <w:t>М.В. Братерская</w:t>
      </w:r>
      <w:r w:rsidR="00F8701D">
        <w:br/>
      </w:r>
      <w:bookmarkEnd w:id="4"/>
    </w:p>
    <w:p w:rsidR="00D90B96" w:rsidRPr="00E304B0" w:rsidRDefault="00D90B96" w:rsidP="00D7289D">
      <w:pPr>
        <w:ind w:firstLine="0"/>
      </w:pPr>
    </w:p>
    <w:p w:rsidR="00D90B96" w:rsidRPr="00E304B0" w:rsidRDefault="00D90B96" w:rsidP="00D7289D">
      <w:pPr>
        <w:ind w:firstLine="0"/>
      </w:pPr>
    </w:p>
    <w:p w:rsidR="00D90B96" w:rsidRPr="00E304B0" w:rsidRDefault="00D90B96" w:rsidP="00D7289D">
      <w:pPr>
        <w:ind w:firstLine="0"/>
      </w:pPr>
    </w:p>
    <w:p w:rsidR="00D90B96" w:rsidRPr="00E304B0" w:rsidRDefault="00D90B96" w:rsidP="00F8701D">
      <w:pPr>
        <w:ind w:left="567" w:firstLine="0"/>
        <w:jc w:val="left"/>
      </w:pPr>
      <w:bookmarkStart w:id="5" w:name="sub_1000"/>
      <w:r w:rsidRPr="00E304B0">
        <w:t>ПРИЛОЖЕНИЕ</w:t>
      </w:r>
      <w:r w:rsidR="00F8701D">
        <w:br/>
      </w:r>
      <w:r w:rsidRPr="00E304B0">
        <w:t>к решению Совета</w:t>
      </w:r>
      <w:r w:rsidR="00F8701D">
        <w:br/>
      </w:r>
      <w:r w:rsidRPr="00E304B0">
        <w:t>Новоджерелиевского</w:t>
      </w:r>
      <w:r w:rsidR="00F8701D">
        <w:t xml:space="preserve"> </w:t>
      </w:r>
      <w:r w:rsidRPr="00E304B0">
        <w:t>сельского поселения</w:t>
      </w:r>
      <w:r w:rsidR="00F8701D">
        <w:br/>
      </w:r>
      <w:r w:rsidRPr="00E304B0">
        <w:t>Брюховецкого района</w:t>
      </w:r>
      <w:r w:rsidR="00F8701D">
        <w:br/>
      </w:r>
      <w:r w:rsidRPr="00E304B0">
        <w:t xml:space="preserve">от </w:t>
      </w:r>
      <w:r w:rsidR="00F86B4B" w:rsidRPr="00E304B0">
        <w:t>18.04.2016 г.</w:t>
      </w:r>
      <w:r w:rsidRPr="00E304B0">
        <w:t xml:space="preserve"> № </w:t>
      </w:r>
      <w:r w:rsidR="00F86B4B" w:rsidRPr="00E304B0">
        <w:t>123</w:t>
      </w:r>
      <w:r w:rsidR="00F8701D">
        <w:br/>
      </w:r>
      <w:bookmarkEnd w:id="5"/>
    </w:p>
    <w:p w:rsidR="00D90B96" w:rsidRPr="00F8701D" w:rsidRDefault="00D90B96" w:rsidP="00F8701D">
      <w:pPr>
        <w:ind w:firstLine="0"/>
        <w:jc w:val="center"/>
        <w:rPr>
          <w:b/>
        </w:rPr>
      </w:pPr>
      <w:r w:rsidRPr="00F8701D">
        <w:rPr>
          <w:b/>
        </w:rPr>
        <w:t>Порядок</w:t>
      </w:r>
      <w:r w:rsidRPr="00F8701D">
        <w:rPr>
          <w:b/>
        </w:rPr>
        <w:br/>
        <w:t>проведения антикоррупционной экспертизы муниципальных правовых актов и проектов муниципальных правовых актов Совета Новоджерелиевского сельского поселения Брюховецкого района</w:t>
      </w:r>
    </w:p>
    <w:p w:rsidR="00D90B96" w:rsidRDefault="00D90B96" w:rsidP="00D7289D">
      <w:pPr>
        <w:ind w:firstLine="0"/>
      </w:pPr>
    </w:p>
    <w:p w:rsidR="00F8701D" w:rsidRPr="00E304B0" w:rsidRDefault="00F8701D" w:rsidP="00D7289D">
      <w:pPr>
        <w:ind w:firstLine="0"/>
      </w:pPr>
    </w:p>
    <w:p w:rsidR="00D90B96" w:rsidRPr="00E304B0" w:rsidRDefault="00D90B96" w:rsidP="00F8701D">
      <w:pPr>
        <w:ind w:firstLine="567"/>
      </w:pPr>
      <w:bookmarkStart w:id="6" w:name="sub_1001"/>
      <w:r w:rsidRPr="00E304B0">
        <w:t>Общие положения</w:t>
      </w:r>
    </w:p>
    <w:p w:rsidR="00D90B96" w:rsidRPr="00E304B0" w:rsidRDefault="00D90B96" w:rsidP="00D7289D">
      <w:pPr>
        <w:ind w:firstLine="0"/>
      </w:pPr>
    </w:p>
    <w:p w:rsidR="00D90B96" w:rsidRPr="00E304B0" w:rsidRDefault="00D90B96" w:rsidP="00F8701D">
      <w:pPr>
        <w:ind w:firstLine="567"/>
      </w:pPr>
      <w:bookmarkStart w:id="7" w:name="sub_111"/>
      <w:bookmarkEnd w:id="6"/>
      <w:r w:rsidRPr="00E304B0">
        <w:t xml:space="preserve">1.1. Настоящий Порядок (далее – Порядок) разработан в соответствии с </w:t>
      </w:r>
      <w:hyperlink r:id="rId10" w:history="1">
        <w:r w:rsidRPr="00E304B0">
          <w:rPr>
            <w:rStyle w:val="ab"/>
            <w:color w:val="auto"/>
            <w:u w:val="none"/>
          </w:rPr>
          <w:t>Федеральным законом</w:t>
        </w:r>
      </w:hyperlink>
      <w:r w:rsidRPr="00E304B0">
        <w:t xml:space="preserve"> от 25 декабря 2008 года № 273-ФЗ «О противодействии коррупции», </w:t>
      </w:r>
      <w:hyperlink r:id="rId11" w:history="1">
        <w:r w:rsidRPr="00E304B0">
          <w:rPr>
            <w:rStyle w:val="ab"/>
            <w:color w:val="auto"/>
            <w:u w:val="none"/>
          </w:rPr>
          <w:t>Федеральным законом</w:t>
        </w:r>
      </w:hyperlink>
      <w:r w:rsidRPr="00E304B0"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12" w:history="1">
        <w:r w:rsidRPr="00E304B0">
          <w:rPr>
            <w:rStyle w:val="ab"/>
            <w:color w:val="auto"/>
            <w:u w:val="none"/>
          </w:rPr>
          <w:t>постановлением</w:t>
        </w:r>
      </w:hyperlink>
      <w:r w:rsidRPr="00E304B0">
        <w:t xml:space="preserve"> Правительства Российской Федерации от 26 февраля 2010 года № 96 «Об антикоррупционной экспертизе нормативных правовых актов и проектов нормативных правовых актов», </w:t>
      </w:r>
      <w:hyperlink r:id="rId13" w:history="1">
        <w:r w:rsidRPr="00E304B0">
          <w:rPr>
            <w:rStyle w:val="ab"/>
            <w:color w:val="auto"/>
            <w:u w:val="none"/>
          </w:rPr>
          <w:t>законом</w:t>
        </w:r>
      </w:hyperlink>
      <w:r w:rsidRPr="00E304B0">
        <w:t xml:space="preserve"> Краснодарского края от 23 июля 2009 года № 1798-КЗ «О противодействии коррупции в Краснодарском крае»,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Совета Новоджерелиевского сельского поселения  Брюховецкого района (далее – муниципальные правовые акты (проекты).</w:t>
      </w:r>
    </w:p>
    <w:p w:rsidR="00D90B96" w:rsidRPr="00E304B0" w:rsidRDefault="00D90B96" w:rsidP="00F8701D">
      <w:pPr>
        <w:ind w:firstLine="567"/>
      </w:pPr>
      <w:bookmarkStart w:id="8" w:name="sub_112"/>
      <w:bookmarkEnd w:id="7"/>
      <w:r w:rsidRPr="00E304B0">
        <w:t>1.2. Для целей настоящего Порядка используются следующие основные понятия:</w:t>
      </w:r>
    </w:p>
    <w:p w:rsidR="00D90B96" w:rsidRPr="00E304B0" w:rsidRDefault="00D90B96" w:rsidP="00F8701D">
      <w:pPr>
        <w:ind w:firstLine="567"/>
      </w:pPr>
      <w:bookmarkStart w:id="9" w:name="sub_1121"/>
      <w:bookmarkEnd w:id="8"/>
      <w:r w:rsidRPr="00E304B0">
        <w:lastRenderedPageBreak/>
        <w:t>антикоррупционная экспертиза - специальное исследование муниципальных правовых актов (проектов), в целях выявления в них коррупциогенных факторов и их последующего устранения, проводимое согласно методике, определенной Правительством Российской Федерации (далее также - Методика);</w:t>
      </w:r>
    </w:p>
    <w:p w:rsidR="00D90B96" w:rsidRPr="00E304B0" w:rsidRDefault="00D90B96" w:rsidP="00F8701D">
      <w:pPr>
        <w:ind w:firstLine="567"/>
      </w:pPr>
      <w:bookmarkStart w:id="10" w:name="sub_1122"/>
      <w:bookmarkEnd w:id="9"/>
      <w:r w:rsidRPr="00E304B0">
        <w:t>уполномоченный орган по проведению антикоррупционной экспертизы муниципальных правовых актов (проектов) Совета Новоджерелиевского сельского поселения Брюховецкого района –</w:t>
      </w:r>
      <w:r w:rsidR="00F86B4B" w:rsidRPr="00E304B0">
        <w:t xml:space="preserve"> </w:t>
      </w:r>
      <w:r w:rsidRPr="00E304B0">
        <w:t>специалист администрации Новоджерелиевского</w:t>
      </w:r>
      <w:r w:rsidR="00872B1C" w:rsidRPr="00E304B0">
        <w:t xml:space="preserve"> сельского поселения </w:t>
      </w:r>
      <w:r w:rsidRPr="00E304B0">
        <w:t>Брюховецк</w:t>
      </w:r>
      <w:r w:rsidR="00872B1C" w:rsidRPr="00E304B0">
        <w:t>ого</w:t>
      </w:r>
      <w:r w:rsidRPr="00E304B0">
        <w:t xml:space="preserve"> район</w:t>
      </w:r>
      <w:r w:rsidR="00872B1C" w:rsidRPr="00E304B0">
        <w:t>а, ответственный за проведение антикоррупционной экспертизы</w:t>
      </w:r>
      <w:r w:rsidRPr="00E304B0">
        <w:t xml:space="preserve"> (далее – Уполномоченный орган);</w:t>
      </w:r>
    </w:p>
    <w:p w:rsidR="00D90B96" w:rsidRPr="00E304B0" w:rsidRDefault="00D90B96" w:rsidP="00F8701D">
      <w:pPr>
        <w:ind w:firstLine="567"/>
      </w:pPr>
      <w:bookmarkStart w:id="11" w:name="sub_1124"/>
      <w:bookmarkEnd w:id="10"/>
      <w:r w:rsidRPr="00E304B0">
        <w:t>коррупциогенный фактор - положения муниципальных правовых актов (проектов),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и, тем самым, создающие условия для проявления коррупции;</w:t>
      </w:r>
    </w:p>
    <w:p w:rsidR="00D90B96" w:rsidRPr="00E304B0" w:rsidRDefault="00D90B96" w:rsidP="00F8701D">
      <w:pPr>
        <w:ind w:firstLine="567"/>
      </w:pPr>
      <w:bookmarkStart w:id="12" w:name="sub_1125"/>
      <w:bookmarkEnd w:id="11"/>
      <w:r w:rsidRPr="00E304B0">
        <w:t>независимые эксперты -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Методикой;</w:t>
      </w:r>
    </w:p>
    <w:bookmarkEnd w:id="12"/>
    <w:p w:rsidR="00D90B96" w:rsidRPr="00E304B0" w:rsidRDefault="00D90B96" w:rsidP="00F8701D">
      <w:pPr>
        <w:ind w:firstLine="567"/>
      </w:pPr>
      <w:r w:rsidRPr="00E304B0">
        <w:t xml:space="preserve">нормативный правовой акт (проект) - акт, принятый </w:t>
      </w:r>
      <w:r w:rsidR="00872B1C" w:rsidRPr="00E304B0">
        <w:t xml:space="preserve">Советом Новоджерелиевского сельского </w:t>
      </w:r>
      <w:r w:rsidR="00F8701D" w:rsidRPr="00E304B0">
        <w:t>поселения Брюховецкого</w:t>
      </w:r>
      <w:r w:rsidRPr="00E304B0">
        <w:t xml:space="preserve"> район</w:t>
      </w:r>
      <w:r w:rsidR="00872B1C" w:rsidRPr="00E304B0">
        <w:t>а</w:t>
      </w:r>
      <w:r w:rsidRPr="00E304B0">
        <w:t xml:space="preserve">, разработанный </w:t>
      </w:r>
      <w:r w:rsidR="00872B1C" w:rsidRPr="00E304B0">
        <w:t>специалистом</w:t>
      </w:r>
      <w:r w:rsidRPr="00E304B0">
        <w:t xml:space="preserve"> администрации </w:t>
      </w:r>
      <w:r w:rsidR="00872B1C" w:rsidRPr="00E304B0">
        <w:t>Новоджерелиевского сельского поселения</w:t>
      </w:r>
      <w:r w:rsidRPr="00E304B0">
        <w:t xml:space="preserve"> Брюховецк</w:t>
      </w:r>
      <w:r w:rsidR="00872B1C" w:rsidRPr="00E304B0">
        <w:t>ого</w:t>
      </w:r>
      <w:r w:rsidRPr="00E304B0">
        <w:t xml:space="preserve"> район</w:t>
      </w:r>
      <w:r w:rsidR="00872B1C" w:rsidRPr="00E304B0">
        <w:t>а</w:t>
      </w:r>
      <w:r w:rsidRPr="00E304B0">
        <w:t xml:space="preserve"> в рамках компетенции, содержащий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D90B96" w:rsidRPr="00E304B0" w:rsidRDefault="00D90B96" w:rsidP="00F8701D">
      <w:pPr>
        <w:ind w:firstLine="567"/>
      </w:pPr>
      <w:bookmarkStart w:id="13" w:name="sub_113"/>
      <w:r w:rsidRPr="00E304B0">
        <w:t>1.3. Антикоррупционная экспертиза муниципальных правовых актов (проектов) проводится на основе следующих принципов:</w:t>
      </w:r>
    </w:p>
    <w:bookmarkEnd w:id="13"/>
    <w:p w:rsidR="00D90B96" w:rsidRPr="00E304B0" w:rsidRDefault="00D90B96" w:rsidP="00F8701D">
      <w:pPr>
        <w:ind w:firstLine="567"/>
      </w:pPr>
      <w:r w:rsidRPr="00E304B0">
        <w:t>обязательности проведения антикоррупционной экспертизы проектов муниципальных правовых актов;</w:t>
      </w:r>
    </w:p>
    <w:p w:rsidR="00D90B96" w:rsidRPr="00E304B0" w:rsidRDefault="00D90B96" w:rsidP="00F8701D">
      <w:pPr>
        <w:ind w:firstLine="567"/>
      </w:pPr>
      <w:r w:rsidRPr="00E304B0">
        <w:t>оценки муниципального правового акта во взаимосвязи с другими нормативными правовыми актами;</w:t>
      </w:r>
    </w:p>
    <w:p w:rsidR="00D90B96" w:rsidRPr="00E304B0" w:rsidRDefault="00D90B96" w:rsidP="00F8701D">
      <w:pPr>
        <w:ind w:firstLine="567"/>
      </w:pPr>
      <w:r w:rsidRPr="00E304B0">
        <w:t>обоснованности, объективности и проверяемости результатов антикоррупционной экспертизы муниципальных правовых актов (проектов);</w:t>
      </w:r>
    </w:p>
    <w:p w:rsidR="00D90B96" w:rsidRPr="00E304B0" w:rsidRDefault="00D90B96" w:rsidP="00F8701D">
      <w:pPr>
        <w:ind w:firstLine="567"/>
      </w:pPr>
      <w:r w:rsidRPr="00E304B0">
        <w:t>компетентности лиц, проводящих антикоррупционную экспертизу муниципальных правовых актов (проектов);</w:t>
      </w:r>
    </w:p>
    <w:p w:rsidR="00D90B96" w:rsidRPr="00E304B0" w:rsidRDefault="00D90B96" w:rsidP="00F8701D">
      <w:pPr>
        <w:ind w:firstLine="567"/>
      </w:pPr>
      <w:r w:rsidRPr="00E304B0">
        <w:t>сотрудничества орган</w:t>
      </w:r>
      <w:r w:rsidR="000D7545" w:rsidRPr="00E304B0">
        <w:t xml:space="preserve">ов </w:t>
      </w:r>
      <w:r w:rsidRPr="00E304B0">
        <w:t xml:space="preserve">местного самоуправления </w:t>
      </w:r>
      <w:r w:rsidR="00872B1C" w:rsidRPr="00E304B0">
        <w:t xml:space="preserve">Новоджерелиевского сельского поселения </w:t>
      </w:r>
      <w:r w:rsidRPr="00E304B0">
        <w:t>Брюховецк</w:t>
      </w:r>
      <w:r w:rsidR="00872B1C" w:rsidRPr="00E304B0">
        <w:t>ого</w:t>
      </w:r>
      <w:r w:rsidRPr="00E304B0">
        <w:t xml:space="preserve"> район</w:t>
      </w:r>
      <w:r w:rsidR="00872B1C" w:rsidRPr="00E304B0">
        <w:t>а</w:t>
      </w:r>
      <w:r w:rsidRPr="00E304B0">
        <w:t xml:space="preserve">, а </w:t>
      </w:r>
      <w:r w:rsidR="00F8701D" w:rsidRPr="00E304B0">
        <w:t>также</w:t>
      </w:r>
      <w:r w:rsidRPr="00E304B0">
        <w:t xml:space="preserve"> их должностных лиц с институтами гражданского общества при проведении антикоррупционной экспертизы муниципальных правовых актов (проектов).</w:t>
      </w:r>
    </w:p>
    <w:p w:rsidR="00D90B96" w:rsidRPr="00E304B0" w:rsidRDefault="00D90B96" w:rsidP="00D7289D">
      <w:pPr>
        <w:ind w:firstLine="0"/>
      </w:pPr>
    </w:p>
    <w:p w:rsidR="00D90B96" w:rsidRPr="00E304B0" w:rsidRDefault="00D90B96" w:rsidP="00F8701D">
      <w:pPr>
        <w:ind w:firstLine="567"/>
        <w:jc w:val="left"/>
      </w:pPr>
      <w:bookmarkStart w:id="14" w:name="sub_1221"/>
      <w:r w:rsidRPr="00E304B0">
        <w:t>2. Порядок проведения антикоррупционной экспертизы нормативных правовых актов (проектов)</w:t>
      </w:r>
    </w:p>
    <w:p w:rsidR="00D90B96" w:rsidRPr="00E304B0" w:rsidRDefault="00D90B96" w:rsidP="00F8701D">
      <w:pPr>
        <w:ind w:firstLine="567"/>
        <w:jc w:val="left"/>
      </w:pPr>
    </w:p>
    <w:p w:rsidR="00D90B96" w:rsidRPr="00E304B0" w:rsidRDefault="00D90B96" w:rsidP="00F8701D">
      <w:pPr>
        <w:ind w:firstLine="567"/>
      </w:pPr>
      <w:r w:rsidRPr="00E304B0">
        <w:t>2.1. Антикоррупционная экспертиза нормативного правового акта (проекта) проводится специалистами, не принимавшими участия в его разработке.</w:t>
      </w:r>
    </w:p>
    <w:p w:rsidR="00D90B96" w:rsidRPr="00E304B0" w:rsidRDefault="00D90B96" w:rsidP="00F8701D">
      <w:pPr>
        <w:ind w:firstLine="567"/>
      </w:pPr>
      <w:bookmarkStart w:id="15" w:name="sub_22"/>
      <w:r w:rsidRPr="00E304B0">
        <w:t xml:space="preserve">2.2. При подготовке проекта нормативного правового акта </w:t>
      </w:r>
      <w:r w:rsidR="00872B1C" w:rsidRPr="00E304B0">
        <w:t>Совета Новоджерелиевского сельского поселения</w:t>
      </w:r>
      <w:r w:rsidRPr="00E304B0">
        <w:t xml:space="preserve"> Брюховецк</w:t>
      </w:r>
      <w:r w:rsidR="00872B1C" w:rsidRPr="00E304B0">
        <w:t>ого</w:t>
      </w:r>
      <w:r w:rsidRPr="00E304B0">
        <w:t xml:space="preserve"> район</w:t>
      </w:r>
      <w:r w:rsidR="00872B1C" w:rsidRPr="00E304B0">
        <w:t>а</w:t>
      </w:r>
      <w:r w:rsidRPr="00E304B0">
        <w:t>, отраслевой (функциональный) орган ответственный за его подготовку (далее - разработчик) в целях предотвращения включения в проект положений, способствующих созданию условий для проявления коррупции, принимает меры, направленные на исключение норм, содержащих коррупциогенные факторы, предусмотренные Методикой.</w:t>
      </w:r>
    </w:p>
    <w:p w:rsidR="00D90B96" w:rsidRPr="00E304B0" w:rsidRDefault="00D90B96" w:rsidP="00F8701D">
      <w:pPr>
        <w:ind w:firstLine="567"/>
      </w:pPr>
      <w:bookmarkStart w:id="16" w:name="sub_1202"/>
      <w:bookmarkStart w:id="17" w:name="sub_23"/>
      <w:bookmarkEnd w:id="15"/>
      <w:r w:rsidRPr="00E304B0">
        <w:lastRenderedPageBreak/>
        <w:t xml:space="preserve">2.3. Разработчик обеспечивает размещение проекта нормативного правового акта, </w:t>
      </w:r>
      <w:bookmarkEnd w:id="16"/>
      <w:r w:rsidRPr="00E304B0">
        <w:t xml:space="preserve">на официальном сайте администрации </w:t>
      </w:r>
      <w:r w:rsidR="000D7545" w:rsidRPr="00E304B0">
        <w:t>Новоджерелиевского сельского поселения</w:t>
      </w:r>
      <w:r w:rsidRPr="00E304B0">
        <w:t xml:space="preserve"> Брюховецк</w:t>
      </w:r>
      <w:r w:rsidR="000D7545" w:rsidRPr="00E304B0">
        <w:t>ого</w:t>
      </w:r>
      <w:r w:rsidRPr="00E304B0">
        <w:t xml:space="preserve"> район</w:t>
      </w:r>
      <w:r w:rsidR="000D7545" w:rsidRPr="00E304B0">
        <w:t>а</w:t>
      </w:r>
      <w:r w:rsidRPr="00E304B0">
        <w:t xml:space="preserve"> в информационно-телекоммуникационной сети "Интернет" (www.</w:t>
      </w:r>
      <w:r w:rsidR="000D7545" w:rsidRPr="00E304B0">
        <w:t>новоджерелиевская</w:t>
      </w:r>
      <w:r w:rsidRPr="00E304B0">
        <w:t>.</w:t>
      </w:r>
      <w:r w:rsidR="000D7545" w:rsidRPr="00E304B0">
        <w:t>рф</w:t>
      </w:r>
      <w:r w:rsidRPr="00E304B0">
        <w:t>) (далее - официальный сайт) для изучения независимыми экспертами.</w:t>
      </w:r>
    </w:p>
    <w:bookmarkEnd w:id="17"/>
    <w:p w:rsidR="00D90B96" w:rsidRPr="00E304B0" w:rsidRDefault="00D90B96" w:rsidP="00F8701D">
      <w:pPr>
        <w:ind w:firstLine="567"/>
      </w:pPr>
      <w:r w:rsidRPr="00E304B0">
        <w:t xml:space="preserve">2.4. При размещении проекта нормативного правового акта на официальном сайте администрации указываются: разработчик, почтовый адрес, номер телефона факсимильной связи и адрес электронной почты администрации </w:t>
      </w:r>
      <w:r w:rsidR="000D7545" w:rsidRPr="00E304B0">
        <w:t xml:space="preserve">Новоджерелиевского сельского поселения </w:t>
      </w:r>
      <w:r w:rsidRPr="00E304B0">
        <w:t xml:space="preserve"> Брюховецк</w:t>
      </w:r>
      <w:r w:rsidR="000D7545" w:rsidRPr="00E304B0">
        <w:t>ого</w:t>
      </w:r>
      <w:r w:rsidRPr="00E304B0">
        <w:t xml:space="preserve"> район</w:t>
      </w:r>
      <w:r w:rsidR="000D7545" w:rsidRPr="00E304B0">
        <w:t>а</w:t>
      </w:r>
      <w:r w:rsidRPr="00E304B0">
        <w:t>, на которые необходимо направлять экспертные заключения, подготовленные по результатам независимой антикоррупционной экспертизы, контактные телефоны должностного лица разработчика, дата размещения проекта на официальном сайте, даты начала и окончания приема заключений по результатам независимой антикоррупционной экспертизы.</w:t>
      </w:r>
    </w:p>
    <w:p w:rsidR="00D90B96" w:rsidRPr="00E304B0" w:rsidRDefault="00D90B96" w:rsidP="00F8701D">
      <w:pPr>
        <w:ind w:firstLine="567"/>
      </w:pPr>
      <w:r w:rsidRPr="00E304B0">
        <w:t>2.5. Антикоррупционная экспертиза нормативного правового акта проводится в случаях:</w:t>
      </w:r>
    </w:p>
    <w:p w:rsidR="00D90B96" w:rsidRPr="00E304B0" w:rsidRDefault="00D90B96" w:rsidP="00F8701D">
      <w:pPr>
        <w:ind w:firstLine="567"/>
      </w:pPr>
      <w:r w:rsidRPr="00E304B0">
        <w:t>поступления в Уполномоченный орган проекта нормативного правового акта, предусматривающего внесение изменений в нормативный правовой акт;</w:t>
      </w:r>
    </w:p>
    <w:p w:rsidR="00D90B96" w:rsidRPr="00E304B0" w:rsidRDefault="00D90B96" w:rsidP="00F8701D">
      <w:pPr>
        <w:ind w:firstLine="567"/>
      </w:pPr>
      <w:r w:rsidRPr="00E304B0">
        <w:t>представления разработчиком нормативного правового акта для проведения антикоррупционной экспертизы.</w:t>
      </w:r>
    </w:p>
    <w:p w:rsidR="00D90B96" w:rsidRPr="00E304B0" w:rsidRDefault="00D90B96" w:rsidP="00F8701D">
      <w:pPr>
        <w:ind w:firstLine="567"/>
      </w:pPr>
      <w:r w:rsidRPr="00E304B0">
        <w:t xml:space="preserve">2.6. 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на </w:t>
      </w:r>
      <w:r w:rsidR="00F8701D" w:rsidRPr="00E304B0">
        <w:t>антикоррупционную экспертизу</w:t>
      </w:r>
      <w:r w:rsidRPr="00E304B0">
        <w:t xml:space="preserve"> в Уполномоченный орган.</w:t>
      </w:r>
    </w:p>
    <w:p w:rsidR="00D90B96" w:rsidRPr="00E304B0" w:rsidRDefault="00D90B96" w:rsidP="00F8701D">
      <w:pPr>
        <w:ind w:firstLine="567"/>
      </w:pPr>
      <w:r w:rsidRPr="00E304B0">
        <w:t xml:space="preserve">На следующий рабочий день после истечения срока проведения антикоррупционной экспертизы Уполномоченный орган направляет заключение по результатам антикоррупционной экспертизы нормативного правового акта (проекта) </w:t>
      </w:r>
      <w:r w:rsidR="000D7545" w:rsidRPr="00E304B0">
        <w:t xml:space="preserve">председателю Совета Новоджерелиевского сельского поселения </w:t>
      </w:r>
      <w:r w:rsidRPr="00E304B0">
        <w:t>Брюховецк</w:t>
      </w:r>
      <w:r w:rsidR="000D7545" w:rsidRPr="00E304B0">
        <w:t>ого</w:t>
      </w:r>
      <w:r w:rsidRPr="00E304B0">
        <w:t xml:space="preserve"> район</w:t>
      </w:r>
      <w:r w:rsidR="000D7545" w:rsidRPr="00E304B0">
        <w:t>а</w:t>
      </w:r>
      <w:r w:rsidRPr="00E304B0">
        <w:t>.</w:t>
      </w:r>
    </w:p>
    <w:p w:rsidR="00D90B96" w:rsidRPr="00E304B0" w:rsidRDefault="00D90B96" w:rsidP="00F8701D">
      <w:pPr>
        <w:ind w:firstLine="567"/>
      </w:pPr>
      <w:r w:rsidRPr="00E304B0">
        <w:t>2.7. Заключение Уполномоченного органа по результатам антикоррупционной экспертизы нормативного правового акта (проекта) должно содержать;</w:t>
      </w:r>
    </w:p>
    <w:p w:rsidR="00D90B96" w:rsidRPr="00E304B0" w:rsidRDefault="00D90B96" w:rsidP="00F8701D">
      <w:pPr>
        <w:ind w:firstLine="567"/>
      </w:pPr>
      <w:r w:rsidRPr="00E304B0">
        <w:t>наименование нормативного правового акта (проекта), на который дается экспертное заключение;</w:t>
      </w:r>
    </w:p>
    <w:p w:rsidR="00D90B96" w:rsidRPr="00E304B0" w:rsidRDefault="00D90B96" w:rsidP="00F8701D">
      <w:pPr>
        <w:ind w:firstLine="567"/>
      </w:pPr>
      <w:r w:rsidRPr="00E304B0">
        <w:t xml:space="preserve">наименование отраслевого (функционального) органа администрации </w:t>
      </w:r>
      <w:r w:rsidR="000D7545" w:rsidRPr="00E304B0">
        <w:t>Новоджерелиевского сельского поселения</w:t>
      </w:r>
      <w:r w:rsidRPr="00E304B0">
        <w:t xml:space="preserve"> Брюховецк</w:t>
      </w:r>
      <w:r w:rsidR="000D7545" w:rsidRPr="00E304B0">
        <w:t>ого</w:t>
      </w:r>
      <w:r w:rsidRPr="00E304B0">
        <w:t xml:space="preserve"> район</w:t>
      </w:r>
      <w:r w:rsidR="000D7545" w:rsidRPr="00E304B0">
        <w:t>а</w:t>
      </w:r>
      <w:r w:rsidRPr="00E304B0">
        <w:t>, представившего нормативный правовой акт (проект) для проведения антикоррупционной экспертизы;</w:t>
      </w:r>
    </w:p>
    <w:p w:rsidR="00D90B96" w:rsidRPr="00E304B0" w:rsidRDefault="00D90B96" w:rsidP="00F8701D">
      <w:pPr>
        <w:ind w:firstLine="567"/>
      </w:pPr>
      <w:r w:rsidRPr="00E304B0">
        <w:t>вывод об обнаружении либо отсутствии в нормативном правовом акте (проекте) коррупциогенных факторов.</w:t>
      </w:r>
    </w:p>
    <w:p w:rsidR="00D90B96" w:rsidRPr="00E304B0" w:rsidRDefault="00D90B96" w:rsidP="00F8701D">
      <w:pPr>
        <w:ind w:firstLine="567"/>
      </w:pPr>
      <w:r w:rsidRPr="00E304B0">
        <w:t>В случае если Уполномоченным органом делается вывод об обнаружении в нормативном правовом акте (проекте) коррупциогенных факторов, заключение Уполномоченного органа по результатам антикоррупционной экспертизы должно содержать:</w:t>
      </w:r>
    </w:p>
    <w:p w:rsidR="00D90B96" w:rsidRPr="00E304B0" w:rsidRDefault="00D90B96" w:rsidP="00F8701D">
      <w:pPr>
        <w:ind w:firstLine="567"/>
      </w:pPr>
      <w:r w:rsidRPr="00E304B0">
        <w:t>наименование коррупциогенного фактора в соответствии с Методикой;</w:t>
      </w:r>
    </w:p>
    <w:p w:rsidR="00D90B96" w:rsidRPr="00E304B0" w:rsidRDefault="00D90B96" w:rsidP="00F8701D">
      <w:pPr>
        <w:ind w:firstLine="567"/>
      </w:pPr>
      <w:r w:rsidRPr="00E304B0">
        <w:t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D90B96" w:rsidRPr="00E304B0" w:rsidRDefault="00D90B96" w:rsidP="00F8701D">
      <w:pPr>
        <w:ind w:firstLine="567"/>
      </w:pPr>
      <w:r w:rsidRPr="00E304B0">
        <w:t>предложение о способе устранения обнаруженных коррупциогенных факторов.</w:t>
      </w:r>
    </w:p>
    <w:p w:rsidR="00D90B96" w:rsidRPr="00E304B0" w:rsidRDefault="00D90B96" w:rsidP="00F8701D">
      <w:pPr>
        <w:ind w:firstLine="567"/>
      </w:pPr>
      <w:r w:rsidRPr="00E304B0">
        <w:t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коррупциогенных факторов.</w:t>
      </w:r>
    </w:p>
    <w:p w:rsidR="00D90B96" w:rsidRPr="00E304B0" w:rsidRDefault="00D90B96" w:rsidP="00F8701D">
      <w:pPr>
        <w:ind w:firstLine="567"/>
      </w:pPr>
      <w:r w:rsidRPr="00E304B0">
        <w:t xml:space="preserve">Выявленные при проведении антикоррупционной экспертизы положения, не относящиеся в соответствии с Методикой к коррупциогенным факторам, но которые </w:t>
      </w:r>
      <w:r w:rsidRPr="00E304B0">
        <w:lastRenderedPageBreak/>
        <w:t>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D90B96" w:rsidRPr="00E304B0" w:rsidRDefault="00D90B96" w:rsidP="00F8701D">
      <w:pPr>
        <w:ind w:firstLine="567"/>
      </w:pPr>
      <w:r w:rsidRPr="00E304B0">
        <w:t>Если в ходе антикоррупционной экспертизы действующего нормативного правового акта, установлено, что проект нормативного правового акта вносит изменения, устраняющие коррупциогенные факторы, содержащиеся в этом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D90B96" w:rsidRPr="00E304B0" w:rsidRDefault="00D90B96" w:rsidP="00F8701D">
      <w:pPr>
        <w:ind w:firstLine="567"/>
      </w:pPr>
      <w:r w:rsidRPr="00E304B0">
        <w:t>2.8. Заключение Уполномоченного органа по результатам антикоррупционной экспертизы считается положительным, если в нормативном правовом акте (проекте) коррупциогенные факторы не выявлены.</w:t>
      </w:r>
    </w:p>
    <w:p w:rsidR="00D90B96" w:rsidRPr="00E304B0" w:rsidRDefault="00D90B96" w:rsidP="00F8701D">
      <w:pPr>
        <w:ind w:firstLine="567"/>
      </w:pPr>
      <w:r w:rsidRPr="00E304B0">
        <w:t>В положительном заключении Уполномоченного органа по результатам антикоррупционной экспертизы также указываются положения, выявленные при проведении антикоррупционной экспертизы проекта, не относящиеся в соответствии с Методикой к коррупциогенным факторам, но которые могут способствовать созданию условий для проявления коррупции.</w:t>
      </w:r>
    </w:p>
    <w:p w:rsidR="00D90B96" w:rsidRPr="00E304B0" w:rsidRDefault="00D90B96" w:rsidP="00F8701D">
      <w:pPr>
        <w:ind w:firstLine="567"/>
      </w:pPr>
      <w:r w:rsidRPr="00E304B0">
        <w:t>2.9.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направляется на доработку, а в нормативный правовой акт рекомендуется внести изменения.</w:t>
      </w:r>
    </w:p>
    <w:p w:rsidR="00D90B96" w:rsidRPr="00E304B0" w:rsidRDefault="00D90B96" w:rsidP="00F8701D">
      <w:pPr>
        <w:ind w:firstLine="567"/>
      </w:pPr>
      <w:r w:rsidRPr="00E304B0">
        <w:t>2.10. В случае несогласия разработчика с отрицательным заключением Уполномоченного органа, к проекту прилагается пояснительная записка с изложением разногласий.</w:t>
      </w:r>
    </w:p>
    <w:p w:rsidR="00D90B96" w:rsidRPr="00E304B0" w:rsidRDefault="00D90B96" w:rsidP="00F8701D">
      <w:pPr>
        <w:ind w:firstLine="567"/>
      </w:pPr>
      <w:r w:rsidRPr="00E304B0">
        <w:t xml:space="preserve">В случае если вопросы разногласий не удалось решить на уровне </w:t>
      </w:r>
      <w:r w:rsidR="000D7545" w:rsidRPr="00E304B0">
        <w:t>специалистов</w:t>
      </w:r>
      <w:r w:rsidRPr="00E304B0">
        <w:t xml:space="preserve"> администрации </w:t>
      </w:r>
      <w:r w:rsidR="000D7545" w:rsidRPr="00E304B0">
        <w:t>Новоджерелиевского сельского поселения</w:t>
      </w:r>
      <w:r w:rsidRPr="00E304B0">
        <w:t xml:space="preserve"> Брюховецк</w:t>
      </w:r>
      <w:r w:rsidR="000D7545" w:rsidRPr="00E304B0">
        <w:t>ого</w:t>
      </w:r>
      <w:r w:rsidRPr="00E304B0">
        <w:t xml:space="preserve"> район</w:t>
      </w:r>
      <w:r w:rsidR="000D7545" w:rsidRPr="00E304B0">
        <w:t>а</w:t>
      </w:r>
      <w:r w:rsidRPr="00E304B0">
        <w:t xml:space="preserve">, решение о способе устранения разногласий и возможности представления проекта </w:t>
      </w:r>
      <w:r w:rsidR="000D7545" w:rsidRPr="00E304B0">
        <w:t xml:space="preserve">председателю Совета Новоджерелиевского сельского поселения </w:t>
      </w:r>
      <w:r w:rsidRPr="00E304B0">
        <w:t xml:space="preserve"> Брюховецк</w:t>
      </w:r>
      <w:r w:rsidR="000D7545" w:rsidRPr="00E304B0">
        <w:t>ого</w:t>
      </w:r>
      <w:r w:rsidRPr="00E304B0">
        <w:t xml:space="preserve"> район</w:t>
      </w:r>
      <w:r w:rsidR="000D7545" w:rsidRPr="00E304B0">
        <w:t xml:space="preserve">а, </w:t>
      </w:r>
      <w:r w:rsidRPr="00E304B0">
        <w:t xml:space="preserve"> принимается заместителем главы </w:t>
      </w:r>
      <w:r w:rsidR="000D7545" w:rsidRPr="00E304B0">
        <w:t>Новоджерелиевского сельского поселения</w:t>
      </w:r>
      <w:r w:rsidRPr="00E304B0">
        <w:t xml:space="preserve"> Брюховецк</w:t>
      </w:r>
      <w:r w:rsidR="000D7545" w:rsidRPr="00E304B0">
        <w:t xml:space="preserve">ого </w:t>
      </w:r>
      <w:r w:rsidRPr="00E304B0">
        <w:t>район</w:t>
      </w:r>
      <w:r w:rsidR="000D7545" w:rsidRPr="00E304B0">
        <w:t>а</w:t>
      </w:r>
      <w:r w:rsidRPr="00E304B0">
        <w:t>, курирующим соответствующее направление деятельности, с учетом содержания замечаний и пояснительной записки.</w:t>
      </w:r>
    </w:p>
    <w:p w:rsidR="00D90B96" w:rsidRPr="00E304B0" w:rsidRDefault="00D90B96" w:rsidP="00F8701D">
      <w:pPr>
        <w:ind w:firstLine="567"/>
      </w:pPr>
      <w:r w:rsidRPr="00E304B0">
        <w:t>2.11.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(проекта) размещаются на официальном сайте администрации.</w:t>
      </w:r>
    </w:p>
    <w:p w:rsidR="00D90B96" w:rsidRPr="00E304B0" w:rsidRDefault="00D90B96" w:rsidP="00F8701D">
      <w:pPr>
        <w:ind w:firstLine="567"/>
      </w:pPr>
      <w:r w:rsidRPr="00E304B0">
        <w:t>2.12. Правовой акт (проект), не содержащий норм права, представленный в Уполномоченный орган для проведения антикоррупционной экспертизы, в течение трех рабочих дней со дня его регистрации возвращается разработчику, его представившему.</w:t>
      </w:r>
    </w:p>
    <w:p w:rsidR="00D90B96" w:rsidRPr="00E304B0" w:rsidRDefault="00D90B96" w:rsidP="00F8701D">
      <w:pPr>
        <w:ind w:firstLine="567"/>
      </w:pPr>
      <w:r w:rsidRPr="00E304B0">
        <w:t xml:space="preserve">2.13.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пунктом 2.3 настоящего Порядка, направляют в Уполномоченный орган на бумажном носителе и (или) в форме электронного документа на электронный адрес администрации </w:t>
      </w:r>
      <w:r w:rsidR="000D7545" w:rsidRPr="00E304B0">
        <w:t>Новоджерелиевского сельского поселения</w:t>
      </w:r>
      <w:r w:rsidRPr="00E304B0">
        <w:t xml:space="preserve"> Брюховецк</w:t>
      </w:r>
      <w:r w:rsidR="000D7545" w:rsidRPr="00E304B0">
        <w:t xml:space="preserve">ого </w:t>
      </w:r>
      <w:r w:rsidRPr="00E304B0">
        <w:t xml:space="preserve"> район</w:t>
      </w:r>
      <w:r w:rsidR="000D7545" w:rsidRPr="00E304B0">
        <w:t xml:space="preserve">а </w:t>
      </w:r>
      <w:hyperlink r:id="rId14" w:history="1">
        <w:r w:rsidR="000D7545" w:rsidRPr="00E304B0">
          <w:rPr>
            <w:rStyle w:val="ab"/>
            <w:color w:val="auto"/>
            <w:u w:val="none"/>
          </w:rPr>
          <w:t>novodger@mail.ru</w:t>
        </w:r>
      </w:hyperlink>
      <w:r w:rsidR="000D7545" w:rsidRPr="00E304B0">
        <w:t xml:space="preserve"> </w:t>
      </w:r>
      <w:r w:rsidRPr="00E304B0">
        <w:t>заключения по результатам независимой антикоррупционной экспертизы по форме, утвержденной приказом Министерства юстиции Российской Федерации.</w:t>
      </w:r>
    </w:p>
    <w:p w:rsidR="00D90B96" w:rsidRPr="00E304B0" w:rsidRDefault="00D90B96" w:rsidP="00F8701D">
      <w:pPr>
        <w:ind w:firstLine="567"/>
      </w:pPr>
      <w:r w:rsidRPr="00E304B0">
        <w:t xml:space="preserve">2.14. </w:t>
      </w:r>
      <w:bookmarkStart w:id="18" w:name="sub_10732"/>
      <w:r w:rsidRPr="00E304B0"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в 30-дневный срок со дня его получения. По результатам рассмотрения гражданину или организации, проводившим независимую </w:t>
      </w:r>
      <w:r w:rsidRPr="00E304B0">
        <w:lastRenderedPageBreak/>
        <w:t>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bookmarkEnd w:id="18"/>
    <w:p w:rsidR="00D90B96" w:rsidRPr="00E304B0" w:rsidRDefault="00D90B96" w:rsidP="00D7289D">
      <w:pPr>
        <w:ind w:firstLine="0"/>
      </w:pPr>
    </w:p>
    <w:p w:rsidR="00D90B96" w:rsidRPr="00E304B0" w:rsidRDefault="00D90B96" w:rsidP="00F8701D">
      <w:pPr>
        <w:ind w:firstLine="567"/>
      </w:pPr>
      <w:bookmarkStart w:id="19" w:name="sub_30"/>
      <w:r w:rsidRPr="00E304B0">
        <w:t xml:space="preserve">3. Представление нормативных правовых актов </w:t>
      </w:r>
      <w:r w:rsidR="00B05D96" w:rsidRPr="00E304B0">
        <w:t>Совета Новоджерелиевского сельского поселения</w:t>
      </w:r>
      <w:r w:rsidRPr="00E304B0">
        <w:t xml:space="preserve"> Брюховецк</w:t>
      </w:r>
      <w:r w:rsidR="00B05D96" w:rsidRPr="00E304B0">
        <w:t xml:space="preserve">ого </w:t>
      </w:r>
      <w:r w:rsidRPr="00E304B0">
        <w:t>район</w:t>
      </w:r>
      <w:r w:rsidR="00B05D96" w:rsidRPr="00E304B0">
        <w:t>а</w:t>
      </w:r>
      <w:r w:rsidRPr="00E304B0">
        <w:t xml:space="preserve"> на антикоррупционную экспертизу по результатам мониторинга правоприменения</w:t>
      </w:r>
    </w:p>
    <w:bookmarkEnd w:id="19"/>
    <w:p w:rsidR="00D90B96" w:rsidRPr="00E304B0" w:rsidRDefault="00D90B96" w:rsidP="00D7289D">
      <w:pPr>
        <w:ind w:firstLine="0"/>
      </w:pPr>
    </w:p>
    <w:p w:rsidR="00D90B96" w:rsidRPr="00E304B0" w:rsidRDefault="00D90B96" w:rsidP="00F8701D">
      <w:pPr>
        <w:ind w:firstLine="567"/>
      </w:pPr>
      <w:bookmarkStart w:id="20" w:name="sub_31"/>
      <w:r w:rsidRPr="00E304B0">
        <w:t>3.1. В случае обнаружения по результатам мониторинга правоприменения в нормативном правовом акте коррупциогенных факторов, разработчик направляет служебной запиской в Уполномоченный орган копию нормативного правового акта, в котором выявлены коррупциогенные факторы, а также проект, направленный на устранение коррупциогенных факторов.</w:t>
      </w:r>
      <w:bookmarkEnd w:id="14"/>
      <w:bookmarkEnd w:id="20"/>
    </w:p>
    <w:p w:rsidR="00D90B96" w:rsidRPr="00E304B0" w:rsidRDefault="00D90B96" w:rsidP="00D7289D">
      <w:pPr>
        <w:ind w:firstLine="0"/>
      </w:pPr>
    </w:p>
    <w:sectPr w:rsidR="00D90B96" w:rsidRPr="00E304B0" w:rsidSect="006C3F4D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790"/>
    <w:multiLevelType w:val="hybridMultilevel"/>
    <w:tmpl w:val="8B2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B50"/>
    <w:rsid w:val="000D7545"/>
    <w:rsid w:val="00213604"/>
    <w:rsid w:val="00314D3F"/>
    <w:rsid w:val="00353359"/>
    <w:rsid w:val="00463A8C"/>
    <w:rsid w:val="0064325B"/>
    <w:rsid w:val="007D20A3"/>
    <w:rsid w:val="00872B1C"/>
    <w:rsid w:val="009720F2"/>
    <w:rsid w:val="00B05D96"/>
    <w:rsid w:val="00C52B50"/>
    <w:rsid w:val="00CB71E7"/>
    <w:rsid w:val="00D7289D"/>
    <w:rsid w:val="00D90B96"/>
    <w:rsid w:val="00DB1541"/>
    <w:rsid w:val="00E304B0"/>
    <w:rsid w:val="00F86B4B"/>
    <w:rsid w:val="00F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BCB0-A9C0-45D5-91C7-7351E08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0B9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52B5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52B5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52B5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314D3F"/>
    <w:pPr>
      <w:ind w:left="720"/>
      <w:contextualSpacing/>
    </w:pPr>
  </w:style>
  <w:style w:type="paragraph" w:customStyle="1" w:styleId="ConsPlusTitle">
    <w:name w:val="ConsPlusTitle"/>
    <w:rsid w:val="00314D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FollowedHyperlink"/>
    <w:basedOn w:val="a0"/>
    <w:rsid w:val="00314D3F"/>
    <w:rPr>
      <w:color w:val="800080"/>
      <w:u w:val="single"/>
    </w:rPr>
  </w:style>
  <w:style w:type="paragraph" w:styleId="a8">
    <w:name w:val="Plain Text"/>
    <w:basedOn w:val="a"/>
    <w:link w:val="a9"/>
    <w:rsid w:val="00314D3F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314D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14D3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0B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90B96"/>
    <w:rPr>
      <w:b/>
      <w:bCs w:val="0"/>
      <w:color w:val="26282F"/>
    </w:rPr>
  </w:style>
  <w:style w:type="character" w:styleId="ab">
    <w:name w:val="Hyperlink"/>
    <w:basedOn w:val="a0"/>
    <w:uiPriority w:val="99"/>
    <w:unhideWhenUsed/>
    <w:rsid w:val="00D90B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3A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3A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798.3" TargetMode="External"/><Relationship Id="rId13" Type="http://schemas.openxmlformats.org/officeDocument/2006/relationships/hyperlink" Target="garantf1://2384179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9763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95958.0/" TargetMode="External"/><Relationship Id="rId5" Type="http://schemas.openxmlformats.org/officeDocument/2006/relationships/hyperlink" Target="garantF1://12064203.6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962473.0" TargetMode="External"/><Relationship Id="rId14" Type="http://schemas.openxmlformats.org/officeDocument/2006/relationships/hyperlink" Target="mailto:novodg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16</cp:revision>
  <cp:lastPrinted>2016-04-07T13:42:00Z</cp:lastPrinted>
  <dcterms:created xsi:type="dcterms:W3CDTF">2016-04-07T10:00:00Z</dcterms:created>
  <dcterms:modified xsi:type="dcterms:W3CDTF">2016-04-28T06:40:00Z</dcterms:modified>
</cp:coreProperties>
</file>