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12" w:rsidRDefault="00E06F12" w:rsidP="00E06F12">
      <w:pPr>
        <w:tabs>
          <w:tab w:val="left" w:pos="4678"/>
        </w:tabs>
        <w:jc w:val="center"/>
        <w:rPr>
          <w:b/>
          <w:sz w:val="28"/>
          <w:szCs w:val="28"/>
        </w:rPr>
      </w:pPr>
      <w:bookmarkStart w:id="0" w:name="_GoBack"/>
      <w:bookmarkEnd w:id="0"/>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C746BB" w:rsidP="00E06F12">
      <w:pPr>
        <w:tabs>
          <w:tab w:val="left" w:pos="360"/>
          <w:tab w:val="left" w:pos="540"/>
          <w:tab w:val="left" w:pos="720"/>
          <w:tab w:val="left" w:pos="900"/>
          <w:tab w:val="left" w:pos="4678"/>
        </w:tabs>
        <w:ind w:firstLine="360"/>
        <w:rPr>
          <w:sz w:val="28"/>
          <w:szCs w:val="28"/>
        </w:rPr>
      </w:pPr>
      <w:r>
        <w:rPr>
          <w:sz w:val="28"/>
          <w:szCs w:val="28"/>
        </w:rPr>
        <w:t>о</w:t>
      </w:r>
      <w:r w:rsidR="0005342A">
        <w:rPr>
          <w:sz w:val="28"/>
          <w:szCs w:val="28"/>
        </w:rPr>
        <w:t>т</w:t>
      </w:r>
      <w:r>
        <w:rPr>
          <w:sz w:val="28"/>
          <w:szCs w:val="28"/>
        </w:rPr>
        <w:t xml:space="preserve"> 22.11.2017</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 xml:space="preserve"> 189</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w:t>
      </w:r>
      <w:r w:rsidR="00BC0385">
        <w:rPr>
          <w:sz w:val="28"/>
          <w:szCs w:val="28"/>
        </w:rPr>
        <w:t>района»</w:t>
      </w:r>
      <w:r w:rsidR="00BC0385">
        <w:rPr>
          <w:sz w:val="28"/>
          <w:szCs w:val="28"/>
          <w:shd w:val="clear" w:color="auto" w:fill="FFFFFF"/>
        </w:rPr>
        <w:t xml:space="preserve"> п</w:t>
      </w:r>
      <w:r>
        <w:rPr>
          <w:sz w:val="28"/>
          <w:szCs w:val="28"/>
        </w:rPr>
        <w:t xml:space="preserve"> о с </w:t>
      </w:r>
      <w:proofErr w:type="gramStart"/>
      <w:r>
        <w:rPr>
          <w:sz w:val="28"/>
          <w:szCs w:val="28"/>
        </w:rPr>
        <w:t>т</w:t>
      </w:r>
      <w:proofErr w:type="gramEnd"/>
      <w:r>
        <w:rPr>
          <w:sz w:val="28"/>
          <w:szCs w:val="28"/>
        </w:rPr>
        <w:t xml:space="preserve">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AF6769" w:rsidRDefault="00AF6769" w:rsidP="00E06F12">
      <w:pPr>
        <w:rPr>
          <w:sz w:val="28"/>
          <w:szCs w:val="28"/>
        </w:rPr>
      </w:pPr>
    </w:p>
    <w:p w:rsidR="00E06F12" w:rsidRDefault="00AF6769" w:rsidP="00E06F12">
      <w:pPr>
        <w:rPr>
          <w:sz w:val="28"/>
          <w:szCs w:val="28"/>
        </w:rPr>
      </w:pPr>
      <w:r>
        <w:rPr>
          <w:sz w:val="28"/>
          <w:szCs w:val="28"/>
        </w:rPr>
        <w:t>Исполняющий обязанности</w:t>
      </w:r>
    </w:p>
    <w:p w:rsidR="00E06F12" w:rsidRDefault="00AF6769" w:rsidP="00E06F12">
      <w:pPr>
        <w:rPr>
          <w:sz w:val="28"/>
          <w:szCs w:val="28"/>
        </w:rPr>
      </w:pPr>
      <w:r>
        <w:rPr>
          <w:sz w:val="28"/>
          <w:szCs w:val="28"/>
        </w:rPr>
        <w:t>г</w:t>
      </w:r>
      <w:r w:rsidR="00E06F12">
        <w:rPr>
          <w:sz w:val="28"/>
          <w:szCs w:val="28"/>
        </w:rPr>
        <w:t>лав</w:t>
      </w:r>
      <w:r>
        <w:rPr>
          <w:sz w:val="28"/>
          <w:szCs w:val="28"/>
        </w:rPr>
        <w:t>ы</w:t>
      </w:r>
      <w:r w:rsidR="00E06F12">
        <w:rPr>
          <w:sz w:val="28"/>
          <w:szCs w:val="28"/>
        </w:rPr>
        <w:t xml:space="preserve">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w:t>
      </w:r>
      <w:r w:rsidR="00AF6769">
        <w:rPr>
          <w:sz w:val="28"/>
          <w:szCs w:val="28"/>
        </w:rPr>
        <w:t>В.А. Герасименко</w:t>
      </w:r>
      <w:r>
        <w:rPr>
          <w:sz w:val="28"/>
          <w:szCs w:val="28"/>
        </w:rPr>
        <w:t xml:space="preserve">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9F3DAB" w:rsidRDefault="009F3DAB" w:rsidP="009F3DAB">
      <w:pPr>
        <w:ind w:left="5245"/>
        <w:jc w:val="center"/>
        <w:rPr>
          <w:sz w:val="28"/>
          <w:szCs w:val="28"/>
        </w:rPr>
      </w:pPr>
      <w:r>
        <w:rPr>
          <w:sz w:val="28"/>
          <w:szCs w:val="28"/>
        </w:rPr>
        <w:lastRenderedPageBreak/>
        <w:t xml:space="preserve">ПРИЛОЖЕНИЕ </w:t>
      </w:r>
    </w:p>
    <w:p w:rsidR="009F3DAB" w:rsidRDefault="009F3DAB" w:rsidP="009F3DAB">
      <w:pPr>
        <w:ind w:left="5245"/>
        <w:jc w:val="center"/>
        <w:rPr>
          <w:sz w:val="28"/>
          <w:szCs w:val="28"/>
        </w:rPr>
      </w:pPr>
      <w:r>
        <w:rPr>
          <w:sz w:val="28"/>
          <w:szCs w:val="28"/>
        </w:rPr>
        <w:t>к постановлению администрации</w:t>
      </w:r>
    </w:p>
    <w:p w:rsidR="009F3DAB" w:rsidRDefault="009F3DAB" w:rsidP="009F3DAB">
      <w:pPr>
        <w:ind w:left="5245"/>
        <w:jc w:val="center"/>
        <w:rPr>
          <w:sz w:val="28"/>
          <w:szCs w:val="28"/>
        </w:rPr>
      </w:pPr>
      <w:r>
        <w:rPr>
          <w:sz w:val="28"/>
          <w:szCs w:val="28"/>
        </w:rPr>
        <w:t>Новоджерелиевского</w:t>
      </w:r>
    </w:p>
    <w:p w:rsidR="009F3DAB" w:rsidRDefault="009F3DAB" w:rsidP="009F3DAB">
      <w:pPr>
        <w:ind w:left="5245"/>
        <w:jc w:val="center"/>
        <w:rPr>
          <w:sz w:val="28"/>
          <w:szCs w:val="28"/>
        </w:rPr>
      </w:pPr>
      <w:r>
        <w:rPr>
          <w:sz w:val="28"/>
          <w:szCs w:val="28"/>
        </w:rPr>
        <w:t xml:space="preserve">сельского поселения </w:t>
      </w:r>
    </w:p>
    <w:p w:rsidR="009F3DAB" w:rsidRDefault="009F3DAB" w:rsidP="009F3DAB">
      <w:pPr>
        <w:ind w:left="5245"/>
        <w:jc w:val="center"/>
        <w:rPr>
          <w:sz w:val="28"/>
          <w:szCs w:val="28"/>
        </w:rPr>
      </w:pPr>
      <w:r>
        <w:rPr>
          <w:sz w:val="28"/>
          <w:szCs w:val="28"/>
        </w:rPr>
        <w:t>Брюховецкого района</w:t>
      </w:r>
    </w:p>
    <w:p w:rsidR="009F3DAB" w:rsidRDefault="009F3DAB" w:rsidP="009F3DAB">
      <w:pPr>
        <w:ind w:left="5245"/>
        <w:jc w:val="center"/>
        <w:rPr>
          <w:sz w:val="28"/>
          <w:szCs w:val="28"/>
        </w:rPr>
      </w:pPr>
      <w:r>
        <w:rPr>
          <w:sz w:val="28"/>
          <w:szCs w:val="28"/>
        </w:rPr>
        <w:t xml:space="preserve">от </w:t>
      </w:r>
      <w:r w:rsidR="00C746BB">
        <w:rPr>
          <w:sz w:val="28"/>
          <w:szCs w:val="28"/>
        </w:rPr>
        <w:t xml:space="preserve">22.11.2017 г. </w:t>
      </w:r>
      <w:r>
        <w:rPr>
          <w:sz w:val="28"/>
          <w:szCs w:val="28"/>
        </w:rPr>
        <w:t xml:space="preserve">№ </w:t>
      </w:r>
      <w:r w:rsidR="00C746BB">
        <w:rPr>
          <w:sz w:val="28"/>
          <w:szCs w:val="28"/>
        </w:rPr>
        <w:t>189</w:t>
      </w:r>
    </w:p>
    <w:p w:rsidR="009F3DAB" w:rsidRDefault="009F3DAB" w:rsidP="009F3DAB">
      <w:pPr>
        <w:ind w:left="5245"/>
        <w:jc w:val="center"/>
        <w:rPr>
          <w:sz w:val="28"/>
          <w:szCs w:val="28"/>
        </w:rPr>
      </w:pPr>
    </w:p>
    <w:p w:rsidR="009F3DAB" w:rsidRDefault="009F3DAB" w:rsidP="009F3DAB">
      <w:pPr>
        <w:ind w:left="5245"/>
        <w:jc w:val="center"/>
        <w:rPr>
          <w:sz w:val="28"/>
          <w:szCs w:val="28"/>
        </w:rPr>
      </w:pPr>
      <w:r>
        <w:rPr>
          <w:sz w:val="28"/>
          <w:szCs w:val="28"/>
        </w:rPr>
        <w:t>«ПРИЛОЖЕНИЕ</w:t>
      </w:r>
    </w:p>
    <w:p w:rsidR="009F3DAB" w:rsidRDefault="009F3DAB" w:rsidP="009F3DAB">
      <w:pPr>
        <w:ind w:left="5245"/>
        <w:jc w:val="center"/>
        <w:rPr>
          <w:sz w:val="28"/>
          <w:szCs w:val="28"/>
        </w:rPr>
      </w:pPr>
    </w:p>
    <w:p w:rsidR="00E06F12" w:rsidRPr="00195C08" w:rsidRDefault="00E06F12" w:rsidP="00E06F12">
      <w:pPr>
        <w:ind w:left="5103"/>
        <w:jc w:val="center"/>
        <w:rPr>
          <w:sz w:val="28"/>
          <w:szCs w:val="28"/>
        </w:rPr>
      </w:pPr>
      <w:r>
        <w:rPr>
          <w:sz w:val="28"/>
          <w:szCs w:val="28"/>
        </w:rPr>
        <w:t>УТВЕРЖДЕН</w:t>
      </w:r>
      <w:r w:rsidR="009F3DAB">
        <w:rPr>
          <w:sz w:val="28"/>
          <w:szCs w:val="28"/>
        </w:rPr>
        <w:t>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AF6769" w:rsidP="00E06F12">
      <w:pPr>
        <w:ind w:left="5245"/>
        <w:jc w:val="center"/>
        <w:rPr>
          <w:sz w:val="28"/>
        </w:rPr>
      </w:pPr>
      <w:r>
        <w:rPr>
          <w:sz w:val="28"/>
        </w:rPr>
        <w:t>от</w:t>
      </w:r>
      <w:r w:rsidR="00A20729">
        <w:rPr>
          <w:sz w:val="28"/>
        </w:rPr>
        <w:t xml:space="preserve"> 14.10.2017 г.</w:t>
      </w:r>
      <w:r w:rsidR="00E06F12">
        <w:rPr>
          <w:sz w:val="28"/>
        </w:rPr>
        <w:t xml:space="preserve"> № </w:t>
      </w:r>
      <w:r w:rsidR="00A20729">
        <w:rPr>
          <w:sz w:val="28"/>
        </w:rPr>
        <w:t>170</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E06F12" w:rsidRPr="009A712D" w:rsidRDefault="00E06F12" w:rsidP="009F3DAB">
            <w:pPr>
              <w:ind w:left="-108"/>
              <w:jc w:val="both"/>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D05A65">
              <w:rPr>
                <w:rFonts w:ascii="Times New Roman" w:hAnsi="Times New Roman" w:cs="Times New Roman"/>
                <w:sz w:val="28"/>
                <w:szCs w:val="28"/>
              </w:rPr>
              <w:t>9444,5</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D05A65"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9244,5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903CFB">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D05A65">
              <w:rPr>
                <w:rFonts w:ascii="Times New Roman" w:hAnsi="Times New Roman" w:cs="Times New Roman"/>
                <w:sz w:val="28"/>
                <w:szCs w:val="28"/>
              </w:rPr>
              <w:t>2680,3</w:t>
            </w:r>
            <w:r w:rsidR="00903CFB">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00903CFB"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D222E0" w:rsidRDefault="00D222E0" w:rsidP="00E06F12">
      <w:pPr>
        <w:rPr>
          <w:b/>
          <w:sz w:val="28"/>
        </w:rPr>
      </w:pPr>
    </w:p>
    <w:p w:rsidR="00E06F12" w:rsidRDefault="00E06F12" w:rsidP="00E06F12">
      <w:pPr>
        <w:numPr>
          <w:ilvl w:val="0"/>
          <w:numId w:val="8"/>
        </w:numPr>
        <w:jc w:val="center"/>
        <w:rPr>
          <w:b/>
          <w:sz w:val="28"/>
        </w:rPr>
      </w:pPr>
      <w:r>
        <w:rPr>
          <w:b/>
          <w:sz w:val="28"/>
        </w:rPr>
        <w:t xml:space="preserve">ХАРАКТЕРИСТИКА ТЕКУЩЕГО СОСТОЯНИЯ И ПРОГНОЗ РАЗВИТИЯ </w:t>
      </w:r>
      <w:r w:rsidR="009F3DAB">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9F3DAB">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9F3DAB" w:rsidRPr="00C5529D">
        <w:rPr>
          <w:sz w:val="28"/>
          <w:szCs w:val="28"/>
        </w:rPr>
        <w:t xml:space="preserve">проживает </w:t>
      </w:r>
      <w:r w:rsidR="009F3DAB">
        <w:rPr>
          <w:sz w:val="28"/>
          <w:szCs w:val="28"/>
        </w:rPr>
        <w:t>6322</w:t>
      </w:r>
      <w:r>
        <w:rPr>
          <w:sz w:val="28"/>
          <w:szCs w:val="28"/>
        </w:rPr>
        <w:t xml:space="preserve"> </w:t>
      </w:r>
      <w:r w:rsidRPr="00C5529D">
        <w:rPr>
          <w:sz w:val="28"/>
          <w:szCs w:val="28"/>
        </w:rPr>
        <w:t xml:space="preserve">человек. </w:t>
      </w:r>
    </w:p>
    <w:p w:rsidR="00E06F12" w:rsidRPr="00C5529D" w:rsidRDefault="00E06F12" w:rsidP="009F3DAB">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9F3DAB">
      <w:pPr>
        <w:ind w:firstLine="567"/>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r w:rsidR="009F3DAB"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9F3DAB">
      <w:pPr>
        <w:ind w:firstLine="567"/>
        <w:jc w:val="both"/>
        <w:rPr>
          <w:sz w:val="28"/>
          <w:szCs w:val="28"/>
        </w:rPr>
      </w:pPr>
      <w:r w:rsidRPr="00C5529D">
        <w:rPr>
          <w:sz w:val="28"/>
          <w:szCs w:val="28"/>
        </w:rPr>
        <w:lastRenderedPageBreak/>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9F3DAB">
        <w:rPr>
          <w:sz w:val="28"/>
          <w:szCs w:val="28"/>
        </w:rPr>
        <w:t>Новоджерелиевской и</w:t>
      </w:r>
      <w:r>
        <w:rPr>
          <w:sz w:val="28"/>
          <w:szCs w:val="28"/>
        </w:rPr>
        <w:t xml:space="preserve">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9F3DAB">
      <w:pPr>
        <w:ind w:firstLine="567"/>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9F3DAB">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9F3DAB">
        <w:rPr>
          <w:sz w:val="28"/>
          <w:szCs w:val="28"/>
        </w:rPr>
        <w:t xml:space="preserve">три </w:t>
      </w:r>
      <w:r w:rsidR="009F3DAB"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9F3DAB">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9F3DAB">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9F3DAB">
      <w:pPr>
        <w:ind w:firstLine="567"/>
        <w:jc w:val="both"/>
        <w:rPr>
          <w:sz w:val="28"/>
          <w:szCs w:val="28"/>
        </w:rPr>
      </w:pPr>
      <w:r w:rsidRPr="00765C96">
        <w:rPr>
          <w:sz w:val="28"/>
          <w:szCs w:val="28"/>
        </w:rPr>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9F3DAB">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9F3DAB">
      <w:pPr>
        <w:ind w:firstLine="567"/>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9F3DAB">
      <w:pPr>
        <w:ind w:firstLine="567"/>
        <w:jc w:val="both"/>
        <w:rPr>
          <w:sz w:val="28"/>
          <w:szCs w:val="28"/>
        </w:rPr>
      </w:pPr>
      <w:r w:rsidRPr="00DC533F">
        <w:rPr>
          <w:sz w:val="28"/>
          <w:szCs w:val="28"/>
        </w:rPr>
        <w:lastRenderedPageBreak/>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9F3DAB">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9F3DAB">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9F3DAB" w:rsidRPr="00C5529D">
        <w:rPr>
          <w:sz w:val="28"/>
          <w:szCs w:val="28"/>
        </w:rPr>
        <w:t>благоприят</w:t>
      </w:r>
      <w:r w:rsidR="009F3DAB">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9F3DAB">
      <w:pPr>
        <w:ind w:firstLine="567"/>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замене перегоревших </w:t>
      </w:r>
      <w:proofErr w:type="gramStart"/>
      <w:r>
        <w:rPr>
          <w:sz w:val="28"/>
          <w:szCs w:val="28"/>
        </w:rPr>
        <w:t xml:space="preserve">светильников </w:t>
      </w:r>
      <w:r w:rsidRPr="00765C96">
        <w:rPr>
          <w:sz w:val="28"/>
          <w:szCs w:val="28"/>
        </w:rPr>
        <w:t xml:space="preserve"> и</w:t>
      </w:r>
      <w:proofErr w:type="gramEnd"/>
      <w:r w:rsidRPr="00765C96">
        <w:rPr>
          <w:sz w:val="28"/>
          <w:szCs w:val="28"/>
        </w:rPr>
        <w:t xml:space="preserve"> установке дополнительных новых светильников по улицам населенных пунктов.</w:t>
      </w:r>
    </w:p>
    <w:p w:rsidR="00E06F12" w:rsidRDefault="00E06F12" w:rsidP="009F3DAB">
      <w:pPr>
        <w:ind w:firstLine="567"/>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9F3DAB">
      <w:pPr>
        <w:ind w:firstLine="567"/>
        <w:jc w:val="both"/>
        <w:rPr>
          <w:color w:val="000000"/>
          <w:sz w:val="28"/>
          <w:szCs w:val="28"/>
        </w:rPr>
      </w:pPr>
      <w:r w:rsidRPr="00765C96">
        <w:rPr>
          <w:b/>
          <w:bCs/>
          <w:iCs/>
          <w:color w:val="000000"/>
          <w:sz w:val="28"/>
          <w:szCs w:val="28"/>
        </w:rPr>
        <w:lastRenderedPageBreak/>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9F3DAB">
      <w:pPr>
        <w:ind w:firstLine="567"/>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9F3DAB">
      <w:pPr>
        <w:ind w:firstLine="567"/>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9F3DAB">
      <w:pPr>
        <w:ind w:firstLine="567"/>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9F3DAB">
      <w:pPr>
        <w:ind w:firstLine="567"/>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2668C2" w:rsidRDefault="00E06F12" w:rsidP="009F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sectPr w:rsidR="00E06F12" w:rsidRPr="002668C2" w:rsidSect="00AF6769">
          <w:pgSz w:w="11907" w:h="16840"/>
          <w:pgMar w:top="1134"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w:t>
      </w:r>
      <w:r w:rsidR="009F3DAB">
        <w:rPr>
          <w:sz w:val="28"/>
          <w:szCs w:val="28"/>
        </w:rPr>
        <w:t xml:space="preserve"> </w:t>
      </w:r>
      <w:r>
        <w:rPr>
          <w:sz w:val="28"/>
          <w:szCs w:val="28"/>
        </w:rPr>
        <w:t>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9F3DAB" w:rsidRDefault="00E06F12" w:rsidP="00E06F12">
      <w:pPr>
        <w:pStyle w:val="af8"/>
        <w:tabs>
          <w:tab w:val="left" w:pos="709"/>
        </w:tabs>
        <w:jc w:val="center"/>
        <w:rPr>
          <w:rFonts w:ascii="Times New Roman" w:hAnsi="Times New Roman"/>
          <w:b/>
          <w:color w:val="2D2D2D"/>
          <w:sz w:val="28"/>
          <w:szCs w:val="28"/>
          <w:shd w:val="clear" w:color="auto" w:fill="FFFFFF"/>
        </w:rPr>
      </w:pPr>
      <w:r w:rsidRPr="009F3DAB">
        <w:rPr>
          <w:rFonts w:ascii="Times New Roman" w:hAnsi="Times New Roman"/>
          <w:b/>
          <w:sz w:val="28"/>
          <w:szCs w:val="28"/>
        </w:rPr>
        <w:t xml:space="preserve">2. ЦЕЛИ, ЗАДАЧИ И ЦЕЛЕВЫЕ ПОКАЗАТЕЛИ </w:t>
      </w:r>
      <w:r w:rsidRPr="009F3DAB">
        <w:rPr>
          <w:rFonts w:ascii="Times New Roman" w:hAnsi="Times New Roman"/>
          <w:b/>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9F3DAB">
        <w:rPr>
          <w:rFonts w:ascii="Times New Roman" w:hAnsi="Times New Roman"/>
          <w:b/>
          <w:color w:val="2D2D2D"/>
          <w:sz w:val="28"/>
          <w:szCs w:val="28"/>
          <w:shd w:val="clear" w:color="auto" w:fill="FFFFFF"/>
        </w:rPr>
        <w:t xml:space="preserve"> «БЛАГОУСТРОЙСТВО</w:t>
      </w:r>
      <w:r w:rsidRPr="009F3DAB">
        <w:rPr>
          <w:b/>
          <w:sz w:val="28"/>
          <w:szCs w:val="28"/>
        </w:rPr>
        <w:t xml:space="preserve">» </w:t>
      </w:r>
      <w:r w:rsidRPr="009F3DAB">
        <w:rPr>
          <w:rFonts w:ascii="Times New Roman" w:hAnsi="Times New Roman"/>
          <w:b/>
          <w:sz w:val="28"/>
          <w:szCs w:val="28"/>
        </w:rPr>
        <w:t>НА 2016-2018 ГОДЫ</w:t>
      </w:r>
      <w:r w:rsidRPr="009F3DAB">
        <w:rPr>
          <w:b/>
        </w:rPr>
        <w:tab/>
      </w:r>
    </w:p>
    <w:p w:rsidR="00E06F12" w:rsidRPr="007C558A" w:rsidRDefault="00E06F12" w:rsidP="009F3DAB">
      <w:pPr>
        <w:pStyle w:val="af8"/>
        <w:jc w:val="right"/>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p>
    <w:p w:rsidR="00E06F12" w:rsidRPr="006C436A" w:rsidRDefault="00E06F12" w:rsidP="00E06F12">
      <w:pPr>
        <w:jc w:val="center"/>
        <w:rPr>
          <w:vanish/>
        </w:rPr>
      </w:pPr>
      <w:r>
        <w:rPr>
          <w:b/>
        </w:rPr>
        <w:tab/>
      </w:r>
    </w:p>
    <w:p w:rsidR="00E06F12" w:rsidRPr="006C436A" w:rsidRDefault="00E06F12" w:rsidP="009F3DAB">
      <w:pPr>
        <w:jc w:val="right"/>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2C5AD7" w:rsidP="00001F4E">
            <w:pPr>
              <w:jc w:val="center"/>
            </w:pPr>
            <w:r>
              <w:t>70,5</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7B0F33" w:rsidP="00001F4E">
            <w:pPr>
              <w:jc w:val="center"/>
            </w:pPr>
            <w:r>
              <w:t>21,6</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w:t>
            </w:r>
            <w:r>
              <w:lastRenderedPageBreak/>
              <w:t>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 xml:space="preserve">Администрация  Новоджерелиевского сельского поселения </w:t>
            </w:r>
            <w:r w:rsidRPr="000F3BF9">
              <w:rPr>
                <w:sz w:val="22"/>
                <w:szCs w:val="22"/>
              </w:rPr>
              <w:lastRenderedPageBreak/>
              <w:t>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2C5AD7" w:rsidP="00C21C55">
            <w:pPr>
              <w:jc w:val="center"/>
            </w:pPr>
            <w:r>
              <w:t>70,5</w:t>
            </w:r>
          </w:p>
        </w:tc>
        <w:tc>
          <w:tcPr>
            <w:tcW w:w="1106" w:type="dxa"/>
            <w:gridSpan w:val="2"/>
            <w:shd w:val="clear" w:color="auto" w:fill="auto"/>
            <w:tcMar>
              <w:left w:w="0" w:type="dxa"/>
              <w:right w:w="0" w:type="dxa"/>
            </w:tcMar>
            <w:vAlign w:val="center"/>
          </w:tcPr>
          <w:p w:rsidR="00B72255" w:rsidRPr="00DF3015" w:rsidRDefault="00B72255" w:rsidP="00C21C55">
            <w:pPr>
              <w:jc w:val="center"/>
            </w:pPr>
            <w:r>
              <w:t>18,9</w:t>
            </w:r>
          </w:p>
        </w:tc>
        <w:tc>
          <w:tcPr>
            <w:tcW w:w="1123" w:type="dxa"/>
            <w:shd w:val="clear" w:color="auto" w:fill="auto"/>
            <w:tcMar>
              <w:left w:w="0" w:type="dxa"/>
              <w:right w:w="0" w:type="dxa"/>
            </w:tcMar>
            <w:vAlign w:val="center"/>
          </w:tcPr>
          <w:p w:rsidR="00B72255" w:rsidRPr="0035693B" w:rsidRDefault="007B0F33" w:rsidP="00C21C55">
            <w:pPr>
              <w:jc w:val="center"/>
            </w:pPr>
            <w:r>
              <w:t>21,6</w:t>
            </w:r>
          </w:p>
        </w:tc>
        <w:tc>
          <w:tcPr>
            <w:tcW w:w="1106" w:type="dxa"/>
            <w:gridSpan w:val="2"/>
            <w:shd w:val="clear" w:color="auto" w:fill="auto"/>
            <w:tcMar>
              <w:left w:w="0" w:type="dxa"/>
              <w:right w:w="0" w:type="dxa"/>
            </w:tcMar>
            <w:vAlign w:val="center"/>
          </w:tcPr>
          <w:p w:rsidR="00B72255" w:rsidRDefault="00B72255" w:rsidP="00C21C55">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74244" w:rsidP="00001F4E">
            <w:pPr>
              <w:jc w:val="center"/>
            </w:pPr>
            <w:r>
              <w:t>207</w:t>
            </w:r>
            <w:r w:rsidR="00E06F12">
              <w:t>,6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74244" w:rsidP="00001F4E">
            <w:pPr>
              <w:jc w:val="center"/>
            </w:pPr>
            <w:r>
              <w:t>98,0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009F3DAB"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74244" w:rsidP="00001F4E">
            <w:pPr>
              <w:jc w:val="center"/>
            </w:pPr>
            <w:r>
              <w:t>207</w:t>
            </w:r>
            <w:r w:rsidR="00E06F12">
              <w:t>,6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74244" w:rsidP="00001F4E">
            <w:pPr>
              <w:jc w:val="center"/>
            </w:pPr>
            <w:r>
              <w:t>98,0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(предоставление </w:t>
            </w:r>
            <w:r>
              <w:lastRenderedPageBreak/>
              <w:t xml:space="preserve">субсидии МБУ «Услуга» на выполнение муниципального </w:t>
            </w:r>
            <w:proofErr w:type="gramStart"/>
            <w:r>
              <w:t>задания )</w:t>
            </w:r>
            <w:proofErr w:type="gramEnd"/>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9F3DAB" w:rsidP="00001F4E">
            <w:pPr>
              <w:spacing w:line="216" w:lineRule="auto"/>
              <w:jc w:val="both"/>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 xml:space="preserve">администрация </w:t>
            </w:r>
            <w:r w:rsidRPr="007072B3">
              <w:lastRenderedPageBreak/>
              <w:t>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90132" w:rsidP="00001F4E">
            <w:pPr>
              <w:spacing w:line="216" w:lineRule="auto"/>
              <w:jc w:val="center"/>
            </w:pPr>
            <w:r>
              <w:t>6</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90132" w:rsidP="00001F4E">
            <w:pPr>
              <w:spacing w:line="216" w:lineRule="auto"/>
              <w:jc w:val="center"/>
            </w:pPr>
            <w:r>
              <w:t>2</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90132" w:rsidP="00C21C55">
            <w:pPr>
              <w:spacing w:line="216" w:lineRule="auto"/>
              <w:jc w:val="center"/>
            </w:pPr>
            <w:r>
              <w:t>6</w:t>
            </w:r>
            <w:r w:rsidR="00636005">
              <w:t>0,0</w:t>
            </w:r>
          </w:p>
        </w:tc>
        <w:tc>
          <w:tcPr>
            <w:tcW w:w="1110" w:type="dxa"/>
            <w:gridSpan w:val="3"/>
            <w:shd w:val="clear" w:color="auto" w:fill="auto"/>
            <w:vAlign w:val="center"/>
          </w:tcPr>
          <w:p w:rsidR="00636005" w:rsidRPr="00AB3599" w:rsidRDefault="00636005" w:rsidP="00C21C55">
            <w:pPr>
              <w:spacing w:line="216" w:lineRule="auto"/>
              <w:jc w:val="center"/>
            </w:pPr>
            <w:r>
              <w:t>20,0</w:t>
            </w:r>
          </w:p>
        </w:tc>
        <w:tc>
          <w:tcPr>
            <w:tcW w:w="1144" w:type="dxa"/>
            <w:gridSpan w:val="2"/>
            <w:shd w:val="clear" w:color="auto" w:fill="auto"/>
            <w:vAlign w:val="center"/>
          </w:tcPr>
          <w:p w:rsidR="00636005" w:rsidRPr="00AB3599" w:rsidRDefault="00690132" w:rsidP="00C21C55">
            <w:pPr>
              <w:spacing w:line="216" w:lineRule="auto"/>
              <w:jc w:val="center"/>
            </w:pPr>
            <w:r>
              <w:t>2</w:t>
            </w:r>
            <w:r w:rsidR="00636005" w:rsidRPr="00655A2E">
              <w:t>0,0</w:t>
            </w:r>
          </w:p>
        </w:tc>
        <w:tc>
          <w:tcPr>
            <w:tcW w:w="1080" w:type="dxa"/>
            <w:shd w:val="clear" w:color="auto" w:fill="auto"/>
            <w:vAlign w:val="center"/>
          </w:tcPr>
          <w:p w:rsidR="00636005" w:rsidRPr="00AB3599" w:rsidRDefault="00636005" w:rsidP="00C21C55">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57370C">
        <w:trPr>
          <w:trHeight w:val="1032"/>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C21C55">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C21C55">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90132" w:rsidP="000F143D">
            <w:pPr>
              <w:spacing w:line="216" w:lineRule="auto"/>
              <w:jc w:val="center"/>
            </w:pPr>
            <w:r>
              <w:t>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C21C55">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0</w:t>
            </w:r>
          </w:p>
        </w:tc>
        <w:tc>
          <w:tcPr>
            <w:tcW w:w="1110" w:type="dxa"/>
            <w:gridSpan w:val="3"/>
            <w:shd w:val="clear" w:color="auto" w:fill="auto"/>
            <w:vAlign w:val="center"/>
          </w:tcPr>
          <w:p w:rsidR="00636005" w:rsidRPr="00AB3599" w:rsidRDefault="00636005" w:rsidP="00C21C55">
            <w:pPr>
              <w:spacing w:line="216" w:lineRule="auto"/>
              <w:jc w:val="center"/>
            </w:pPr>
          </w:p>
        </w:tc>
        <w:tc>
          <w:tcPr>
            <w:tcW w:w="1144" w:type="dxa"/>
            <w:gridSpan w:val="2"/>
            <w:shd w:val="clear" w:color="auto" w:fill="auto"/>
            <w:vAlign w:val="center"/>
          </w:tcPr>
          <w:p w:rsidR="00636005" w:rsidRPr="00AB3599" w:rsidRDefault="00636005" w:rsidP="00C21C55">
            <w:pPr>
              <w:spacing w:line="216" w:lineRule="auto"/>
              <w:jc w:val="center"/>
            </w:pPr>
            <w:r>
              <w:t>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C879C0">
        <w:trPr>
          <w:trHeight w:val="687"/>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C21C55">
        <w:trPr>
          <w:trHeight w:val="687"/>
        </w:trPr>
        <w:tc>
          <w:tcPr>
            <w:tcW w:w="929" w:type="dxa"/>
            <w:vMerge w:val="restart"/>
            <w:shd w:val="clear" w:color="auto" w:fill="auto"/>
            <w:vAlign w:val="center"/>
          </w:tcPr>
          <w:p w:rsidR="00EE51DE" w:rsidRDefault="00EE51DE" w:rsidP="00EE51DE">
            <w:pPr>
              <w:spacing w:line="216" w:lineRule="auto"/>
              <w:jc w:val="center"/>
            </w:pPr>
            <w:r>
              <w:lastRenderedPageBreak/>
              <w:t>4.3</w:t>
            </w:r>
          </w:p>
        </w:tc>
        <w:tc>
          <w:tcPr>
            <w:tcW w:w="2741"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272" w:type="dxa"/>
            <w:shd w:val="clear" w:color="auto" w:fill="auto"/>
          </w:tcPr>
          <w:p w:rsidR="00EE51DE" w:rsidRPr="00025365" w:rsidRDefault="00EE51DE" w:rsidP="00C21C55">
            <w:pPr>
              <w:spacing w:line="216" w:lineRule="auto"/>
              <w:jc w:val="both"/>
            </w:pPr>
            <w:r w:rsidRPr="00025365">
              <w:t>всего</w:t>
            </w:r>
          </w:p>
        </w:tc>
        <w:tc>
          <w:tcPr>
            <w:tcW w:w="1076" w:type="dxa"/>
            <w:gridSpan w:val="3"/>
            <w:shd w:val="clear" w:color="auto" w:fill="auto"/>
            <w:vAlign w:val="center"/>
          </w:tcPr>
          <w:p w:rsidR="00EE51DE" w:rsidRPr="00AB3599" w:rsidRDefault="00EE51DE" w:rsidP="00EE51DE">
            <w:pPr>
              <w:spacing w:line="216" w:lineRule="auto"/>
              <w:jc w:val="center"/>
            </w:pPr>
            <w:r>
              <w:t>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AB3599" w:rsidRDefault="00EE51DE" w:rsidP="00001F4E">
            <w:pPr>
              <w:spacing w:line="216" w:lineRule="auto"/>
              <w:jc w:val="cente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местный бюджет</w:t>
            </w:r>
          </w:p>
        </w:tc>
        <w:tc>
          <w:tcPr>
            <w:tcW w:w="1076" w:type="dxa"/>
            <w:gridSpan w:val="3"/>
            <w:shd w:val="clear" w:color="auto" w:fill="auto"/>
            <w:vAlign w:val="center"/>
          </w:tcPr>
          <w:p w:rsidR="00EE51DE" w:rsidRPr="00AB3599" w:rsidRDefault="00690132" w:rsidP="0057370C">
            <w:pPr>
              <w:spacing w:line="216" w:lineRule="auto"/>
            </w:pPr>
            <w:r>
              <w:t xml:space="preserve">     </w:t>
            </w:r>
            <w:r w:rsidR="00EE51DE">
              <w:t>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AB3599"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407BF3" w:rsidP="00001F4E">
            <w:pPr>
              <w:spacing w:line="216" w:lineRule="auto"/>
              <w:jc w:val="center"/>
            </w:pPr>
            <w:r>
              <w:t>3707,7</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407BF3" w:rsidP="00001F4E">
            <w:pPr>
              <w:spacing w:line="216" w:lineRule="auto"/>
              <w:jc w:val="center"/>
            </w:pPr>
            <w:r>
              <w:t>2438,7</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407BF3" w:rsidP="00001F4E">
            <w:pPr>
              <w:spacing w:line="216" w:lineRule="auto"/>
              <w:jc w:val="center"/>
            </w:pPr>
            <w:r>
              <w:t>3707,7</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407BF3" w:rsidP="00001F4E">
            <w:pPr>
              <w:spacing w:line="216" w:lineRule="auto"/>
              <w:jc w:val="center"/>
            </w:pPr>
            <w:r>
              <w:t>2438,7</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w:t>
            </w:r>
            <w:r>
              <w:lastRenderedPageBreak/>
              <w:t xml:space="preserve">раздельному сбору), транспортированию, обработке, </w:t>
            </w:r>
            <w:r w:rsidRPr="000D07E8">
              <w:t>утилизации</w:t>
            </w:r>
            <w:r>
              <w:t>, обезвреживанию, захоронению твердых коммунальных отходовна территории Новоджерелиевского сельского поселения Брюховецкого района</w:t>
            </w:r>
          </w:p>
        </w:tc>
        <w:tc>
          <w:tcPr>
            <w:tcW w:w="2278" w:type="dxa"/>
            <w:gridSpan w:val="2"/>
          </w:tcPr>
          <w:p w:rsidR="00E722C2" w:rsidRPr="0061342F" w:rsidRDefault="00E722C2" w:rsidP="00F14593">
            <w:pPr>
              <w:spacing w:line="216" w:lineRule="auto"/>
              <w:jc w:val="both"/>
            </w:pPr>
            <w:r w:rsidRPr="0061342F">
              <w:lastRenderedPageBreak/>
              <w:t>всего</w:t>
            </w:r>
          </w:p>
        </w:tc>
        <w:tc>
          <w:tcPr>
            <w:tcW w:w="1080" w:type="dxa"/>
            <w:gridSpan w:val="3"/>
            <w:vAlign w:val="center"/>
          </w:tcPr>
          <w:p w:rsidR="00E722C2" w:rsidRPr="0061342F" w:rsidRDefault="00E74244" w:rsidP="00F14593">
            <w:pPr>
              <w:jc w:val="center"/>
            </w:pPr>
            <w:r>
              <w:t>302</w:t>
            </w:r>
            <w:r w:rsidR="00E722C2" w:rsidRPr="0061342F">
              <w:t>,0</w:t>
            </w:r>
          </w:p>
        </w:tc>
        <w:tc>
          <w:tcPr>
            <w:tcW w:w="1100" w:type="dxa"/>
            <w:gridSpan w:val="2"/>
            <w:vAlign w:val="center"/>
          </w:tcPr>
          <w:p w:rsidR="00E722C2" w:rsidRPr="0061342F" w:rsidRDefault="00E722C2" w:rsidP="00F14593">
            <w:pPr>
              <w:jc w:val="center"/>
            </w:pPr>
          </w:p>
        </w:tc>
        <w:tc>
          <w:tcPr>
            <w:tcW w:w="1144" w:type="dxa"/>
            <w:gridSpan w:val="2"/>
            <w:vAlign w:val="center"/>
          </w:tcPr>
          <w:p w:rsidR="00E722C2" w:rsidRPr="0061342F" w:rsidRDefault="00E74244" w:rsidP="00F14593">
            <w:pPr>
              <w:jc w:val="center"/>
            </w:pPr>
            <w:r>
              <w:t>302</w:t>
            </w:r>
            <w:r w:rsidR="00E722C2" w:rsidRPr="0061342F">
              <w:t>,0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4244" w:rsidP="00F14593">
            <w:pPr>
              <w:jc w:val="center"/>
            </w:pPr>
            <w:r>
              <w:t>102</w:t>
            </w:r>
            <w:r w:rsidR="00E722C2" w:rsidRPr="00A7555B">
              <w:t>,0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4244" w:rsidP="00F14593">
            <w:pPr>
              <w:jc w:val="center"/>
            </w:pPr>
            <w:r>
              <w:t>102</w:t>
            </w:r>
            <w:r w:rsidR="00E722C2" w:rsidRPr="00A7555B">
              <w:t>,0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RPr="009F3DAB" w:rsidTr="00001F4E">
        <w:tblPrEx>
          <w:tblLook w:val="0000" w:firstRow="0" w:lastRow="0" w:firstColumn="0" w:lastColumn="0" w:noHBand="0" w:noVBand="0"/>
        </w:tblPrEx>
        <w:trPr>
          <w:trHeight w:val="435"/>
        </w:trPr>
        <w:tc>
          <w:tcPr>
            <w:tcW w:w="929" w:type="dxa"/>
          </w:tcPr>
          <w:p w:rsidR="00405365" w:rsidRPr="009F3DAB" w:rsidRDefault="00405365" w:rsidP="00001F4E">
            <w:pPr>
              <w:rPr>
                <w:sz w:val="28"/>
                <w:szCs w:val="28"/>
              </w:rPr>
            </w:pPr>
          </w:p>
        </w:tc>
        <w:tc>
          <w:tcPr>
            <w:tcW w:w="2741" w:type="dxa"/>
            <w:vAlign w:val="center"/>
          </w:tcPr>
          <w:p w:rsidR="00405365" w:rsidRPr="009F3DAB" w:rsidRDefault="00405365" w:rsidP="00001F4E">
            <w:pPr>
              <w:jc w:val="center"/>
              <w:rPr>
                <w:lang w:val="en-US"/>
              </w:rPr>
            </w:pPr>
            <w:r w:rsidRPr="009F3DAB">
              <w:t>Всего по программе</w:t>
            </w:r>
            <w:r w:rsidRPr="009F3DAB">
              <w:rPr>
                <w:lang w:val="en-US"/>
              </w:rPr>
              <w:t>:</w:t>
            </w:r>
          </w:p>
        </w:tc>
        <w:tc>
          <w:tcPr>
            <w:tcW w:w="2278" w:type="dxa"/>
            <w:gridSpan w:val="2"/>
            <w:vAlign w:val="center"/>
          </w:tcPr>
          <w:p w:rsidR="00405365" w:rsidRPr="009F3DAB" w:rsidRDefault="00405365" w:rsidP="000E73E8">
            <w:pPr>
              <w:rPr>
                <w:sz w:val="28"/>
                <w:szCs w:val="28"/>
              </w:rPr>
            </w:pPr>
            <w:r w:rsidRPr="009F3DAB">
              <w:rPr>
                <w:sz w:val="28"/>
                <w:szCs w:val="28"/>
              </w:rPr>
              <w:t>Всего</w:t>
            </w:r>
          </w:p>
        </w:tc>
        <w:tc>
          <w:tcPr>
            <w:tcW w:w="1080" w:type="dxa"/>
            <w:gridSpan w:val="3"/>
            <w:vAlign w:val="center"/>
          </w:tcPr>
          <w:p w:rsidR="00405365" w:rsidRPr="009F3DAB" w:rsidRDefault="005F2308" w:rsidP="00001F4E">
            <w:pPr>
              <w:jc w:val="center"/>
            </w:pPr>
            <w:r w:rsidRPr="009F3DAB">
              <w:t>9444,5</w:t>
            </w:r>
          </w:p>
        </w:tc>
        <w:tc>
          <w:tcPr>
            <w:tcW w:w="1100" w:type="dxa"/>
            <w:gridSpan w:val="2"/>
            <w:vAlign w:val="center"/>
          </w:tcPr>
          <w:p w:rsidR="00405365" w:rsidRPr="009F3DAB" w:rsidRDefault="00405365" w:rsidP="00001F4E">
            <w:pPr>
              <w:jc w:val="center"/>
            </w:pPr>
            <w:r w:rsidRPr="009F3DAB">
              <w:t>5240,2</w:t>
            </w:r>
          </w:p>
        </w:tc>
        <w:tc>
          <w:tcPr>
            <w:tcW w:w="1144" w:type="dxa"/>
            <w:gridSpan w:val="2"/>
            <w:vAlign w:val="center"/>
          </w:tcPr>
          <w:p w:rsidR="00405365" w:rsidRPr="009F3DAB" w:rsidRDefault="005F2308" w:rsidP="00001F4E">
            <w:pPr>
              <w:jc w:val="center"/>
            </w:pPr>
            <w:r w:rsidRPr="009F3DAB">
              <w:t>2880</w:t>
            </w:r>
            <w:r w:rsidR="00B812E0" w:rsidRPr="009F3DAB">
              <w:t>,3</w:t>
            </w:r>
          </w:p>
        </w:tc>
        <w:tc>
          <w:tcPr>
            <w:tcW w:w="1080" w:type="dxa"/>
            <w:vAlign w:val="center"/>
          </w:tcPr>
          <w:p w:rsidR="00405365" w:rsidRPr="009F3DAB" w:rsidRDefault="00C21C55" w:rsidP="00001F4E">
            <w:pPr>
              <w:jc w:val="center"/>
            </w:pPr>
            <w:r w:rsidRPr="009F3DAB">
              <w:t>1324,0</w:t>
            </w:r>
          </w:p>
        </w:tc>
        <w:tc>
          <w:tcPr>
            <w:tcW w:w="1710" w:type="dxa"/>
            <w:gridSpan w:val="2"/>
            <w:vAlign w:val="center"/>
          </w:tcPr>
          <w:p w:rsidR="00405365" w:rsidRPr="009F3DAB" w:rsidRDefault="00405365" w:rsidP="00001F4E">
            <w:pPr>
              <w:jc w:val="center"/>
              <w:rPr>
                <w:sz w:val="28"/>
                <w:szCs w:val="28"/>
              </w:rPr>
            </w:pPr>
          </w:p>
        </w:tc>
        <w:tc>
          <w:tcPr>
            <w:tcW w:w="2539" w:type="dxa"/>
            <w:gridSpan w:val="3"/>
          </w:tcPr>
          <w:p w:rsidR="00405365" w:rsidRPr="009F3DAB" w:rsidRDefault="00405365" w:rsidP="00001F4E">
            <w:pPr>
              <w:rPr>
                <w:sz w:val="28"/>
                <w:szCs w:val="28"/>
              </w:rPr>
            </w:pPr>
          </w:p>
        </w:tc>
      </w:tr>
      <w:tr w:rsidR="00405365" w:rsidRPr="009F3DAB" w:rsidTr="00BF5662">
        <w:tblPrEx>
          <w:tblLook w:val="0000" w:firstRow="0" w:lastRow="0" w:firstColumn="0" w:lastColumn="0" w:noHBand="0" w:noVBand="0"/>
        </w:tblPrEx>
        <w:trPr>
          <w:trHeight w:val="435"/>
        </w:trPr>
        <w:tc>
          <w:tcPr>
            <w:tcW w:w="929" w:type="dxa"/>
          </w:tcPr>
          <w:p w:rsidR="00405365" w:rsidRPr="009F3DAB" w:rsidRDefault="00405365" w:rsidP="00001F4E">
            <w:pPr>
              <w:rPr>
                <w:sz w:val="28"/>
                <w:szCs w:val="28"/>
              </w:rPr>
            </w:pPr>
          </w:p>
        </w:tc>
        <w:tc>
          <w:tcPr>
            <w:tcW w:w="2741" w:type="dxa"/>
            <w:vAlign w:val="center"/>
          </w:tcPr>
          <w:p w:rsidR="00405365" w:rsidRPr="009F3DAB" w:rsidRDefault="00405365" w:rsidP="00001F4E">
            <w:pPr>
              <w:jc w:val="center"/>
            </w:pPr>
          </w:p>
        </w:tc>
        <w:tc>
          <w:tcPr>
            <w:tcW w:w="2278" w:type="dxa"/>
            <w:gridSpan w:val="2"/>
          </w:tcPr>
          <w:p w:rsidR="00405365" w:rsidRPr="009F3DAB" w:rsidRDefault="00405365" w:rsidP="00BF5662">
            <w:pPr>
              <w:spacing w:line="216" w:lineRule="auto"/>
              <w:jc w:val="both"/>
            </w:pPr>
            <w:r w:rsidRPr="009F3DAB">
              <w:t>краевой бюджет</w:t>
            </w:r>
          </w:p>
        </w:tc>
        <w:tc>
          <w:tcPr>
            <w:tcW w:w="1080" w:type="dxa"/>
            <w:gridSpan w:val="3"/>
            <w:vAlign w:val="center"/>
          </w:tcPr>
          <w:p w:rsidR="00405365" w:rsidRPr="009F3DAB" w:rsidRDefault="00405365" w:rsidP="00001F4E">
            <w:pPr>
              <w:jc w:val="center"/>
            </w:pPr>
          </w:p>
        </w:tc>
        <w:tc>
          <w:tcPr>
            <w:tcW w:w="1100" w:type="dxa"/>
            <w:gridSpan w:val="2"/>
            <w:vAlign w:val="center"/>
          </w:tcPr>
          <w:p w:rsidR="00405365" w:rsidRPr="009F3DAB" w:rsidRDefault="00405365" w:rsidP="00001F4E">
            <w:pPr>
              <w:jc w:val="center"/>
            </w:pPr>
          </w:p>
        </w:tc>
        <w:tc>
          <w:tcPr>
            <w:tcW w:w="1144" w:type="dxa"/>
            <w:gridSpan w:val="2"/>
            <w:vAlign w:val="center"/>
          </w:tcPr>
          <w:p w:rsidR="00405365" w:rsidRPr="009F3DAB" w:rsidRDefault="00405365" w:rsidP="00001F4E">
            <w:pPr>
              <w:jc w:val="center"/>
            </w:pPr>
          </w:p>
        </w:tc>
        <w:tc>
          <w:tcPr>
            <w:tcW w:w="1080" w:type="dxa"/>
            <w:vAlign w:val="center"/>
          </w:tcPr>
          <w:p w:rsidR="00405365" w:rsidRPr="009F3DAB" w:rsidRDefault="00405365" w:rsidP="00001F4E">
            <w:pPr>
              <w:jc w:val="center"/>
            </w:pPr>
          </w:p>
        </w:tc>
        <w:tc>
          <w:tcPr>
            <w:tcW w:w="1710" w:type="dxa"/>
            <w:gridSpan w:val="2"/>
            <w:vAlign w:val="center"/>
          </w:tcPr>
          <w:p w:rsidR="00405365" w:rsidRPr="009F3DAB" w:rsidRDefault="00405365" w:rsidP="00001F4E">
            <w:pPr>
              <w:jc w:val="center"/>
              <w:rPr>
                <w:sz w:val="28"/>
                <w:szCs w:val="28"/>
              </w:rPr>
            </w:pPr>
          </w:p>
        </w:tc>
        <w:tc>
          <w:tcPr>
            <w:tcW w:w="2539" w:type="dxa"/>
            <w:gridSpan w:val="3"/>
          </w:tcPr>
          <w:p w:rsidR="00405365" w:rsidRPr="009F3DAB" w:rsidRDefault="00405365" w:rsidP="00001F4E">
            <w:pPr>
              <w:rPr>
                <w:sz w:val="28"/>
                <w:szCs w:val="28"/>
              </w:rPr>
            </w:pPr>
          </w:p>
        </w:tc>
      </w:tr>
      <w:tr w:rsidR="00405365" w:rsidRPr="009F3DAB" w:rsidTr="00BF5662">
        <w:tblPrEx>
          <w:tblLook w:val="0000" w:firstRow="0" w:lastRow="0" w:firstColumn="0" w:lastColumn="0" w:noHBand="0" w:noVBand="0"/>
        </w:tblPrEx>
        <w:trPr>
          <w:trHeight w:val="435"/>
        </w:trPr>
        <w:tc>
          <w:tcPr>
            <w:tcW w:w="929" w:type="dxa"/>
          </w:tcPr>
          <w:p w:rsidR="00405365" w:rsidRPr="009F3DAB" w:rsidRDefault="00405365" w:rsidP="00001F4E">
            <w:pPr>
              <w:rPr>
                <w:sz w:val="28"/>
                <w:szCs w:val="28"/>
              </w:rPr>
            </w:pPr>
          </w:p>
        </w:tc>
        <w:tc>
          <w:tcPr>
            <w:tcW w:w="2741" w:type="dxa"/>
            <w:vAlign w:val="center"/>
          </w:tcPr>
          <w:p w:rsidR="00405365" w:rsidRPr="009F3DAB" w:rsidRDefault="00405365" w:rsidP="00001F4E">
            <w:pPr>
              <w:jc w:val="center"/>
            </w:pPr>
          </w:p>
        </w:tc>
        <w:tc>
          <w:tcPr>
            <w:tcW w:w="2278" w:type="dxa"/>
            <w:gridSpan w:val="2"/>
          </w:tcPr>
          <w:p w:rsidR="00405365" w:rsidRPr="009F3DAB" w:rsidRDefault="00405365" w:rsidP="00BF5662">
            <w:pPr>
              <w:spacing w:line="216" w:lineRule="auto"/>
              <w:jc w:val="both"/>
            </w:pPr>
            <w:r w:rsidRPr="009F3DAB">
              <w:t>районный бюджет</w:t>
            </w:r>
          </w:p>
        </w:tc>
        <w:tc>
          <w:tcPr>
            <w:tcW w:w="1080" w:type="dxa"/>
            <w:gridSpan w:val="3"/>
            <w:vAlign w:val="center"/>
          </w:tcPr>
          <w:p w:rsidR="00405365" w:rsidRPr="009F3DAB" w:rsidRDefault="00787E33" w:rsidP="00BF5662">
            <w:pPr>
              <w:jc w:val="center"/>
            </w:pPr>
            <w:r w:rsidRPr="009F3DAB">
              <w:t>200,0</w:t>
            </w:r>
          </w:p>
        </w:tc>
        <w:tc>
          <w:tcPr>
            <w:tcW w:w="1100" w:type="dxa"/>
            <w:gridSpan w:val="2"/>
            <w:vAlign w:val="center"/>
          </w:tcPr>
          <w:p w:rsidR="00405365" w:rsidRPr="009F3DAB" w:rsidRDefault="00405365" w:rsidP="00BF5662">
            <w:pPr>
              <w:jc w:val="center"/>
            </w:pPr>
          </w:p>
        </w:tc>
        <w:tc>
          <w:tcPr>
            <w:tcW w:w="1144" w:type="dxa"/>
            <w:gridSpan w:val="2"/>
            <w:vAlign w:val="center"/>
          </w:tcPr>
          <w:p w:rsidR="00405365" w:rsidRPr="009F3DAB" w:rsidRDefault="00405365" w:rsidP="00BF5662">
            <w:pPr>
              <w:jc w:val="center"/>
            </w:pPr>
            <w:r w:rsidRPr="009F3DAB">
              <w:t>200,0</w:t>
            </w:r>
          </w:p>
        </w:tc>
        <w:tc>
          <w:tcPr>
            <w:tcW w:w="1080" w:type="dxa"/>
            <w:vAlign w:val="center"/>
          </w:tcPr>
          <w:p w:rsidR="00405365" w:rsidRPr="009F3DAB" w:rsidRDefault="00405365" w:rsidP="00BF5662">
            <w:pPr>
              <w:jc w:val="center"/>
            </w:pPr>
          </w:p>
        </w:tc>
        <w:tc>
          <w:tcPr>
            <w:tcW w:w="1710" w:type="dxa"/>
            <w:gridSpan w:val="2"/>
            <w:vAlign w:val="center"/>
          </w:tcPr>
          <w:p w:rsidR="00405365" w:rsidRPr="009F3DAB" w:rsidRDefault="00405365" w:rsidP="00001F4E">
            <w:pPr>
              <w:jc w:val="center"/>
              <w:rPr>
                <w:sz w:val="28"/>
                <w:szCs w:val="28"/>
              </w:rPr>
            </w:pPr>
          </w:p>
        </w:tc>
        <w:tc>
          <w:tcPr>
            <w:tcW w:w="2539" w:type="dxa"/>
            <w:gridSpan w:val="3"/>
          </w:tcPr>
          <w:p w:rsidR="00405365" w:rsidRPr="009F3DAB" w:rsidRDefault="00405365" w:rsidP="00001F4E">
            <w:pPr>
              <w:rPr>
                <w:sz w:val="28"/>
                <w:szCs w:val="28"/>
              </w:rPr>
            </w:pPr>
          </w:p>
        </w:tc>
      </w:tr>
      <w:tr w:rsidR="00405365" w:rsidRPr="009F3DAB" w:rsidTr="00001F4E">
        <w:tblPrEx>
          <w:tblLook w:val="0000" w:firstRow="0" w:lastRow="0" w:firstColumn="0" w:lastColumn="0" w:noHBand="0" w:noVBand="0"/>
        </w:tblPrEx>
        <w:trPr>
          <w:trHeight w:val="435"/>
        </w:trPr>
        <w:tc>
          <w:tcPr>
            <w:tcW w:w="929" w:type="dxa"/>
          </w:tcPr>
          <w:p w:rsidR="00405365" w:rsidRPr="009F3DAB" w:rsidRDefault="00405365" w:rsidP="00001F4E">
            <w:pPr>
              <w:rPr>
                <w:sz w:val="28"/>
                <w:szCs w:val="28"/>
              </w:rPr>
            </w:pPr>
          </w:p>
        </w:tc>
        <w:tc>
          <w:tcPr>
            <w:tcW w:w="2741" w:type="dxa"/>
            <w:vAlign w:val="center"/>
          </w:tcPr>
          <w:p w:rsidR="00405365" w:rsidRPr="009F3DAB" w:rsidRDefault="00405365" w:rsidP="00001F4E">
            <w:pPr>
              <w:jc w:val="center"/>
            </w:pPr>
          </w:p>
        </w:tc>
        <w:tc>
          <w:tcPr>
            <w:tcW w:w="2278" w:type="dxa"/>
            <w:gridSpan w:val="2"/>
            <w:vAlign w:val="center"/>
          </w:tcPr>
          <w:p w:rsidR="00405365" w:rsidRPr="009F3DAB" w:rsidRDefault="00405365" w:rsidP="00744122">
            <w:pPr>
              <w:rPr>
                <w:sz w:val="28"/>
                <w:szCs w:val="28"/>
              </w:rPr>
            </w:pPr>
            <w:r w:rsidRPr="009F3DAB">
              <w:t>местный бюджет</w:t>
            </w:r>
          </w:p>
        </w:tc>
        <w:tc>
          <w:tcPr>
            <w:tcW w:w="1080" w:type="dxa"/>
            <w:gridSpan w:val="3"/>
            <w:vAlign w:val="center"/>
          </w:tcPr>
          <w:p w:rsidR="00405365" w:rsidRPr="009F3DAB" w:rsidRDefault="0061342F" w:rsidP="00BF5662">
            <w:pPr>
              <w:jc w:val="center"/>
            </w:pPr>
            <w:r w:rsidRPr="009F3DAB">
              <w:t>92</w:t>
            </w:r>
            <w:r w:rsidR="00A07B5B" w:rsidRPr="009F3DAB">
              <w:t>44,5</w:t>
            </w:r>
          </w:p>
        </w:tc>
        <w:tc>
          <w:tcPr>
            <w:tcW w:w="1100" w:type="dxa"/>
            <w:gridSpan w:val="2"/>
            <w:vAlign w:val="center"/>
          </w:tcPr>
          <w:p w:rsidR="00405365" w:rsidRPr="009F3DAB" w:rsidRDefault="00405365" w:rsidP="00BF5662">
            <w:pPr>
              <w:jc w:val="center"/>
            </w:pPr>
            <w:r w:rsidRPr="009F3DAB">
              <w:t>5240,2</w:t>
            </w:r>
          </w:p>
        </w:tc>
        <w:tc>
          <w:tcPr>
            <w:tcW w:w="1144" w:type="dxa"/>
            <w:gridSpan w:val="2"/>
            <w:vAlign w:val="center"/>
          </w:tcPr>
          <w:p w:rsidR="00405365" w:rsidRPr="009F3DAB" w:rsidRDefault="005F2308" w:rsidP="00BF5662">
            <w:pPr>
              <w:jc w:val="center"/>
            </w:pPr>
            <w:r w:rsidRPr="009F3DAB">
              <w:t>2680,3</w:t>
            </w:r>
          </w:p>
        </w:tc>
        <w:tc>
          <w:tcPr>
            <w:tcW w:w="1080" w:type="dxa"/>
            <w:vAlign w:val="center"/>
          </w:tcPr>
          <w:p w:rsidR="00405365" w:rsidRPr="009F3DAB" w:rsidRDefault="00C21C55" w:rsidP="00BF5662">
            <w:pPr>
              <w:jc w:val="center"/>
            </w:pPr>
            <w:r w:rsidRPr="009F3DAB">
              <w:t>1324,0</w:t>
            </w:r>
          </w:p>
        </w:tc>
        <w:tc>
          <w:tcPr>
            <w:tcW w:w="1710" w:type="dxa"/>
            <w:gridSpan w:val="2"/>
            <w:vAlign w:val="center"/>
          </w:tcPr>
          <w:p w:rsidR="00405365" w:rsidRPr="009F3DAB" w:rsidRDefault="00405365" w:rsidP="00001F4E">
            <w:pPr>
              <w:jc w:val="center"/>
              <w:rPr>
                <w:sz w:val="28"/>
                <w:szCs w:val="28"/>
              </w:rPr>
            </w:pPr>
          </w:p>
        </w:tc>
        <w:tc>
          <w:tcPr>
            <w:tcW w:w="2539" w:type="dxa"/>
            <w:gridSpan w:val="3"/>
          </w:tcPr>
          <w:p w:rsidR="00405365" w:rsidRPr="009F3DAB" w:rsidRDefault="00405365" w:rsidP="00001F4E">
            <w:pPr>
              <w:rPr>
                <w:sz w:val="28"/>
                <w:szCs w:val="28"/>
              </w:rPr>
            </w:pPr>
          </w:p>
        </w:tc>
      </w:tr>
      <w:tr w:rsidR="00405365" w:rsidRPr="009F3DAB" w:rsidTr="00BF5662">
        <w:tblPrEx>
          <w:tblLook w:val="0000" w:firstRow="0" w:lastRow="0" w:firstColumn="0" w:lastColumn="0" w:noHBand="0" w:noVBand="0"/>
        </w:tblPrEx>
        <w:trPr>
          <w:trHeight w:val="435"/>
        </w:trPr>
        <w:tc>
          <w:tcPr>
            <w:tcW w:w="929" w:type="dxa"/>
          </w:tcPr>
          <w:p w:rsidR="00405365" w:rsidRPr="009F3DAB" w:rsidRDefault="00405365" w:rsidP="00001F4E">
            <w:pPr>
              <w:rPr>
                <w:sz w:val="28"/>
                <w:szCs w:val="28"/>
              </w:rPr>
            </w:pPr>
          </w:p>
        </w:tc>
        <w:tc>
          <w:tcPr>
            <w:tcW w:w="2741" w:type="dxa"/>
            <w:vAlign w:val="center"/>
          </w:tcPr>
          <w:p w:rsidR="00405365" w:rsidRPr="009F3DAB" w:rsidRDefault="00405365" w:rsidP="00001F4E">
            <w:pPr>
              <w:jc w:val="center"/>
            </w:pPr>
          </w:p>
        </w:tc>
        <w:tc>
          <w:tcPr>
            <w:tcW w:w="2278" w:type="dxa"/>
            <w:gridSpan w:val="2"/>
          </w:tcPr>
          <w:p w:rsidR="00405365" w:rsidRPr="009F3DAB" w:rsidRDefault="00405365" w:rsidP="00BF5662">
            <w:pPr>
              <w:spacing w:line="216" w:lineRule="auto"/>
              <w:jc w:val="both"/>
            </w:pPr>
            <w:r w:rsidRPr="009F3DAB">
              <w:t>внебюджетные источники</w:t>
            </w:r>
          </w:p>
        </w:tc>
        <w:tc>
          <w:tcPr>
            <w:tcW w:w="1080" w:type="dxa"/>
            <w:gridSpan w:val="3"/>
            <w:vAlign w:val="center"/>
          </w:tcPr>
          <w:p w:rsidR="00405365" w:rsidRPr="009F3DAB" w:rsidRDefault="00405365" w:rsidP="00001F4E">
            <w:pPr>
              <w:jc w:val="center"/>
            </w:pPr>
          </w:p>
        </w:tc>
        <w:tc>
          <w:tcPr>
            <w:tcW w:w="1100" w:type="dxa"/>
            <w:gridSpan w:val="2"/>
            <w:vAlign w:val="center"/>
          </w:tcPr>
          <w:p w:rsidR="00405365" w:rsidRPr="009F3DAB" w:rsidRDefault="00405365" w:rsidP="00001F4E">
            <w:pPr>
              <w:jc w:val="center"/>
            </w:pPr>
          </w:p>
        </w:tc>
        <w:tc>
          <w:tcPr>
            <w:tcW w:w="1144" w:type="dxa"/>
            <w:gridSpan w:val="2"/>
            <w:vAlign w:val="center"/>
          </w:tcPr>
          <w:p w:rsidR="00405365" w:rsidRPr="009F3DAB" w:rsidRDefault="00405365" w:rsidP="00001F4E">
            <w:pPr>
              <w:jc w:val="center"/>
            </w:pPr>
          </w:p>
        </w:tc>
        <w:tc>
          <w:tcPr>
            <w:tcW w:w="1080" w:type="dxa"/>
            <w:vAlign w:val="center"/>
          </w:tcPr>
          <w:p w:rsidR="00405365" w:rsidRPr="009F3DAB" w:rsidRDefault="00405365" w:rsidP="00001F4E">
            <w:pPr>
              <w:jc w:val="center"/>
            </w:pPr>
          </w:p>
        </w:tc>
        <w:tc>
          <w:tcPr>
            <w:tcW w:w="1710" w:type="dxa"/>
            <w:gridSpan w:val="2"/>
            <w:vAlign w:val="center"/>
          </w:tcPr>
          <w:p w:rsidR="00405365" w:rsidRPr="009F3DAB" w:rsidRDefault="00405365" w:rsidP="00001F4E">
            <w:pPr>
              <w:jc w:val="center"/>
              <w:rPr>
                <w:sz w:val="28"/>
                <w:szCs w:val="28"/>
              </w:rPr>
            </w:pPr>
          </w:p>
        </w:tc>
        <w:tc>
          <w:tcPr>
            <w:tcW w:w="2539" w:type="dxa"/>
            <w:gridSpan w:val="3"/>
          </w:tcPr>
          <w:p w:rsidR="00405365" w:rsidRPr="009F3DAB" w:rsidRDefault="00405365" w:rsidP="00001F4E">
            <w:pPr>
              <w:rPr>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D05A65" w:rsidRDefault="00D05A65" w:rsidP="00D05A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9444,5</w:t>
      </w:r>
      <w:r w:rsidRPr="00C3082F">
        <w:rPr>
          <w:rFonts w:ascii="Times New Roman" w:hAnsi="Times New Roman" w:cs="Times New Roman"/>
          <w:sz w:val="28"/>
          <w:szCs w:val="28"/>
        </w:rPr>
        <w:t>тысяч рублей, в том числе:</w:t>
      </w:r>
    </w:p>
    <w:p w:rsidR="00D05A65" w:rsidRPr="00C3082F" w:rsidRDefault="00D05A65" w:rsidP="00D05A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D05A65" w:rsidRPr="00C3082F" w:rsidRDefault="00D05A65" w:rsidP="00D05A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9244,5 тысяч рублей.</w:t>
      </w:r>
    </w:p>
    <w:p w:rsidR="00D05A65" w:rsidRPr="00C3082F" w:rsidRDefault="00D05A65" w:rsidP="00D05A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D05A65" w:rsidRPr="00765639" w:rsidRDefault="00D05A65" w:rsidP="00D05A65">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 xml:space="preserve">40,2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D05A65" w:rsidRPr="00765639" w:rsidRDefault="00D05A65" w:rsidP="00D05A65">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 xml:space="preserve">2680,3 </w:t>
      </w:r>
      <w:r w:rsidRPr="00765639">
        <w:rPr>
          <w:rFonts w:ascii="Times New Roman" w:hAnsi="Times New Roman" w:cs="Times New Roman"/>
          <w:sz w:val="28"/>
          <w:szCs w:val="28"/>
        </w:rPr>
        <w:t>тысяч рублей;</w:t>
      </w:r>
    </w:p>
    <w:p w:rsidR="00D05A65" w:rsidRPr="00765639" w:rsidRDefault="00D05A65" w:rsidP="00D05A65">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9F3DAB"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9F3DAB">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9F3DAB">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0F143D"/>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C5AD7"/>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07BF3"/>
    <w:rsid w:val="004465B2"/>
    <w:rsid w:val="004511CB"/>
    <w:rsid w:val="004659E9"/>
    <w:rsid w:val="0049438F"/>
    <w:rsid w:val="004E578D"/>
    <w:rsid w:val="00553023"/>
    <w:rsid w:val="0055383F"/>
    <w:rsid w:val="0057370C"/>
    <w:rsid w:val="00576A1D"/>
    <w:rsid w:val="00581B7F"/>
    <w:rsid w:val="0059390F"/>
    <w:rsid w:val="00597056"/>
    <w:rsid w:val="005B4369"/>
    <w:rsid w:val="005D7264"/>
    <w:rsid w:val="005F14AB"/>
    <w:rsid w:val="005F2308"/>
    <w:rsid w:val="00611B65"/>
    <w:rsid w:val="00612EB8"/>
    <w:rsid w:val="0061342F"/>
    <w:rsid w:val="00622767"/>
    <w:rsid w:val="00634B48"/>
    <w:rsid w:val="00636005"/>
    <w:rsid w:val="00655A2E"/>
    <w:rsid w:val="00662C6B"/>
    <w:rsid w:val="0068384F"/>
    <w:rsid w:val="00690132"/>
    <w:rsid w:val="006909A1"/>
    <w:rsid w:val="006B0BC5"/>
    <w:rsid w:val="006C30B3"/>
    <w:rsid w:val="006C35B5"/>
    <w:rsid w:val="006E559B"/>
    <w:rsid w:val="006F18F3"/>
    <w:rsid w:val="006F4670"/>
    <w:rsid w:val="00725B62"/>
    <w:rsid w:val="0073440A"/>
    <w:rsid w:val="00744122"/>
    <w:rsid w:val="00787E33"/>
    <w:rsid w:val="007942DA"/>
    <w:rsid w:val="007B0F33"/>
    <w:rsid w:val="007C65A5"/>
    <w:rsid w:val="007E0501"/>
    <w:rsid w:val="007F45A3"/>
    <w:rsid w:val="008047CA"/>
    <w:rsid w:val="00805D43"/>
    <w:rsid w:val="0081022A"/>
    <w:rsid w:val="00814F41"/>
    <w:rsid w:val="00827FF9"/>
    <w:rsid w:val="00832928"/>
    <w:rsid w:val="008718D8"/>
    <w:rsid w:val="00882396"/>
    <w:rsid w:val="008F059B"/>
    <w:rsid w:val="00903CFB"/>
    <w:rsid w:val="009239E4"/>
    <w:rsid w:val="00931F23"/>
    <w:rsid w:val="0095492E"/>
    <w:rsid w:val="009A5243"/>
    <w:rsid w:val="009B317E"/>
    <w:rsid w:val="009B5A31"/>
    <w:rsid w:val="009F3DAB"/>
    <w:rsid w:val="00A019AC"/>
    <w:rsid w:val="00A07B5B"/>
    <w:rsid w:val="00A13EE7"/>
    <w:rsid w:val="00A160DB"/>
    <w:rsid w:val="00A20729"/>
    <w:rsid w:val="00A54DD8"/>
    <w:rsid w:val="00A60FBF"/>
    <w:rsid w:val="00A741EE"/>
    <w:rsid w:val="00A74383"/>
    <w:rsid w:val="00A7555B"/>
    <w:rsid w:val="00A811D8"/>
    <w:rsid w:val="00A826A0"/>
    <w:rsid w:val="00A8549A"/>
    <w:rsid w:val="00A861F9"/>
    <w:rsid w:val="00A90810"/>
    <w:rsid w:val="00A92998"/>
    <w:rsid w:val="00AC7827"/>
    <w:rsid w:val="00AD0244"/>
    <w:rsid w:val="00AE1084"/>
    <w:rsid w:val="00AF10FF"/>
    <w:rsid w:val="00AF6769"/>
    <w:rsid w:val="00B31692"/>
    <w:rsid w:val="00B35ECB"/>
    <w:rsid w:val="00B365A3"/>
    <w:rsid w:val="00B46144"/>
    <w:rsid w:val="00B64481"/>
    <w:rsid w:val="00B72255"/>
    <w:rsid w:val="00B812E0"/>
    <w:rsid w:val="00B937B0"/>
    <w:rsid w:val="00BC0385"/>
    <w:rsid w:val="00BE64BB"/>
    <w:rsid w:val="00BF5662"/>
    <w:rsid w:val="00C21C55"/>
    <w:rsid w:val="00C228BB"/>
    <w:rsid w:val="00C5222D"/>
    <w:rsid w:val="00C746BB"/>
    <w:rsid w:val="00C84C53"/>
    <w:rsid w:val="00C879C0"/>
    <w:rsid w:val="00CA1872"/>
    <w:rsid w:val="00CD6C91"/>
    <w:rsid w:val="00CF3D5E"/>
    <w:rsid w:val="00D05A65"/>
    <w:rsid w:val="00D1282D"/>
    <w:rsid w:val="00D222E0"/>
    <w:rsid w:val="00D27A66"/>
    <w:rsid w:val="00D31287"/>
    <w:rsid w:val="00D4273E"/>
    <w:rsid w:val="00D42CAC"/>
    <w:rsid w:val="00D47BD8"/>
    <w:rsid w:val="00D54BC1"/>
    <w:rsid w:val="00D57CFE"/>
    <w:rsid w:val="00D7287B"/>
    <w:rsid w:val="00D94801"/>
    <w:rsid w:val="00DA752A"/>
    <w:rsid w:val="00DD21CA"/>
    <w:rsid w:val="00DD69A1"/>
    <w:rsid w:val="00E06F12"/>
    <w:rsid w:val="00E453C7"/>
    <w:rsid w:val="00E512F3"/>
    <w:rsid w:val="00E722C2"/>
    <w:rsid w:val="00E73CBF"/>
    <w:rsid w:val="00E74244"/>
    <w:rsid w:val="00E772C5"/>
    <w:rsid w:val="00E77FB3"/>
    <w:rsid w:val="00E86B74"/>
    <w:rsid w:val="00E95223"/>
    <w:rsid w:val="00EB321C"/>
    <w:rsid w:val="00EC36EB"/>
    <w:rsid w:val="00EE51DE"/>
    <w:rsid w:val="00F14593"/>
    <w:rsid w:val="00F614A4"/>
    <w:rsid w:val="00F75EC5"/>
    <w:rsid w:val="00F92271"/>
    <w:rsid w:val="00FA0829"/>
    <w:rsid w:val="00FA6B5D"/>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8A1C0-6F08-4156-B169-C06C7D1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257</TotalTime>
  <Pages>18</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32</cp:revision>
  <cp:lastPrinted>2017-11-23T11:30:00Z</cp:lastPrinted>
  <dcterms:created xsi:type="dcterms:W3CDTF">2017-01-24T06:51:00Z</dcterms:created>
  <dcterms:modified xsi:type="dcterms:W3CDTF">2017-11-24T11:00:00Z</dcterms:modified>
</cp:coreProperties>
</file>