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 w:rsidR="00F1650A">
        <w:rPr>
          <w:sz w:val="28"/>
          <w:szCs w:val="28"/>
        </w:rPr>
        <w:t>23.11.2015</w:t>
      </w:r>
      <w:r w:rsidR="003160ED">
        <w:rPr>
          <w:sz w:val="28"/>
          <w:szCs w:val="28"/>
        </w:rPr>
        <w:t xml:space="preserve">          </w:t>
      </w:r>
      <w:r w:rsidR="00EE75A8">
        <w:rPr>
          <w:sz w:val="28"/>
          <w:szCs w:val="28"/>
        </w:rPr>
        <w:tab/>
      </w:r>
      <w:r w:rsidR="00EE75A8">
        <w:rPr>
          <w:sz w:val="28"/>
          <w:szCs w:val="28"/>
        </w:rPr>
        <w:tab/>
      </w:r>
      <w:r w:rsidR="00EE75A8">
        <w:rPr>
          <w:sz w:val="28"/>
          <w:szCs w:val="28"/>
        </w:rPr>
        <w:tab/>
      </w:r>
      <w:r w:rsidR="00EE75A8">
        <w:rPr>
          <w:sz w:val="28"/>
          <w:szCs w:val="28"/>
        </w:rPr>
        <w:tab/>
      </w:r>
      <w:r w:rsidR="00EE75A8">
        <w:rPr>
          <w:sz w:val="28"/>
          <w:szCs w:val="28"/>
        </w:rPr>
        <w:tab/>
      </w:r>
      <w:r w:rsidR="00EE75A8">
        <w:rPr>
          <w:sz w:val="28"/>
          <w:szCs w:val="28"/>
        </w:rPr>
        <w:tab/>
      </w:r>
      <w:r w:rsidR="00EE75A8">
        <w:rPr>
          <w:sz w:val="28"/>
          <w:szCs w:val="28"/>
        </w:rPr>
        <w:tab/>
      </w:r>
      <w:r w:rsidR="003160ED">
        <w:rPr>
          <w:sz w:val="28"/>
          <w:szCs w:val="28"/>
        </w:rPr>
        <w:t>№</w:t>
      </w:r>
      <w:r w:rsidR="00F1650A">
        <w:rPr>
          <w:sz w:val="28"/>
          <w:szCs w:val="28"/>
        </w:rPr>
        <w:t>214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3319C" w:rsidRPr="00F11792" w:rsidRDefault="00947082" w:rsidP="00B3319C">
      <w:pPr>
        <w:ind w:firstLine="720"/>
        <w:jc w:val="center"/>
        <w:rPr>
          <w:b/>
          <w:sz w:val="28"/>
          <w:szCs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</w:r>
      <w:r w:rsidR="00B3319C">
        <w:rPr>
          <w:b/>
          <w:sz w:val="28"/>
          <w:szCs w:val="28"/>
        </w:rPr>
        <w:t>15</w:t>
      </w:r>
      <w:r w:rsidRPr="00947082">
        <w:rPr>
          <w:b/>
          <w:sz w:val="28"/>
          <w:szCs w:val="28"/>
        </w:rPr>
        <w:t>октября 2014 года № 1</w:t>
      </w:r>
      <w:r w:rsidR="00B3319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«</w:t>
      </w:r>
      <w:r w:rsidR="00B3319C" w:rsidRPr="00F11792">
        <w:rPr>
          <w:b/>
          <w:sz w:val="28"/>
          <w:szCs w:val="28"/>
        </w:rPr>
        <w:t xml:space="preserve">Об утверждении муниципальной программы </w:t>
      </w:r>
    </w:p>
    <w:p w:rsidR="00B3319C" w:rsidRPr="00F11792" w:rsidRDefault="00B3319C" w:rsidP="00B3319C">
      <w:pPr>
        <w:jc w:val="center"/>
        <w:rPr>
          <w:b/>
          <w:sz w:val="28"/>
        </w:rPr>
      </w:pP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sz w:val="28"/>
        </w:rPr>
        <w:t xml:space="preserve">сельского поселения Брюховецкого района </w:t>
      </w:r>
    </w:p>
    <w:p w:rsidR="00B3319C" w:rsidRPr="00F11792" w:rsidRDefault="00B3319C" w:rsidP="00B3319C">
      <w:pPr>
        <w:jc w:val="center"/>
        <w:rPr>
          <w:b/>
          <w:bCs/>
          <w:sz w:val="28"/>
          <w:szCs w:val="28"/>
        </w:rPr>
      </w:pPr>
      <w:r w:rsidRPr="00F11792">
        <w:rPr>
          <w:b/>
          <w:bCs/>
          <w:sz w:val="28"/>
          <w:szCs w:val="28"/>
        </w:rPr>
        <w:t xml:space="preserve">«Комплексное и устойчивое развитие </w:t>
      </w:r>
      <w:r w:rsidRPr="00F11792">
        <w:rPr>
          <w:b/>
          <w:snapToGrid w:val="0"/>
          <w:sz w:val="28"/>
          <w:szCs w:val="28"/>
        </w:rPr>
        <w:t xml:space="preserve">Новоджерелиевского </w:t>
      </w:r>
      <w:r w:rsidRPr="00F11792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B156CE" w:rsidRPr="00526747" w:rsidRDefault="00B156CE" w:rsidP="00B3319C">
      <w:pPr>
        <w:jc w:val="center"/>
        <w:rPr>
          <w:b/>
          <w:bCs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 w:rsidR="003B3804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3B3804">
        <w:rPr>
          <w:sz w:val="28"/>
          <w:szCs w:val="28"/>
        </w:rPr>
        <w:br/>
        <w:t xml:space="preserve"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 </w:t>
      </w:r>
      <w:r>
        <w:rPr>
          <w:sz w:val="28"/>
          <w:szCs w:val="28"/>
        </w:rPr>
        <w:t xml:space="preserve"> п о с т а н о в л я ю:</w:t>
      </w:r>
    </w:p>
    <w:p w:rsidR="00127C63" w:rsidRPr="00127C63" w:rsidRDefault="008853C5" w:rsidP="00127C63">
      <w:pPr>
        <w:ind w:firstLine="720"/>
        <w:jc w:val="both"/>
        <w:rPr>
          <w:bCs/>
          <w:sz w:val="28"/>
          <w:szCs w:val="28"/>
        </w:rPr>
      </w:pPr>
      <w:r w:rsidRPr="00127C63">
        <w:rPr>
          <w:sz w:val="28"/>
          <w:szCs w:val="28"/>
        </w:rPr>
        <w:t>1.</w:t>
      </w:r>
      <w:r w:rsidR="00F94B1F" w:rsidRPr="00127C63">
        <w:rPr>
          <w:sz w:val="28"/>
          <w:szCs w:val="28"/>
        </w:rPr>
        <w:t xml:space="preserve"> Внести в </w:t>
      </w:r>
      <w:r w:rsidR="00127C63" w:rsidRPr="00127C63">
        <w:rPr>
          <w:sz w:val="28"/>
          <w:szCs w:val="28"/>
        </w:rPr>
        <w:t xml:space="preserve">приложение к постановлению администрации Новоджерелиевского сельского поселения Брюховецкого района от </w:t>
      </w:r>
      <w:r w:rsidR="00127C63" w:rsidRPr="00127C63">
        <w:rPr>
          <w:sz w:val="28"/>
          <w:szCs w:val="28"/>
        </w:rPr>
        <w:br/>
        <w:t xml:space="preserve">15 октября 2014 года № 127 «Об утверждении муниципальной программы </w:t>
      </w:r>
      <w:r w:rsidR="00127C63" w:rsidRPr="00127C63">
        <w:rPr>
          <w:snapToGrid w:val="0"/>
          <w:sz w:val="28"/>
          <w:szCs w:val="28"/>
        </w:rPr>
        <w:t xml:space="preserve">Новоджерелиевского </w:t>
      </w:r>
      <w:r w:rsidR="00127C63" w:rsidRPr="00127C63">
        <w:rPr>
          <w:sz w:val="28"/>
        </w:rPr>
        <w:t xml:space="preserve">сельского поселения Брюховецкого района </w:t>
      </w:r>
      <w:r w:rsidR="00127C63" w:rsidRPr="00127C63">
        <w:rPr>
          <w:bCs/>
          <w:sz w:val="28"/>
          <w:szCs w:val="28"/>
        </w:rPr>
        <w:t xml:space="preserve">«Комплексное и устойчивое развитие </w:t>
      </w:r>
      <w:r w:rsidR="00127C63" w:rsidRPr="00127C63">
        <w:rPr>
          <w:snapToGrid w:val="0"/>
          <w:sz w:val="28"/>
          <w:szCs w:val="28"/>
        </w:rPr>
        <w:t xml:space="preserve">Новоджерелиевского </w:t>
      </w:r>
      <w:r w:rsidR="00127C63" w:rsidRPr="00127C63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F94B1F" w:rsidRDefault="00F94B1F" w:rsidP="00127C63">
      <w:pPr>
        <w:rPr>
          <w:bCs/>
          <w:sz w:val="28"/>
          <w:szCs w:val="28"/>
        </w:rPr>
      </w:pPr>
      <w:r w:rsidRPr="00B156CE">
        <w:rPr>
          <w:bCs/>
          <w:sz w:val="28"/>
          <w:szCs w:val="28"/>
        </w:rPr>
        <w:t>следующие изменения:</w:t>
      </w:r>
    </w:p>
    <w:p w:rsidR="00722759" w:rsidRPr="004637D2" w:rsidRDefault="00820AFD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2759">
        <w:rPr>
          <w:sz w:val="28"/>
          <w:szCs w:val="28"/>
        </w:rPr>
        <w:t xml:space="preserve">) </w:t>
      </w:r>
      <w:r w:rsidR="00722759" w:rsidRPr="00E82A7E">
        <w:rPr>
          <w:sz w:val="28"/>
          <w:szCs w:val="28"/>
        </w:rPr>
        <w:t xml:space="preserve">в </w:t>
      </w:r>
      <w:r w:rsidR="00127C63">
        <w:rPr>
          <w:sz w:val="28"/>
          <w:szCs w:val="28"/>
        </w:rPr>
        <w:t xml:space="preserve">разделе </w:t>
      </w:r>
      <w:r w:rsidR="00722759" w:rsidRPr="00E82A7E">
        <w:rPr>
          <w:sz w:val="28"/>
          <w:szCs w:val="28"/>
        </w:rPr>
        <w:t>паспорт</w:t>
      </w:r>
      <w:r w:rsidR="00127C63" w:rsidRPr="00B156CE">
        <w:rPr>
          <w:sz w:val="28"/>
          <w:szCs w:val="28"/>
        </w:rPr>
        <w:t>муниципальн</w:t>
      </w:r>
      <w:r w:rsidR="00127C63">
        <w:rPr>
          <w:sz w:val="28"/>
          <w:szCs w:val="28"/>
        </w:rPr>
        <w:t>ой</w:t>
      </w:r>
      <w:r w:rsidR="00127C63" w:rsidRPr="00B156CE">
        <w:rPr>
          <w:sz w:val="28"/>
          <w:szCs w:val="28"/>
        </w:rPr>
        <w:t xml:space="preserve"> программ</w:t>
      </w:r>
      <w:r w:rsidR="00127C63">
        <w:rPr>
          <w:sz w:val="28"/>
          <w:szCs w:val="28"/>
        </w:rPr>
        <w:t>ы</w:t>
      </w:r>
      <w:r w:rsidR="00127C63" w:rsidRPr="00B156CE">
        <w:rPr>
          <w:snapToGrid w:val="0"/>
          <w:sz w:val="28"/>
          <w:szCs w:val="28"/>
        </w:rPr>
        <w:t xml:space="preserve">Новоджерелиевского </w:t>
      </w:r>
      <w:r w:rsidR="00127C63" w:rsidRPr="00B156CE">
        <w:rPr>
          <w:sz w:val="28"/>
        </w:rPr>
        <w:t xml:space="preserve">сельского поселения Брюховецкого района </w:t>
      </w:r>
      <w:r w:rsidR="00127C63" w:rsidRPr="00B156CE">
        <w:rPr>
          <w:bCs/>
          <w:sz w:val="28"/>
          <w:szCs w:val="28"/>
        </w:rPr>
        <w:t>«</w:t>
      </w:r>
      <w:r w:rsidR="00127C63" w:rsidRPr="00B3319C">
        <w:rPr>
          <w:bCs/>
          <w:sz w:val="28"/>
          <w:szCs w:val="28"/>
        </w:rPr>
        <w:t xml:space="preserve">Комплексное и устойчивое </w:t>
      </w:r>
      <w:r w:rsidR="00127C63" w:rsidRPr="00B3319C">
        <w:rPr>
          <w:bCs/>
          <w:sz w:val="28"/>
          <w:szCs w:val="28"/>
        </w:rPr>
        <w:lastRenderedPageBreak/>
        <w:t xml:space="preserve">развитие </w:t>
      </w:r>
      <w:r w:rsidR="00127C63" w:rsidRPr="00B3319C">
        <w:rPr>
          <w:snapToGrid w:val="0"/>
          <w:sz w:val="28"/>
          <w:szCs w:val="28"/>
        </w:rPr>
        <w:t xml:space="preserve">Новоджерелиевского </w:t>
      </w:r>
      <w:r w:rsidR="00127C63" w:rsidRPr="00B3319C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  <w:r w:rsidR="00127C63">
        <w:rPr>
          <w:sz w:val="28"/>
          <w:szCs w:val="28"/>
        </w:rPr>
        <w:t xml:space="preserve">позицию </w:t>
      </w:r>
      <w:r w:rsidR="00722759" w:rsidRPr="004637D2">
        <w:rPr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3896"/>
        <w:gridCol w:w="5710"/>
      </w:tblGrid>
      <w:tr w:rsidR="0036633D" w:rsidTr="0036633D">
        <w:trPr>
          <w:trHeight w:val="1291"/>
          <w:jc w:val="center"/>
        </w:trPr>
        <w:tc>
          <w:tcPr>
            <w:tcW w:w="3896" w:type="dxa"/>
          </w:tcPr>
          <w:p w:rsidR="0036633D" w:rsidRDefault="0036633D" w:rsidP="003663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36633D" w:rsidRDefault="0036633D" w:rsidP="00366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0" w:type="dxa"/>
            <w:hideMark/>
          </w:tcPr>
          <w:p w:rsidR="00820181" w:rsidRPr="00325252" w:rsidRDefault="00B949C9" w:rsidP="0082018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25252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программы </w:t>
            </w:r>
            <w:r w:rsidR="00820181" w:rsidRPr="00325252">
              <w:rPr>
                <w:sz w:val="28"/>
                <w:szCs w:val="28"/>
                <w:lang w:eastAsia="ru-RU"/>
              </w:rPr>
              <w:t>общий объем финансирования муниципальной программы 11696,9 тыс. рублей, в том числе</w:t>
            </w:r>
          </w:p>
          <w:p w:rsidR="00820181" w:rsidRPr="00325252" w:rsidRDefault="00820181" w:rsidP="0082018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25252">
              <w:rPr>
                <w:snapToGrid w:val="0"/>
                <w:sz w:val="28"/>
                <w:szCs w:val="28"/>
              </w:rPr>
              <w:t>федеральный бюджет – 2160,0 тыс.рублей</w:t>
            </w:r>
          </w:p>
          <w:p w:rsidR="00820181" w:rsidRPr="00325252" w:rsidRDefault="00820181" w:rsidP="0082018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25252">
              <w:rPr>
                <w:snapToGrid w:val="0"/>
                <w:sz w:val="28"/>
                <w:szCs w:val="28"/>
              </w:rPr>
              <w:t>краевой бюджет– 5760,0 тыс.рублей</w:t>
            </w:r>
          </w:p>
          <w:p w:rsidR="00820181" w:rsidRPr="00325252" w:rsidRDefault="00820181" w:rsidP="0082018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25252">
              <w:rPr>
                <w:snapToGrid w:val="0"/>
                <w:sz w:val="28"/>
                <w:szCs w:val="28"/>
              </w:rPr>
              <w:t>местного бюджет – 3776,9 тыс.рублей;</w:t>
            </w:r>
          </w:p>
          <w:p w:rsidR="00820181" w:rsidRPr="00325252" w:rsidRDefault="00820181" w:rsidP="00820181">
            <w:pPr>
              <w:jc w:val="both"/>
              <w:rPr>
                <w:sz w:val="28"/>
              </w:rPr>
            </w:pPr>
            <w:r w:rsidRPr="00325252">
              <w:rPr>
                <w:sz w:val="28"/>
              </w:rPr>
              <w:t>в том числе по подпрограммам муниципальной программы:</w:t>
            </w:r>
          </w:p>
          <w:p w:rsidR="00820181" w:rsidRPr="00325252" w:rsidRDefault="00820181" w:rsidP="0082018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25252">
              <w:rPr>
                <w:sz w:val="28"/>
              </w:rPr>
              <w:t xml:space="preserve">объем финансирования подпрограммы </w:t>
            </w:r>
            <w:r w:rsidRPr="00325252"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района» - 4965,7 тыс. рублей, в т.ч. федеральный бюджет – 0 тыс.рублей</w:t>
            </w:r>
          </w:p>
          <w:p w:rsidR="00820181" w:rsidRPr="00325252" w:rsidRDefault="00820181" w:rsidP="0082018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25252">
              <w:rPr>
                <w:snapToGrid w:val="0"/>
                <w:sz w:val="28"/>
                <w:szCs w:val="28"/>
              </w:rPr>
              <w:t>краевой бюджет– 3600,0 тыс.рублей</w:t>
            </w:r>
          </w:p>
          <w:p w:rsidR="00820181" w:rsidRPr="00325252" w:rsidRDefault="00820181" w:rsidP="00820181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25252">
              <w:rPr>
                <w:snapToGrid w:val="0"/>
                <w:sz w:val="28"/>
                <w:szCs w:val="28"/>
              </w:rPr>
              <w:t>местного бюджет – 1365,7 тыс.рублей;</w:t>
            </w:r>
          </w:p>
          <w:p w:rsidR="00B949C9" w:rsidRPr="00325252" w:rsidRDefault="00B949C9" w:rsidP="00B949C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25252">
              <w:rPr>
                <w:sz w:val="28"/>
              </w:rPr>
              <w:t xml:space="preserve">объем финансирования подпрограммы </w:t>
            </w:r>
            <w:r w:rsidRPr="00325252"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B949C9" w:rsidRPr="00325252" w:rsidRDefault="00B949C9" w:rsidP="00B949C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25252">
              <w:rPr>
                <w:snapToGrid w:val="0"/>
                <w:sz w:val="28"/>
                <w:szCs w:val="28"/>
              </w:rPr>
              <w:t xml:space="preserve">Новоджерелиевского сельского поселения Брюховецкого района» - </w:t>
            </w:r>
            <w:r w:rsidRPr="00325252">
              <w:rPr>
                <w:sz w:val="28"/>
                <w:szCs w:val="28"/>
              </w:rPr>
              <w:t>1591,2</w:t>
            </w:r>
            <w:r w:rsidRPr="00325252">
              <w:rPr>
                <w:snapToGrid w:val="0"/>
                <w:sz w:val="28"/>
                <w:szCs w:val="28"/>
              </w:rPr>
              <w:t xml:space="preserve"> тыс. рублей,</w:t>
            </w:r>
          </w:p>
          <w:p w:rsidR="00B949C9" w:rsidRPr="00325252" w:rsidRDefault="00B949C9" w:rsidP="00B949C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25252">
              <w:rPr>
                <w:snapToGrid w:val="0"/>
                <w:sz w:val="28"/>
                <w:szCs w:val="28"/>
              </w:rPr>
              <w:t xml:space="preserve"> в т.ч. федеральный бюджет – 0 тыс. рублей</w:t>
            </w:r>
          </w:p>
          <w:p w:rsidR="00B949C9" w:rsidRPr="00325252" w:rsidRDefault="00B949C9" w:rsidP="00B949C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25252">
              <w:rPr>
                <w:snapToGrid w:val="0"/>
                <w:sz w:val="28"/>
                <w:szCs w:val="28"/>
              </w:rPr>
              <w:t xml:space="preserve"> краевой бюджет– 0 тыс. рублей</w:t>
            </w:r>
          </w:p>
          <w:p w:rsidR="00B949C9" w:rsidRPr="00325252" w:rsidRDefault="00B949C9" w:rsidP="00B949C9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25252">
              <w:rPr>
                <w:snapToGrid w:val="0"/>
                <w:sz w:val="28"/>
                <w:szCs w:val="28"/>
              </w:rPr>
              <w:t xml:space="preserve"> местного бюджет – 1591,2 тыс. рублей;</w:t>
            </w:r>
          </w:p>
          <w:p w:rsidR="00B949C9" w:rsidRPr="00325252" w:rsidRDefault="00B949C9" w:rsidP="00B949C9">
            <w:pPr>
              <w:widowControl w:val="0"/>
              <w:jc w:val="both"/>
              <w:rPr>
                <w:sz w:val="28"/>
                <w:szCs w:val="28"/>
              </w:rPr>
            </w:pPr>
            <w:r w:rsidRPr="00325252">
              <w:rPr>
                <w:sz w:val="28"/>
                <w:szCs w:val="28"/>
              </w:rPr>
              <w:t>объем финансирования подпрограммы</w:t>
            </w:r>
          </w:p>
          <w:p w:rsidR="00B949C9" w:rsidRPr="00325252" w:rsidRDefault="00B949C9" w:rsidP="00B949C9">
            <w:pPr>
              <w:widowControl w:val="0"/>
              <w:jc w:val="both"/>
              <w:rPr>
                <w:sz w:val="28"/>
                <w:szCs w:val="28"/>
              </w:rPr>
            </w:pPr>
            <w:r w:rsidRPr="00325252">
              <w:rPr>
                <w:sz w:val="28"/>
                <w:szCs w:val="28"/>
              </w:rPr>
              <w:t>«Устойчивое развитие сельских территорий в Новоджерелиевском сельском поселении Брюховецкого района» на 2015-2016 годы</w:t>
            </w:r>
          </w:p>
          <w:p w:rsidR="00B949C9" w:rsidRPr="00325252" w:rsidRDefault="00B949C9" w:rsidP="00B949C9">
            <w:pPr>
              <w:widowControl w:val="0"/>
              <w:jc w:val="both"/>
              <w:rPr>
                <w:sz w:val="28"/>
                <w:szCs w:val="28"/>
              </w:rPr>
            </w:pPr>
            <w:r w:rsidRPr="00325252">
              <w:rPr>
                <w:sz w:val="28"/>
                <w:szCs w:val="28"/>
              </w:rPr>
              <w:t xml:space="preserve"> - 5140,0 тыс.рублей, в т.ч.</w:t>
            </w:r>
          </w:p>
          <w:p w:rsidR="00B949C9" w:rsidRPr="00325252" w:rsidRDefault="00B949C9" w:rsidP="00B949C9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26"/>
              <w:gridCol w:w="1926"/>
              <w:gridCol w:w="756"/>
              <w:gridCol w:w="876"/>
            </w:tblGrid>
            <w:tr w:rsidR="00B949C9" w:rsidRPr="00325252" w:rsidTr="00820181">
              <w:tc>
                <w:tcPr>
                  <w:tcW w:w="2406" w:type="dxa"/>
                  <w:vAlign w:val="center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Источник финансирования</w:t>
                  </w:r>
                </w:p>
              </w:tc>
              <w:tc>
                <w:tcPr>
                  <w:tcW w:w="2099" w:type="dxa"/>
                  <w:vAlign w:val="center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Объем</w:t>
                  </w:r>
                </w:p>
                <w:p w:rsidR="00B949C9" w:rsidRPr="00325252" w:rsidRDefault="00B949C9" w:rsidP="00B949C9">
                  <w:pPr>
                    <w:jc w:val="center"/>
                  </w:pPr>
                  <w:r w:rsidRPr="00325252">
                    <w:t>финансирования</w:t>
                  </w:r>
                </w:p>
                <w:p w:rsidR="00B949C9" w:rsidRPr="00325252" w:rsidRDefault="00B949C9" w:rsidP="00B949C9">
                  <w:pPr>
                    <w:jc w:val="center"/>
                  </w:pPr>
                  <w:r w:rsidRPr="00325252">
                    <w:t>(тыс.рублей)</w:t>
                  </w:r>
                </w:p>
              </w:tc>
              <w:tc>
                <w:tcPr>
                  <w:tcW w:w="1019" w:type="dxa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2015 год</w:t>
                  </w:r>
                </w:p>
              </w:tc>
              <w:tc>
                <w:tcPr>
                  <w:tcW w:w="1019" w:type="dxa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2016 год</w:t>
                  </w:r>
                </w:p>
              </w:tc>
            </w:tr>
            <w:tr w:rsidR="00B949C9" w:rsidRPr="00325252" w:rsidTr="00820181">
              <w:tc>
                <w:tcPr>
                  <w:tcW w:w="2406" w:type="dxa"/>
                </w:tcPr>
                <w:p w:rsidR="00B949C9" w:rsidRPr="00325252" w:rsidRDefault="00B949C9" w:rsidP="00B949C9">
                  <w:pPr>
                    <w:jc w:val="both"/>
                  </w:pPr>
                  <w:r w:rsidRPr="00325252">
                    <w:t>Местный бюджет</w:t>
                  </w:r>
                </w:p>
              </w:tc>
              <w:tc>
                <w:tcPr>
                  <w:tcW w:w="2099" w:type="dxa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820,0</w:t>
                  </w:r>
                </w:p>
              </w:tc>
              <w:tc>
                <w:tcPr>
                  <w:tcW w:w="1019" w:type="dxa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340,0</w:t>
                  </w:r>
                </w:p>
              </w:tc>
              <w:tc>
                <w:tcPr>
                  <w:tcW w:w="1019" w:type="dxa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480,0</w:t>
                  </w:r>
                </w:p>
              </w:tc>
            </w:tr>
            <w:tr w:rsidR="00B949C9" w:rsidRPr="00325252" w:rsidTr="00820181">
              <w:tc>
                <w:tcPr>
                  <w:tcW w:w="2406" w:type="dxa"/>
                </w:tcPr>
                <w:p w:rsidR="00B949C9" w:rsidRPr="00325252" w:rsidRDefault="00B949C9" w:rsidP="00B949C9">
                  <w:pPr>
                    <w:jc w:val="both"/>
                  </w:pPr>
                  <w:r w:rsidRPr="00325252">
                    <w:t>Краевой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2160,0</w:t>
                  </w:r>
                </w:p>
              </w:tc>
              <w:tc>
                <w:tcPr>
                  <w:tcW w:w="1019" w:type="dxa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0</w:t>
                  </w:r>
                </w:p>
              </w:tc>
              <w:tc>
                <w:tcPr>
                  <w:tcW w:w="1019" w:type="dxa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2160,0</w:t>
                  </w:r>
                </w:p>
              </w:tc>
            </w:tr>
            <w:tr w:rsidR="00B949C9" w:rsidRPr="00325252" w:rsidTr="00820181">
              <w:tc>
                <w:tcPr>
                  <w:tcW w:w="2406" w:type="dxa"/>
                </w:tcPr>
                <w:p w:rsidR="00B949C9" w:rsidRPr="00325252" w:rsidRDefault="00B949C9" w:rsidP="00B949C9">
                  <w:pPr>
                    <w:jc w:val="both"/>
                  </w:pPr>
                  <w:r w:rsidRPr="00325252">
                    <w:t>Федеральный бюджет</w:t>
                  </w:r>
                </w:p>
              </w:tc>
              <w:tc>
                <w:tcPr>
                  <w:tcW w:w="2099" w:type="dxa"/>
                  <w:vAlign w:val="center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2160,0</w:t>
                  </w:r>
                </w:p>
              </w:tc>
              <w:tc>
                <w:tcPr>
                  <w:tcW w:w="1019" w:type="dxa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0</w:t>
                  </w:r>
                </w:p>
              </w:tc>
              <w:tc>
                <w:tcPr>
                  <w:tcW w:w="1019" w:type="dxa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2160,0</w:t>
                  </w:r>
                </w:p>
              </w:tc>
            </w:tr>
            <w:tr w:rsidR="00B949C9" w:rsidRPr="00325252" w:rsidTr="00820181">
              <w:tc>
                <w:tcPr>
                  <w:tcW w:w="2406" w:type="dxa"/>
                </w:tcPr>
                <w:p w:rsidR="00B949C9" w:rsidRPr="00325252" w:rsidRDefault="00B949C9" w:rsidP="00B949C9">
                  <w:pPr>
                    <w:jc w:val="both"/>
                  </w:pPr>
                  <w:r w:rsidRPr="00325252">
                    <w:t>Внебюджетные источники</w:t>
                  </w:r>
                </w:p>
              </w:tc>
              <w:tc>
                <w:tcPr>
                  <w:tcW w:w="2099" w:type="dxa"/>
                  <w:vAlign w:val="center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0</w:t>
                  </w:r>
                </w:p>
              </w:tc>
              <w:tc>
                <w:tcPr>
                  <w:tcW w:w="1019" w:type="dxa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0</w:t>
                  </w:r>
                </w:p>
              </w:tc>
              <w:tc>
                <w:tcPr>
                  <w:tcW w:w="1019" w:type="dxa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0</w:t>
                  </w:r>
                </w:p>
              </w:tc>
            </w:tr>
            <w:tr w:rsidR="00B949C9" w:rsidRPr="00325252" w:rsidTr="00820181">
              <w:tc>
                <w:tcPr>
                  <w:tcW w:w="2406" w:type="dxa"/>
                </w:tcPr>
                <w:p w:rsidR="00B949C9" w:rsidRPr="00325252" w:rsidRDefault="00B949C9" w:rsidP="00B949C9">
                  <w:pPr>
                    <w:jc w:val="both"/>
                  </w:pPr>
                  <w:r w:rsidRPr="00325252">
                    <w:lastRenderedPageBreak/>
                    <w:t>ИТОГО</w:t>
                  </w:r>
                </w:p>
              </w:tc>
              <w:tc>
                <w:tcPr>
                  <w:tcW w:w="2099" w:type="dxa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5140,0</w:t>
                  </w:r>
                </w:p>
              </w:tc>
              <w:tc>
                <w:tcPr>
                  <w:tcW w:w="1019" w:type="dxa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340,0</w:t>
                  </w:r>
                </w:p>
              </w:tc>
              <w:tc>
                <w:tcPr>
                  <w:tcW w:w="1019" w:type="dxa"/>
                </w:tcPr>
                <w:p w:rsidR="00B949C9" w:rsidRPr="00325252" w:rsidRDefault="00B949C9" w:rsidP="00B949C9">
                  <w:pPr>
                    <w:jc w:val="center"/>
                  </w:pPr>
                  <w:r w:rsidRPr="00325252">
                    <w:t>4800,0</w:t>
                  </w:r>
                </w:p>
              </w:tc>
            </w:tr>
          </w:tbl>
          <w:p w:rsidR="0036633D" w:rsidRPr="00325252" w:rsidRDefault="0036633D" w:rsidP="0036633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раздел 4</w:t>
      </w:r>
      <w:r w:rsidR="003B3804">
        <w:rPr>
          <w:sz w:val="28"/>
          <w:szCs w:val="28"/>
        </w:rPr>
        <w:t>«</w:t>
      </w:r>
      <w:r w:rsidR="00A22AAC">
        <w:rPr>
          <w:sz w:val="28"/>
        </w:rPr>
        <w:t>Обоснование ресурсного обеспечения программы</w:t>
      </w:r>
      <w:r w:rsidR="00AB3E42">
        <w:rPr>
          <w:sz w:val="28"/>
        </w:rPr>
        <w:t xml:space="preserve">» </w:t>
      </w:r>
      <w:r w:rsidR="00AB3E42">
        <w:rPr>
          <w:bCs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863F15" w:rsidRDefault="00863F15" w:rsidP="00863F15">
      <w:pPr>
        <w:ind w:firstLine="709"/>
        <w:jc w:val="both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z w:val="28"/>
        </w:rPr>
        <w:t xml:space="preserve"> сельского поселения Брюховецкого района.</w:t>
      </w:r>
    </w:p>
    <w:p w:rsidR="00863F15" w:rsidRPr="000D43AD" w:rsidRDefault="00863F15" w:rsidP="00863F1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Общий объем финансирования муниципальной программы </w:t>
      </w:r>
      <w:r w:rsidRPr="00325252">
        <w:rPr>
          <w:sz w:val="28"/>
          <w:szCs w:val="28"/>
          <w:lang w:eastAsia="ru-RU"/>
        </w:rPr>
        <w:t>11696,9 тыс</w:t>
      </w:r>
      <w:r w:rsidRPr="000D43AD">
        <w:rPr>
          <w:sz w:val="28"/>
          <w:szCs w:val="28"/>
          <w:lang w:eastAsia="ru-RU"/>
        </w:rPr>
        <w:t>. рублей, в том числе</w:t>
      </w:r>
    </w:p>
    <w:p w:rsidR="00863F15" w:rsidRPr="000D43AD" w:rsidRDefault="00863F15" w:rsidP="00863F15">
      <w:pPr>
        <w:widowControl w:val="0"/>
        <w:jc w:val="both"/>
        <w:rPr>
          <w:snapToGrid w:val="0"/>
          <w:sz w:val="28"/>
          <w:szCs w:val="28"/>
        </w:rPr>
      </w:pPr>
      <w:r w:rsidRPr="000D43AD">
        <w:rPr>
          <w:snapToGrid w:val="0"/>
          <w:sz w:val="28"/>
          <w:szCs w:val="28"/>
        </w:rPr>
        <w:t>федеральный бюджет – 2160,0 тыс.рублей</w:t>
      </w:r>
    </w:p>
    <w:p w:rsidR="00863F15" w:rsidRPr="000D43AD" w:rsidRDefault="00863F15" w:rsidP="00863F15">
      <w:pPr>
        <w:widowControl w:val="0"/>
        <w:jc w:val="both"/>
        <w:rPr>
          <w:snapToGrid w:val="0"/>
          <w:sz w:val="28"/>
          <w:szCs w:val="28"/>
        </w:rPr>
      </w:pPr>
      <w:r w:rsidRPr="000D43AD">
        <w:rPr>
          <w:snapToGrid w:val="0"/>
          <w:sz w:val="28"/>
          <w:szCs w:val="28"/>
        </w:rPr>
        <w:t>краевой бюджет– 5760,0 тыс.рублей</w:t>
      </w:r>
    </w:p>
    <w:p w:rsidR="00863F15" w:rsidRDefault="00863F15" w:rsidP="00863F15">
      <w:pPr>
        <w:widowControl w:val="0"/>
        <w:jc w:val="both"/>
        <w:rPr>
          <w:snapToGrid w:val="0"/>
          <w:sz w:val="28"/>
          <w:szCs w:val="28"/>
        </w:rPr>
      </w:pPr>
      <w:r w:rsidRPr="000D43AD">
        <w:rPr>
          <w:snapToGrid w:val="0"/>
          <w:sz w:val="28"/>
          <w:szCs w:val="28"/>
        </w:rPr>
        <w:t xml:space="preserve">местного </w:t>
      </w:r>
      <w:r w:rsidRPr="00325252">
        <w:rPr>
          <w:snapToGrid w:val="0"/>
          <w:sz w:val="28"/>
          <w:szCs w:val="28"/>
        </w:rPr>
        <w:t>бюджет – 3776,9 тыс.рублей;</w:t>
      </w:r>
    </w:p>
    <w:p w:rsidR="00863F15" w:rsidRDefault="00863F15" w:rsidP="00863F15">
      <w:pPr>
        <w:jc w:val="both"/>
        <w:rPr>
          <w:sz w:val="28"/>
        </w:rPr>
      </w:pPr>
      <w:r>
        <w:rPr>
          <w:sz w:val="28"/>
        </w:rPr>
        <w:t>В том числе по подпрограммам муниципальной программы:</w:t>
      </w:r>
    </w:p>
    <w:p w:rsidR="00863F15" w:rsidRDefault="00863F15" w:rsidP="00863F1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>
        <w:rPr>
          <w:snapToGrid w:val="0"/>
          <w:sz w:val="28"/>
          <w:szCs w:val="28"/>
        </w:rPr>
        <w:t xml:space="preserve">«Капитальный ремонт, ремонт и содержание автомобильных дорог местного значения </w:t>
      </w:r>
      <w:r w:rsidRPr="00E13D74">
        <w:rPr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</w:t>
      </w:r>
      <w:r w:rsidRPr="00325252">
        <w:rPr>
          <w:snapToGrid w:val="0"/>
          <w:sz w:val="28"/>
          <w:szCs w:val="28"/>
        </w:rPr>
        <w:t>4965,7</w:t>
      </w:r>
      <w:r>
        <w:rPr>
          <w:sz w:val="28"/>
          <w:szCs w:val="28"/>
          <w:lang w:eastAsia="ru-RU"/>
        </w:rPr>
        <w:t>тыс. руб.;</w:t>
      </w:r>
    </w:p>
    <w:p w:rsidR="00863F15" w:rsidRDefault="00863F15" w:rsidP="00863F1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 w:rsidRPr="00B2077B">
        <w:rPr>
          <w:snapToGrid w:val="0"/>
          <w:sz w:val="28"/>
          <w:szCs w:val="28"/>
        </w:rPr>
        <w:t xml:space="preserve">«Обеспечение безопасности дорожного движения на территории Брюховецкого сельского поселения Брюховецкого района» </w:t>
      </w:r>
      <w:r w:rsidRPr="00325252">
        <w:rPr>
          <w:snapToGrid w:val="0"/>
          <w:sz w:val="28"/>
          <w:szCs w:val="28"/>
        </w:rPr>
        <w:t xml:space="preserve">- 1591,2 </w:t>
      </w:r>
      <w:r w:rsidRPr="00325252">
        <w:rPr>
          <w:sz w:val="28"/>
          <w:szCs w:val="28"/>
          <w:lang w:eastAsia="ru-RU"/>
        </w:rPr>
        <w:t>тыс</w:t>
      </w:r>
      <w:r>
        <w:rPr>
          <w:sz w:val="28"/>
          <w:szCs w:val="28"/>
          <w:lang w:eastAsia="ru-RU"/>
        </w:rPr>
        <w:t>. руб.;</w:t>
      </w:r>
    </w:p>
    <w:p w:rsidR="00863F15" w:rsidRPr="00094A3B" w:rsidRDefault="00863F15" w:rsidP="00863F1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0BA1">
        <w:rPr>
          <w:sz w:val="28"/>
          <w:szCs w:val="28"/>
          <w:lang w:eastAsia="ru-RU"/>
        </w:rPr>
        <w:t>объем финансирования подпрограммы</w:t>
      </w:r>
      <w:r w:rsidRPr="00744DD6">
        <w:rPr>
          <w:sz w:val="28"/>
          <w:szCs w:val="28"/>
        </w:rPr>
        <w:t>«Устойчивое развитие сельских территорий в Новоджерелиевском сельском поселении Брюховецкого района» на 2015-2016 годы</w:t>
      </w:r>
      <w:r w:rsidRPr="00325252">
        <w:rPr>
          <w:sz w:val="28"/>
          <w:szCs w:val="28"/>
        </w:rPr>
        <w:t>– 5140,0 тыс</w:t>
      </w:r>
      <w:r>
        <w:rPr>
          <w:sz w:val="28"/>
          <w:szCs w:val="28"/>
        </w:rPr>
        <w:t>.руб.</w:t>
      </w:r>
    </w:p>
    <w:p w:rsidR="00BA168F" w:rsidRDefault="0048254B" w:rsidP="0048254B">
      <w:pPr>
        <w:ind w:firstLine="709"/>
        <w:jc w:val="both"/>
        <w:rPr>
          <w:sz w:val="28"/>
          <w:szCs w:val="28"/>
        </w:rPr>
      </w:pPr>
      <w:r w:rsidRPr="00177CBC">
        <w:rPr>
          <w:sz w:val="28"/>
          <w:szCs w:val="28"/>
        </w:rPr>
        <w:t>Вместе с тем возможны корректировки финансирования м</w:t>
      </w:r>
      <w:r>
        <w:rPr>
          <w:sz w:val="28"/>
          <w:szCs w:val="28"/>
        </w:rPr>
        <w:t xml:space="preserve">ероприятий в ходе реализации </w:t>
      </w:r>
      <w:r w:rsidRPr="00177CBC">
        <w:rPr>
          <w:sz w:val="28"/>
          <w:szCs w:val="28"/>
        </w:rPr>
        <w:t>программы по мере необходимости решения вновь поставленных задач.</w:t>
      </w:r>
      <w:r w:rsidR="00BA168F">
        <w:rPr>
          <w:sz w:val="28"/>
          <w:szCs w:val="28"/>
        </w:rPr>
        <w:t>»</w:t>
      </w:r>
      <w:r w:rsidR="00AD213E">
        <w:rPr>
          <w:sz w:val="28"/>
          <w:szCs w:val="28"/>
        </w:rPr>
        <w:t>;</w:t>
      </w:r>
    </w:p>
    <w:p w:rsidR="00820AFD" w:rsidRPr="00350966" w:rsidRDefault="00820AFD" w:rsidP="00820AFD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Внести в приложение № 1 подпрограмму </w:t>
      </w:r>
      <w:r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муниципальной программы Новоджерелиевского сельского поселения Брюховецкого района </w:t>
      </w:r>
      <w:r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350966">
        <w:rPr>
          <w:snapToGrid w:val="0"/>
          <w:sz w:val="28"/>
          <w:szCs w:val="28"/>
        </w:rPr>
        <w:t>»</w:t>
      </w:r>
    </w:p>
    <w:p w:rsidR="00820AFD" w:rsidRPr="00BF0F20" w:rsidRDefault="00820AFD" w:rsidP="00820AF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B156C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Pr="002A39AE">
        <w:rPr>
          <w:snapToGrid w:val="0"/>
          <w:sz w:val="28"/>
          <w:szCs w:val="28"/>
        </w:rPr>
        <w:t xml:space="preserve">Новоджерелиевского </w:t>
      </w:r>
      <w:r w:rsidRPr="002A39AE">
        <w:rPr>
          <w:sz w:val="28"/>
        </w:rPr>
        <w:t xml:space="preserve">сельского поселения Брюховецкого района </w:t>
      </w:r>
      <w:r w:rsidRPr="002A39AE">
        <w:rPr>
          <w:bCs/>
          <w:sz w:val="28"/>
          <w:szCs w:val="28"/>
        </w:rPr>
        <w:t xml:space="preserve">«Комплексное и устойчивое развитие </w:t>
      </w:r>
      <w:r w:rsidRPr="002A39AE">
        <w:rPr>
          <w:snapToGrid w:val="0"/>
          <w:sz w:val="28"/>
          <w:szCs w:val="28"/>
        </w:rPr>
        <w:t xml:space="preserve">Новоджерелиевского </w:t>
      </w:r>
      <w:r w:rsidRPr="002A39AE">
        <w:rPr>
          <w:bCs/>
          <w:sz w:val="28"/>
          <w:szCs w:val="28"/>
        </w:rPr>
        <w:t xml:space="preserve">сельского поселения Брюховецкого района в сфере строительства, архитектуры, транспорта и дорожного хозяйства» </w:t>
      </w:r>
      <w:r>
        <w:rPr>
          <w:bCs/>
          <w:sz w:val="28"/>
          <w:szCs w:val="28"/>
        </w:rPr>
        <w:t>следующие изменения:</w:t>
      </w:r>
    </w:p>
    <w:p w:rsidR="00820AFD" w:rsidRDefault="00820AFD" w:rsidP="00820AF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 xml:space="preserve">паспорт подпрограммы </w:t>
      </w:r>
      <w:r>
        <w:rPr>
          <w:sz w:val="28"/>
          <w:szCs w:val="28"/>
        </w:rPr>
        <w:t>«</w:t>
      </w:r>
      <w:r>
        <w:rPr>
          <w:snapToGrid w:val="0"/>
          <w:sz w:val="28"/>
          <w:szCs w:val="28"/>
        </w:rPr>
        <w:t xml:space="preserve">Капитальный ремонт, ремонт и содержание автомобильных дорог местного значенияНоводжерелиевского </w:t>
      </w:r>
      <w:r>
        <w:rPr>
          <w:snapToGrid w:val="0"/>
          <w:sz w:val="28"/>
          <w:szCs w:val="28"/>
        </w:rPr>
        <w:lastRenderedPageBreak/>
        <w:t>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муниципальной программы Новоджерелиевского сельского поселения Брюховецкого района </w:t>
      </w:r>
      <w:r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 w:rsidRPr="00350966">
        <w:rPr>
          <w:snapToGrid w:val="0"/>
          <w:sz w:val="28"/>
          <w:szCs w:val="28"/>
        </w:rPr>
        <w:t>»</w:t>
      </w:r>
    </w:p>
    <w:p w:rsidR="00820AFD" w:rsidRPr="004637D2" w:rsidRDefault="00820AFD" w:rsidP="00820AFD">
      <w:p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Pr="004637D2">
        <w:rPr>
          <w:sz w:val="28"/>
          <w:szCs w:val="28"/>
        </w:rPr>
        <w:t xml:space="preserve"> 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tbl>
      <w:tblPr>
        <w:tblW w:w="9747" w:type="dxa"/>
        <w:tblLook w:val="0000"/>
      </w:tblPr>
      <w:tblGrid>
        <w:gridCol w:w="4361"/>
        <w:gridCol w:w="5386"/>
      </w:tblGrid>
      <w:tr w:rsidR="004F30BC" w:rsidRPr="00737FB1" w:rsidTr="00820181">
        <w:trPr>
          <w:trHeight w:val="795"/>
        </w:trPr>
        <w:tc>
          <w:tcPr>
            <w:tcW w:w="4361" w:type="dxa"/>
          </w:tcPr>
          <w:p w:rsidR="004F30BC" w:rsidRPr="00737FB1" w:rsidRDefault="004F30BC" w:rsidP="004F30BC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</w:t>
            </w:r>
            <w:r w:rsidRPr="00737FB1">
              <w:rPr>
                <w:snapToGrid w:val="0"/>
                <w:sz w:val="28"/>
                <w:szCs w:val="28"/>
              </w:rPr>
              <w:t xml:space="preserve"> и источники </w:t>
            </w:r>
          </w:p>
          <w:p w:rsidR="004F30BC" w:rsidRPr="00737FB1" w:rsidRDefault="004F30BC" w:rsidP="004F30BC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финансирования </w:t>
            </w:r>
          </w:p>
          <w:p w:rsidR="004F30BC" w:rsidRPr="00737FB1" w:rsidRDefault="004F30BC" w:rsidP="004F30BC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737FB1">
              <w:rPr>
                <w:snapToGrid w:val="0"/>
                <w:sz w:val="28"/>
                <w:szCs w:val="28"/>
              </w:rPr>
              <w:t>одпрограммы</w:t>
            </w:r>
          </w:p>
        </w:tc>
        <w:tc>
          <w:tcPr>
            <w:tcW w:w="5386" w:type="dxa"/>
          </w:tcPr>
          <w:p w:rsidR="004F30BC" w:rsidRPr="00766C85" w:rsidRDefault="004F30BC" w:rsidP="004F30BC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C8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4965,7</w:t>
            </w:r>
            <w:r w:rsidRPr="0035152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766C85">
              <w:rPr>
                <w:rFonts w:ascii="Times New Roman" w:hAnsi="Times New Roman" w:cs="Times New Roman"/>
                <w:sz w:val="28"/>
                <w:szCs w:val="28"/>
              </w:rPr>
              <w:t xml:space="preserve">. рублей, в том числе из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1365,7 тыс. рублей</w:t>
            </w:r>
          </w:p>
        </w:tc>
      </w:tr>
    </w:tbl>
    <w:p w:rsidR="00820AFD" w:rsidRPr="004637D2" w:rsidRDefault="00820AFD" w:rsidP="00820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 абзац 2</w:t>
      </w:r>
      <w:r w:rsidRPr="004637D2">
        <w:rPr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>а</w:t>
      </w:r>
      <w:r w:rsidRPr="004637D2">
        <w:rPr>
          <w:color w:val="000000"/>
          <w:sz w:val="28"/>
          <w:szCs w:val="28"/>
        </w:rPr>
        <w:t xml:space="preserve">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 w:rsidRPr="004637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820AFD" w:rsidRDefault="00820AFD" w:rsidP="00820AFD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4F30BC">
        <w:rPr>
          <w:sz w:val="28"/>
          <w:szCs w:val="28"/>
        </w:rPr>
        <w:t xml:space="preserve">4965,7 </w:t>
      </w:r>
      <w:r w:rsidRPr="004637D2">
        <w:rPr>
          <w:sz w:val="28"/>
          <w:szCs w:val="28"/>
        </w:rPr>
        <w:t>тыс.рублей»</w:t>
      </w:r>
      <w:r>
        <w:rPr>
          <w:sz w:val="28"/>
          <w:szCs w:val="28"/>
        </w:rPr>
        <w:t>.</w:t>
      </w:r>
    </w:p>
    <w:p w:rsidR="00820AFD" w:rsidRDefault="00820AFD" w:rsidP="00820AFD">
      <w:pPr>
        <w:widowControl w:val="0"/>
        <w:suppressAutoHyphens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74B5E">
        <w:rPr>
          <w:sz w:val="28"/>
          <w:szCs w:val="28"/>
        </w:rPr>
        <w:t>раздел 5 «Ожидаемые результаты реализации подпрограммы и целевые показатели»</w:t>
      </w:r>
      <w:r>
        <w:rPr>
          <w:sz w:val="28"/>
          <w:szCs w:val="28"/>
        </w:rPr>
        <w:t xml:space="preserve"> изложить в следующей редакции:</w:t>
      </w:r>
    </w:p>
    <w:p w:rsidR="00820AFD" w:rsidRPr="00737FB1" w:rsidRDefault="00820AFD" w:rsidP="00820AFD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37FB1">
        <w:rPr>
          <w:sz w:val="28"/>
          <w:szCs w:val="28"/>
        </w:rPr>
        <w:t xml:space="preserve">5. Описание ожидаемых результатов реализации Подпрограммы и </w:t>
      </w:r>
    </w:p>
    <w:p w:rsidR="00820AFD" w:rsidRPr="00737FB1" w:rsidRDefault="00820AFD" w:rsidP="00820AFD">
      <w:pPr>
        <w:widowControl w:val="0"/>
        <w:jc w:val="center"/>
        <w:outlineLvl w:val="0"/>
        <w:rPr>
          <w:sz w:val="28"/>
          <w:szCs w:val="28"/>
        </w:rPr>
      </w:pPr>
      <w:r w:rsidRPr="00737FB1">
        <w:rPr>
          <w:sz w:val="28"/>
          <w:szCs w:val="28"/>
        </w:rPr>
        <w:t xml:space="preserve"> целевые показатели</w:t>
      </w:r>
    </w:p>
    <w:p w:rsidR="00820AFD" w:rsidRPr="00737FB1" w:rsidRDefault="00820AFD" w:rsidP="00820AFD">
      <w:pPr>
        <w:jc w:val="both"/>
        <w:rPr>
          <w:sz w:val="28"/>
          <w:szCs w:val="28"/>
        </w:rPr>
      </w:pPr>
    </w:p>
    <w:p w:rsidR="00820AFD" w:rsidRDefault="00820AFD" w:rsidP="0082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188">
        <w:rPr>
          <w:sz w:val="28"/>
          <w:szCs w:val="28"/>
        </w:rPr>
        <w:t>Предполаг</w:t>
      </w:r>
      <w:r>
        <w:rPr>
          <w:sz w:val="28"/>
          <w:szCs w:val="28"/>
        </w:rPr>
        <w:t>аемыми результатами реализации П</w:t>
      </w:r>
      <w:r w:rsidRPr="001A0188">
        <w:rPr>
          <w:sz w:val="28"/>
          <w:szCs w:val="28"/>
        </w:rPr>
        <w:t>о</w:t>
      </w:r>
      <w:r>
        <w:rPr>
          <w:sz w:val="28"/>
          <w:szCs w:val="28"/>
        </w:rPr>
        <w:t xml:space="preserve">дпрограммы является: </w:t>
      </w:r>
    </w:p>
    <w:p w:rsidR="00820AFD" w:rsidRPr="00D74F0F" w:rsidRDefault="00820AFD" w:rsidP="0082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устойчивое функционирование автомобильных дорог местного значения; </w:t>
      </w:r>
    </w:p>
    <w:p w:rsidR="00820AFD" w:rsidRPr="00D74F0F" w:rsidRDefault="00820AFD" w:rsidP="0082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повышение их транспортно-эксплуатационного состояния; </w:t>
      </w:r>
    </w:p>
    <w:p w:rsidR="00820AFD" w:rsidRPr="00D74F0F" w:rsidRDefault="00820AFD" w:rsidP="0082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 xml:space="preserve">повышение скорости движения транспортного потока до разрешенных значений; </w:t>
      </w:r>
    </w:p>
    <w:p w:rsidR="00820AFD" w:rsidRPr="00D74F0F" w:rsidRDefault="00820AFD" w:rsidP="0082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F0F">
        <w:rPr>
          <w:sz w:val="28"/>
          <w:szCs w:val="28"/>
        </w:rPr>
        <w:t>повышения стандартов качества жизни.</w:t>
      </w:r>
    </w:p>
    <w:p w:rsidR="00820AFD" w:rsidRDefault="00820AFD" w:rsidP="00820AFD">
      <w:pPr>
        <w:jc w:val="center"/>
        <w:rPr>
          <w:sz w:val="28"/>
          <w:szCs w:val="28"/>
        </w:rPr>
      </w:pPr>
      <w:r w:rsidRPr="00737FB1">
        <w:rPr>
          <w:sz w:val="28"/>
          <w:szCs w:val="28"/>
        </w:rPr>
        <w:t>Целевые показатели выполнения Подпрограммы</w:t>
      </w:r>
    </w:p>
    <w:p w:rsidR="00820AFD" w:rsidRPr="00737FB1" w:rsidRDefault="00820AFD" w:rsidP="00820AF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4627"/>
        <w:gridCol w:w="2397"/>
        <w:gridCol w:w="2013"/>
      </w:tblGrid>
      <w:tr w:rsidR="00820AFD" w:rsidTr="00820181">
        <w:tc>
          <w:tcPr>
            <w:tcW w:w="709" w:type="dxa"/>
          </w:tcPr>
          <w:p w:rsidR="00820AFD" w:rsidRPr="00AC016E" w:rsidRDefault="00820AFD" w:rsidP="00820181">
            <w:pPr>
              <w:autoSpaceDE w:val="0"/>
              <w:autoSpaceDN w:val="0"/>
              <w:adjustRightInd w:val="0"/>
              <w:jc w:val="center"/>
            </w:pPr>
            <w:r>
              <w:t>№  п/п</w:t>
            </w:r>
          </w:p>
        </w:tc>
        <w:tc>
          <w:tcPr>
            <w:tcW w:w="4628" w:type="dxa"/>
          </w:tcPr>
          <w:p w:rsidR="00820AFD" w:rsidRPr="00AC016E" w:rsidRDefault="00820AFD" w:rsidP="0082018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C016E">
              <w:t>Показатель</w:t>
            </w:r>
          </w:p>
        </w:tc>
        <w:tc>
          <w:tcPr>
            <w:tcW w:w="2397" w:type="dxa"/>
          </w:tcPr>
          <w:p w:rsidR="00820AFD" w:rsidRPr="00AC016E" w:rsidRDefault="00820AFD" w:rsidP="0082018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C016E">
              <w:t>Единица измерения</w:t>
            </w:r>
          </w:p>
        </w:tc>
        <w:tc>
          <w:tcPr>
            <w:tcW w:w="2013" w:type="dxa"/>
          </w:tcPr>
          <w:p w:rsidR="00820AFD" w:rsidRPr="00AC016E" w:rsidRDefault="00820AFD" w:rsidP="0082018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C016E">
              <w:t>Значение показателя за 2015 год</w:t>
            </w:r>
          </w:p>
        </w:tc>
      </w:tr>
      <w:tr w:rsidR="00820AFD" w:rsidTr="00820181">
        <w:tc>
          <w:tcPr>
            <w:tcW w:w="709" w:type="dxa"/>
          </w:tcPr>
          <w:p w:rsidR="00820AFD" w:rsidRDefault="00820AFD" w:rsidP="008201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</w:tcPr>
          <w:p w:rsidR="00820AFD" w:rsidRDefault="00820AFD" w:rsidP="008201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397" w:type="dxa"/>
          </w:tcPr>
          <w:p w:rsidR="00820AFD" w:rsidRDefault="00820AFD" w:rsidP="00820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013" w:type="dxa"/>
          </w:tcPr>
          <w:p w:rsidR="00820AFD" w:rsidRDefault="00820AFD" w:rsidP="00820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20AFD" w:rsidTr="00820181">
        <w:tc>
          <w:tcPr>
            <w:tcW w:w="709" w:type="dxa"/>
          </w:tcPr>
          <w:p w:rsidR="00820AFD" w:rsidRDefault="00820AFD" w:rsidP="008201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8" w:type="dxa"/>
          </w:tcPr>
          <w:p w:rsidR="00820AFD" w:rsidRDefault="00820AFD" w:rsidP="008201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2397" w:type="dxa"/>
          </w:tcPr>
          <w:p w:rsidR="00820AFD" w:rsidRDefault="00820AFD" w:rsidP="00820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2013" w:type="dxa"/>
          </w:tcPr>
          <w:p w:rsidR="00820AFD" w:rsidRPr="006D37F1" w:rsidRDefault="00820AFD" w:rsidP="00820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820AFD" w:rsidTr="00820181">
        <w:tc>
          <w:tcPr>
            <w:tcW w:w="709" w:type="dxa"/>
          </w:tcPr>
          <w:p w:rsidR="00820AFD" w:rsidRDefault="00820AFD" w:rsidP="008201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8" w:type="dxa"/>
          </w:tcPr>
          <w:p w:rsidR="00820AFD" w:rsidRDefault="00820AFD" w:rsidP="008201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2397" w:type="dxa"/>
          </w:tcPr>
          <w:p w:rsidR="00820AFD" w:rsidRDefault="00820AFD" w:rsidP="00820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2013" w:type="dxa"/>
          </w:tcPr>
          <w:p w:rsidR="00820AFD" w:rsidRPr="006D37F1" w:rsidRDefault="00820AFD" w:rsidP="00820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</w:tr>
    </w:tbl>
    <w:p w:rsidR="00820AFD" w:rsidRPr="00737FB1" w:rsidRDefault="00820AFD" w:rsidP="00820AFD">
      <w:pPr>
        <w:widowControl w:val="0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»;</w:t>
      </w:r>
    </w:p>
    <w:p w:rsidR="00820AFD" w:rsidRPr="00820AFD" w:rsidRDefault="00820AFD" w:rsidP="00820AF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347B6">
        <w:rPr>
          <w:sz w:val="28"/>
          <w:szCs w:val="28"/>
        </w:rPr>
        <w:t>приложение</w:t>
      </w:r>
      <w:r w:rsidRPr="00E82A7E">
        <w:rPr>
          <w:sz w:val="28"/>
          <w:szCs w:val="28"/>
        </w:rPr>
        <w:t>подпрограммы</w:t>
      </w:r>
      <w:r w:rsidRPr="00E82A7E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«</w:t>
      </w:r>
      <w:r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муниципальной программы Новоджерелиевского сельского поселения Брюховецкого района </w:t>
      </w:r>
      <w:r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 xml:space="preserve"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</w:t>
      </w:r>
      <w:r w:rsidR="00325252">
        <w:rPr>
          <w:snapToGrid w:val="0"/>
          <w:sz w:val="28"/>
          <w:szCs w:val="28"/>
        </w:rPr>
        <w:t>хозяйства</w:t>
      </w:r>
      <w:r w:rsidR="00325252" w:rsidRPr="00350966">
        <w:rPr>
          <w:snapToGrid w:val="0"/>
          <w:sz w:val="28"/>
          <w:szCs w:val="28"/>
        </w:rPr>
        <w:t>»</w:t>
      </w:r>
      <w:r w:rsidR="00325252" w:rsidRPr="005347B6">
        <w:rPr>
          <w:sz w:val="28"/>
          <w:szCs w:val="28"/>
        </w:rPr>
        <w:t>(</w:t>
      </w:r>
      <w:r>
        <w:rPr>
          <w:sz w:val="28"/>
          <w:szCs w:val="28"/>
        </w:rPr>
        <w:t>приложение № 1</w:t>
      </w:r>
      <w:r w:rsidRPr="005347B6">
        <w:rPr>
          <w:sz w:val="28"/>
          <w:szCs w:val="28"/>
        </w:rPr>
        <w:t>).</w:t>
      </w:r>
    </w:p>
    <w:p w:rsidR="00D21B1E" w:rsidRPr="00D21B1E" w:rsidRDefault="00BB3891" w:rsidP="00C81A0D">
      <w:pPr>
        <w:ind w:firstLine="567"/>
        <w:jc w:val="both"/>
        <w:rPr>
          <w:color w:val="000000"/>
          <w:sz w:val="28"/>
          <w:szCs w:val="28"/>
        </w:rPr>
      </w:pPr>
      <w:bookmarkStart w:id="0" w:name="sub_1"/>
      <w:r>
        <w:rPr>
          <w:sz w:val="28"/>
          <w:szCs w:val="28"/>
        </w:rPr>
        <w:t>3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D21B1E">
        <w:rPr>
          <w:color w:val="000000"/>
          <w:sz w:val="28"/>
          <w:szCs w:val="28"/>
        </w:rPr>
        <w:t>«</w:t>
      </w:r>
      <w:r w:rsidR="00D21B1E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D21B1E" w:rsidRPr="00D21B1E">
        <w:rPr>
          <w:color w:val="000000"/>
          <w:sz w:val="28"/>
          <w:szCs w:val="28"/>
        </w:rPr>
        <w:t>» на 2015 год</w:t>
      </w:r>
    </w:p>
    <w:p w:rsidR="00D21B1E" w:rsidRPr="00D21B1E" w:rsidRDefault="00D21B1E" w:rsidP="00D21B1E">
      <w:pPr>
        <w:jc w:val="both"/>
        <w:rPr>
          <w:color w:val="000000"/>
          <w:sz w:val="28"/>
          <w:szCs w:val="28"/>
        </w:rPr>
      </w:pPr>
      <w:r w:rsidRPr="00D21B1E">
        <w:rPr>
          <w:color w:val="000000"/>
          <w:sz w:val="28"/>
          <w:szCs w:val="28"/>
        </w:rPr>
        <w:lastRenderedPageBreak/>
        <w:t>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>
        <w:rPr>
          <w:color w:val="000000"/>
          <w:sz w:val="28"/>
          <w:szCs w:val="28"/>
        </w:rPr>
        <w:t xml:space="preserve"> на</w:t>
      </w:r>
      <w:r w:rsidRPr="00D21B1E">
        <w:rPr>
          <w:color w:val="000000"/>
          <w:sz w:val="28"/>
          <w:szCs w:val="28"/>
        </w:rPr>
        <w:t xml:space="preserve"> 2015 год</w:t>
      </w:r>
    </w:p>
    <w:p w:rsidR="00BF0F20" w:rsidRPr="00BF0F20" w:rsidRDefault="00BF0F20" w:rsidP="00D21B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B156C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="002A39AE"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sz w:val="28"/>
        </w:rPr>
        <w:t xml:space="preserve">сельского поселения Брюховецкого района </w:t>
      </w:r>
      <w:r w:rsidR="002A39AE" w:rsidRPr="002A39AE">
        <w:rPr>
          <w:bCs/>
          <w:sz w:val="28"/>
          <w:szCs w:val="28"/>
        </w:rPr>
        <w:t xml:space="preserve">«Комплексное и устойчивое развитие </w:t>
      </w:r>
      <w:r w:rsidR="002A39AE" w:rsidRPr="002A39AE">
        <w:rPr>
          <w:snapToGrid w:val="0"/>
          <w:sz w:val="28"/>
          <w:szCs w:val="28"/>
        </w:rPr>
        <w:t xml:space="preserve">Новоджерелиевского </w:t>
      </w:r>
      <w:r w:rsidR="002A39AE" w:rsidRPr="002A39AE">
        <w:rPr>
          <w:bCs/>
          <w:sz w:val="28"/>
          <w:szCs w:val="28"/>
        </w:rPr>
        <w:t xml:space="preserve">сельского поселения Брюховецкого района в сфере строительства, архитектуры, транспорта и дорожного хозяйства» </w:t>
      </w:r>
      <w:r>
        <w:rPr>
          <w:bCs/>
          <w:sz w:val="28"/>
          <w:szCs w:val="28"/>
        </w:rPr>
        <w:t>следующие изменения:</w:t>
      </w:r>
    </w:p>
    <w:p w:rsidR="007F317F" w:rsidRDefault="00F514B7" w:rsidP="004637D2">
      <w:pPr>
        <w:ind w:firstLine="567"/>
        <w:jc w:val="both"/>
        <w:rPr>
          <w:color w:val="000000"/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DB25DD">
        <w:rPr>
          <w:sz w:val="28"/>
          <w:szCs w:val="28"/>
        </w:rPr>
        <w:t xml:space="preserve">разделе </w:t>
      </w:r>
      <w:r w:rsidR="00E82A7E" w:rsidRPr="00E82A7E">
        <w:rPr>
          <w:sz w:val="28"/>
          <w:szCs w:val="28"/>
        </w:rPr>
        <w:t xml:space="preserve">паспорт подпрограммы </w:t>
      </w:r>
      <w:r w:rsidR="00BF0F20">
        <w:rPr>
          <w:sz w:val="28"/>
          <w:szCs w:val="28"/>
        </w:rPr>
        <w:t>«</w:t>
      </w:r>
      <w:r w:rsidR="00C81A0D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C81A0D" w:rsidRPr="00D21B1E">
        <w:rPr>
          <w:color w:val="000000"/>
          <w:sz w:val="28"/>
          <w:szCs w:val="28"/>
        </w:rPr>
        <w:t>» на 2015 годмуниципальной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81A0D">
        <w:rPr>
          <w:color w:val="000000"/>
          <w:sz w:val="28"/>
          <w:szCs w:val="28"/>
        </w:rPr>
        <w:t xml:space="preserve"> на</w:t>
      </w:r>
      <w:r w:rsidR="00C81A0D" w:rsidRPr="00D21B1E">
        <w:rPr>
          <w:color w:val="000000"/>
          <w:sz w:val="28"/>
          <w:szCs w:val="28"/>
        </w:rPr>
        <w:t xml:space="preserve"> 2015 год</w:t>
      </w:r>
      <w:r w:rsidR="007F317F">
        <w:rPr>
          <w:color w:val="000000"/>
          <w:sz w:val="28"/>
          <w:szCs w:val="28"/>
        </w:rPr>
        <w:t>:</w:t>
      </w:r>
    </w:p>
    <w:p w:rsidR="004637D2" w:rsidRPr="004637D2" w:rsidRDefault="00A30D8A" w:rsidP="00A30D8A">
      <w:pPr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4637D2" w:rsidRPr="004637D2">
        <w:rPr>
          <w:sz w:val="28"/>
          <w:szCs w:val="28"/>
        </w:rPr>
        <w:t xml:space="preserve"> «Объемы и источники финансирования </w:t>
      </w:r>
      <w:r w:rsidR="005855BD">
        <w:rPr>
          <w:sz w:val="28"/>
          <w:szCs w:val="28"/>
        </w:rPr>
        <w:t>под</w:t>
      </w:r>
      <w:r w:rsidR="004637D2"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/>
      </w:tblPr>
      <w:tblGrid>
        <w:gridCol w:w="2211"/>
        <w:gridCol w:w="7643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820AFD" w:rsidRPr="00820AFD" w:rsidRDefault="00820AFD" w:rsidP="00820AFD">
            <w:pPr>
              <w:jc w:val="both"/>
              <w:rPr>
                <w:color w:val="000000"/>
                <w:sz w:val="28"/>
                <w:szCs w:val="28"/>
              </w:rPr>
            </w:pPr>
            <w:r w:rsidRPr="00820AFD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820AFD">
              <w:rPr>
                <w:sz w:val="28"/>
                <w:szCs w:val="28"/>
              </w:rPr>
              <w:t>1591,2</w:t>
            </w:r>
            <w:r w:rsidRPr="00820AFD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820AFD" w:rsidRPr="00820AFD" w:rsidRDefault="00820AFD" w:rsidP="00820AFD">
            <w:pPr>
              <w:jc w:val="both"/>
              <w:rPr>
                <w:color w:val="000000"/>
                <w:sz w:val="28"/>
                <w:szCs w:val="28"/>
              </w:rPr>
            </w:pPr>
            <w:r w:rsidRPr="00820AFD">
              <w:rPr>
                <w:color w:val="000000"/>
                <w:sz w:val="28"/>
                <w:szCs w:val="28"/>
              </w:rPr>
              <w:t>-федеральный бюджет – 0 тыс.руб.</w:t>
            </w:r>
          </w:p>
          <w:p w:rsidR="00820AFD" w:rsidRPr="00820AFD" w:rsidRDefault="00820AFD" w:rsidP="00820AFD">
            <w:pPr>
              <w:jc w:val="both"/>
              <w:rPr>
                <w:color w:val="000000"/>
                <w:sz w:val="28"/>
                <w:szCs w:val="28"/>
              </w:rPr>
            </w:pPr>
            <w:r w:rsidRPr="00820AFD">
              <w:rPr>
                <w:color w:val="000000"/>
                <w:sz w:val="28"/>
                <w:szCs w:val="28"/>
              </w:rPr>
              <w:t>-краевой бюджет – 0 тыс.руб.</w:t>
            </w:r>
          </w:p>
          <w:p w:rsidR="00820AFD" w:rsidRPr="00820AFD" w:rsidRDefault="00820AFD" w:rsidP="00820AFD">
            <w:pPr>
              <w:jc w:val="both"/>
              <w:rPr>
                <w:color w:val="000000"/>
                <w:sz w:val="28"/>
                <w:szCs w:val="28"/>
              </w:rPr>
            </w:pPr>
            <w:r w:rsidRPr="00820AFD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820AFD">
              <w:rPr>
                <w:sz w:val="28"/>
                <w:szCs w:val="28"/>
              </w:rPr>
              <w:t xml:space="preserve">1591,2 </w:t>
            </w:r>
            <w:r w:rsidRPr="00820AFD">
              <w:rPr>
                <w:color w:val="000000"/>
                <w:sz w:val="28"/>
                <w:szCs w:val="28"/>
              </w:rPr>
              <w:t>тыс.руб.</w:t>
            </w:r>
          </w:p>
          <w:p w:rsidR="004637D2" w:rsidRPr="00C81A0D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4637D2" w:rsidRPr="004637D2" w:rsidRDefault="004637D2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30D8A">
        <w:rPr>
          <w:color w:val="000000"/>
          <w:sz w:val="28"/>
          <w:szCs w:val="28"/>
        </w:rPr>
        <w:t>абзац 2</w:t>
      </w:r>
      <w:r w:rsidRPr="004637D2">
        <w:rPr>
          <w:color w:val="000000"/>
          <w:sz w:val="28"/>
          <w:szCs w:val="28"/>
        </w:rPr>
        <w:t xml:space="preserve"> раздел</w:t>
      </w:r>
      <w:r w:rsidR="00A30D8A">
        <w:rPr>
          <w:color w:val="000000"/>
          <w:sz w:val="28"/>
          <w:szCs w:val="28"/>
        </w:rPr>
        <w:t>а</w:t>
      </w:r>
      <w:r w:rsidRPr="004637D2">
        <w:rPr>
          <w:color w:val="000000"/>
          <w:sz w:val="28"/>
          <w:szCs w:val="28"/>
        </w:rPr>
        <w:t xml:space="preserve">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 w:rsidRPr="004637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 w:rsidR="007F317F"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820AFD" w:rsidRPr="00820AFD">
        <w:rPr>
          <w:sz w:val="28"/>
          <w:szCs w:val="28"/>
        </w:rPr>
        <w:t>1591,2</w:t>
      </w:r>
      <w:r w:rsidRPr="004637D2">
        <w:rPr>
          <w:sz w:val="28"/>
          <w:szCs w:val="28"/>
        </w:rPr>
        <w:t>тыс.рублей»</w:t>
      </w:r>
      <w:r w:rsidR="00545B40">
        <w:rPr>
          <w:sz w:val="28"/>
          <w:szCs w:val="28"/>
        </w:rPr>
        <w:t>.</w:t>
      </w:r>
    </w:p>
    <w:p w:rsidR="00A74B5E" w:rsidRDefault="00A74B5E" w:rsidP="00A74B5E">
      <w:pPr>
        <w:widowControl w:val="0"/>
        <w:suppressAutoHyphens w:val="0"/>
        <w:ind w:firstLine="567"/>
        <w:rPr>
          <w:sz w:val="28"/>
          <w:szCs w:val="28"/>
        </w:rPr>
      </w:pPr>
      <w:r w:rsidRPr="00A74B5E">
        <w:rPr>
          <w:sz w:val="28"/>
          <w:szCs w:val="28"/>
        </w:rPr>
        <w:t>3) раздел 5 «Ожидаемые результаты реализации подпрограммы и целевые показатели»</w:t>
      </w:r>
      <w:r>
        <w:rPr>
          <w:sz w:val="28"/>
          <w:szCs w:val="28"/>
        </w:rPr>
        <w:t xml:space="preserve"> изложить в следующей редакции:</w:t>
      </w:r>
    </w:p>
    <w:p w:rsidR="00A74B5E" w:rsidRDefault="00A74B5E" w:rsidP="00A74B5E">
      <w:pPr>
        <w:widowControl w:val="0"/>
        <w:jc w:val="center"/>
        <w:rPr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2371"/>
        <w:gridCol w:w="2550"/>
        <w:gridCol w:w="2471"/>
      </w:tblGrid>
      <w:tr w:rsidR="00A74B5E" w:rsidRPr="00A74B5E" w:rsidTr="008201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820181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820181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820181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Значение индикатора в году, предшествующем началу реализации подпрограммы (2014 год)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820181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Год реализации подпрограммы</w:t>
            </w:r>
          </w:p>
          <w:p w:rsidR="00A74B5E" w:rsidRPr="00A74B5E" w:rsidRDefault="00A74B5E" w:rsidP="00820181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(2015 год)</w:t>
            </w:r>
          </w:p>
        </w:tc>
      </w:tr>
      <w:tr w:rsidR="00A74B5E" w:rsidRPr="00A74B5E" w:rsidTr="0082018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5E" w:rsidRPr="00A74B5E" w:rsidRDefault="00A74B5E" w:rsidP="00820181">
            <w:pPr>
              <w:jc w:val="both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Установка дорожных знаков, разметки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A74B5E" w:rsidRDefault="00A74B5E" w:rsidP="00820181">
            <w:pPr>
              <w:jc w:val="center"/>
              <w:rPr>
                <w:sz w:val="28"/>
                <w:szCs w:val="28"/>
              </w:rPr>
            </w:pPr>
            <w:r w:rsidRPr="00A74B5E">
              <w:rPr>
                <w:sz w:val="28"/>
                <w:szCs w:val="28"/>
              </w:rPr>
              <w:t>тыс.руб/шт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5E" w:rsidRPr="00A74B5E" w:rsidRDefault="00A74B5E" w:rsidP="00820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5E" w:rsidRPr="00820AFD" w:rsidRDefault="00820AFD" w:rsidP="00820181">
            <w:pPr>
              <w:jc w:val="center"/>
              <w:rPr>
                <w:sz w:val="28"/>
                <w:szCs w:val="28"/>
              </w:rPr>
            </w:pPr>
            <w:r w:rsidRPr="00820AFD">
              <w:rPr>
                <w:sz w:val="28"/>
                <w:szCs w:val="28"/>
              </w:rPr>
              <w:t>1591,2/839</w:t>
            </w:r>
          </w:p>
        </w:tc>
      </w:tr>
    </w:tbl>
    <w:p w:rsidR="00A74B5E" w:rsidRPr="00A74B5E" w:rsidRDefault="00A74B5E" w:rsidP="00A74B5E">
      <w:pPr>
        <w:widowControl w:val="0"/>
        <w:suppressAutoHyphens w:val="0"/>
        <w:ind w:firstLine="567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454B0" w:rsidRDefault="00A74B5E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4B0" w:rsidRPr="00B97437">
        <w:rPr>
          <w:sz w:val="28"/>
          <w:szCs w:val="28"/>
        </w:rPr>
        <w:t>)</w:t>
      </w:r>
      <w:r w:rsidR="001454B0" w:rsidRPr="005347B6">
        <w:rPr>
          <w:sz w:val="28"/>
          <w:szCs w:val="28"/>
        </w:rPr>
        <w:t>приложение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C81A0D" w:rsidRPr="00D21B1E">
        <w:rPr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="00C81A0D" w:rsidRPr="00D21B1E">
        <w:rPr>
          <w:color w:val="000000"/>
          <w:sz w:val="28"/>
          <w:szCs w:val="28"/>
        </w:rPr>
        <w:t xml:space="preserve">» на 2015 годмуниципальной программы «Комплексное и устойчивое развитие </w:t>
      </w:r>
      <w:r w:rsidR="00C81A0D" w:rsidRPr="00D21B1E">
        <w:rPr>
          <w:color w:val="000000"/>
          <w:sz w:val="28"/>
          <w:szCs w:val="28"/>
        </w:rPr>
        <w:lastRenderedPageBreak/>
        <w:t>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81A0D">
        <w:rPr>
          <w:color w:val="000000"/>
          <w:sz w:val="28"/>
          <w:szCs w:val="28"/>
        </w:rPr>
        <w:t xml:space="preserve"> на</w:t>
      </w:r>
      <w:r w:rsidR="00C81A0D" w:rsidRPr="00D21B1E">
        <w:rPr>
          <w:color w:val="000000"/>
          <w:sz w:val="28"/>
          <w:szCs w:val="28"/>
        </w:rPr>
        <w:t xml:space="preserve"> 2015 год</w:t>
      </w:r>
      <w:r w:rsidR="0089368B">
        <w:rPr>
          <w:color w:val="000000"/>
          <w:sz w:val="28"/>
          <w:szCs w:val="28"/>
        </w:rPr>
        <w:t>»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820AFD">
        <w:rPr>
          <w:sz w:val="28"/>
          <w:szCs w:val="28"/>
        </w:rPr>
        <w:t>2</w:t>
      </w:r>
      <w:r w:rsidR="005347B6" w:rsidRPr="005347B6">
        <w:rPr>
          <w:sz w:val="28"/>
          <w:szCs w:val="28"/>
        </w:rPr>
        <w:t>).</w:t>
      </w:r>
    </w:p>
    <w:p w:rsidR="00C34C11" w:rsidRPr="00BF0F20" w:rsidRDefault="00BB3891" w:rsidP="00C34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0AFD">
        <w:rPr>
          <w:sz w:val="28"/>
          <w:szCs w:val="28"/>
        </w:rPr>
        <w:t xml:space="preserve">. </w:t>
      </w:r>
      <w:r w:rsidR="00C34C11" w:rsidRPr="00BF0F20">
        <w:rPr>
          <w:sz w:val="28"/>
          <w:szCs w:val="28"/>
        </w:rPr>
        <w:t xml:space="preserve">Внести в приложение № </w:t>
      </w:r>
      <w:r w:rsidR="00C34C11">
        <w:rPr>
          <w:sz w:val="28"/>
          <w:szCs w:val="28"/>
        </w:rPr>
        <w:t>3</w:t>
      </w:r>
      <w:r w:rsidR="00C34C11" w:rsidRPr="00BF0F20">
        <w:rPr>
          <w:sz w:val="28"/>
          <w:szCs w:val="28"/>
        </w:rPr>
        <w:t xml:space="preserve"> подпрограмму </w:t>
      </w:r>
      <w:r w:rsidR="00C34C11" w:rsidRPr="00D21B1E">
        <w:rPr>
          <w:color w:val="000000"/>
          <w:sz w:val="28"/>
          <w:szCs w:val="28"/>
        </w:rPr>
        <w:t>«</w:t>
      </w:r>
      <w:r w:rsidR="00C34C11" w:rsidRPr="00E54C10">
        <w:rPr>
          <w:rFonts w:eastAsia="Calibri"/>
          <w:sz w:val="28"/>
          <w:szCs w:val="28"/>
        </w:rPr>
        <w:t xml:space="preserve">Устойчивое развитие сельских территорий </w:t>
      </w:r>
      <w:r w:rsidR="00C34C11">
        <w:rPr>
          <w:sz w:val="28"/>
          <w:szCs w:val="28"/>
        </w:rPr>
        <w:t>в Новоджерелиевском</w:t>
      </w:r>
      <w:r w:rsidR="00C34C11" w:rsidRPr="00E54C10"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  <w:r w:rsidR="00C34C11">
        <w:rPr>
          <w:rFonts w:eastAsia="Calibri"/>
          <w:sz w:val="28"/>
          <w:szCs w:val="28"/>
        </w:rPr>
        <w:t xml:space="preserve">  муниципальной программы</w:t>
      </w:r>
      <w:r w:rsidR="00C34C11" w:rsidRPr="00D21B1E">
        <w:rPr>
          <w:color w:val="000000"/>
          <w:sz w:val="28"/>
          <w:szCs w:val="28"/>
        </w:rPr>
        <w:t xml:space="preserve">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 w:rsidR="00C34C11">
        <w:rPr>
          <w:color w:val="000000"/>
          <w:sz w:val="28"/>
          <w:szCs w:val="28"/>
        </w:rPr>
        <w:t xml:space="preserve"> на</w:t>
      </w:r>
      <w:r w:rsidR="00C34C11" w:rsidRPr="00D21B1E">
        <w:rPr>
          <w:color w:val="000000"/>
          <w:sz w:val="28"/>
          <w:szCs w:val="28"/>
        </w:rPr>
        <w:t xml:space="preserve"> 2015 год</w:t>
      </w:r>
      <w:r w:rsidR="00C34C11">
        <w:rPr>
          <w:color w:val="000000"/>
          <w:sz w:val="28"/>
          <w:szCs w:val="28"/>
        </w:rPr>
        <w:t xml:space="preserve"> к </w:t>
      </w:r>
      <w:r w:rsidR="00C34C11" w:rsidRPr="00B156C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="00C34C11" w:rsidRPr="002A39AE">
        <w:rPr>
          <w:sz w:val="28"/>
          <w:szCs w:val="28"/>
        </w:rPr>
        <w:t xml:space="preserve">15 октября 2014 года № 127 «Об утверждении муниципальной программы </w:t>
      </w:r>
      <w:r w:rsidR="00C34C11" w:rsidRPr="002A39AE">
        <w:rPr>
          <w:snapToGrid w:val="0"/>
          <w:sz w:val="28"/>
          <w:szCs w:val="28"/>
        </w:rPr>
        <w:t xml:space="preserve">Новоджерелиевского </w:t>
      </w:r>
      <w:r w:rsidR="00C34C11" w:rsidRPr="002A39AE">
        <w:rPr>
          <w:sz w:val="28"/>
        </w:rPr>
        <w:t xml:space="preserve">сельского поселения Брюховецкого района </w:t>
      </w:r>
      <w:r w:rsidR="00C34C11" w:rsidRPr="002A39AE">
        <w:rPr>
          <w:bCs/>
          <w:sz w:val="28"/>
          <w:szCs w:val="28"/>
        </w:rPr>
        <w:t xml:space="preserve">«Комплексное и устойчивое развитие </w:t>
      </w:r>
      <w:r w:rsidR="00C34C11" w:rsidRPr="002A39AE">
        <w:rPr>
          <w:snapToGrid w:val="0"/>
          <w:sz w:val="28"/>
          <w:szCs w:val="28"/>
        </w:rPr>
        <w:t xml:space="preserve">Новоджерелиевского </w:t>
      </w:r>
      <w:r w:rsidR="00C34C11" w:rsidRPr="002A39AE">
        <w:rPr>
          <w:bCs/>
          <w:sz w:val="28"/>
          <w:szCs w:val="28"/>
        </w:rPr>
        <w:t xml:space="preserve">сельского поселения Брюховецкого района в сфере строительства, архитектуры, транспорта и дорожного хозяйства» </w:t>
      </w:r>
      <w:r w:rsidR="00C34C11">
        <w:rPr>
          <w:bCs/>
          <w:sz w:val="28"/>
          <w:szCs w:val="28"/>
        </w:rPr>
        <w:t>следующие изменения:</w:t>
      </w:r>
    </w:p>
    <w:p w:rsidR="00C34C11" w:rsidRPr="004637D2" w:rsidRDefault="00C34C11" w:rsidP="00C34C11">
      <w:pPr>
        <w:ind w:firstLine="567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1) в </w:t>
      </w:r>
      <w:r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 xml:space="preserve">паспорт подпрограммы </w:t>
      </w:r>
      <w:r>
        <w:rPr>
          <w:sz w:val="28"/>
          <w:szCs w:val="28"/>
        </w:rPr>
        <w:t>«</w:t>
      </w:r>
      <w:r w:rsidRPr="00E54C10">
        <w:rPr>
          <w:rFonts w:eastAsia="Calibri"/>
          <w:sz w:val="28"/>
          <w:szCs w:val="28"/>
        </w:rPr>
        <w:t xml:space="preserve">Устойчивое развитие сельских территорий </w:t>
      </w:r>
      <w:r>
        <w:rPr>
          <w:sz w:val="28"/>
          <w:szCs w:val="28"/>
        </w:rPr>
        <w:t>в Новоджерелиевском</w:t>
      </w:r>
      <w:r w:rsidRPr="00E54C10"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  <w:r w:rsidRPr="00D21B1E">
        <w:rPr>
          <w:color w:val="000000"/>
          <w:sz w:val="28"/>
          <w:szCs w:val="28"/>
        </w:rPr>
        <w:t xml:space="preserve"> 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>
        <w:rPr>
          <w:color w:val="000000"/>
          <w:sz w:val="28"/>
          <w:szCs w:val="28"/>
        </w:rPr>
        <w:t xml:space="preserve"> на</w:t>
      </w:r>
      <w:r w:rsidRPr="00D21B1E">
        <w:rPr>
          <w:color w:val="000000"/>
          <w:sz w:val="28"/>
          <w:szCs w:val="28"/>
        </w:rPr>
        <w:t xml:space="preserve"> 2015 год</w:t>
      </w:r>
      <w:r>
        <w:rPr>
          <w:sz w:val="28"/>
          <w:szCs w:val="28"/>
        </w:rPr>
        <w:t>позицию</w:t>
      </w:r>
      <w:r w:rsidRPr="004637D2">
        <w:rPr>
          <w:sz w:val="28"/>
          <w:szCs w:val="28"/>
        </w:rPr>
        <w:t xml:space="preserve"> «Объемы и источники финансирования </w:t>
      </w:r>
      <w:r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p w:rsidR="00C34C11" w:rsidRDefault="00C34C11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47" w:type="dxa"/>
        <w:tblLook w:val="0000"/>
      </w:tblPr>
      <w:tblGrid>
        <w:gridCol w:w="4037"/>
        <w:gridCol w:w="5710"/>
      </w:tblGrid>
      <w:tr w:rsidR="00C34C11" w:rsidRPr="00737FB1" w:rsidTr="00820181">
        <w:trPr>
          <w:trHeight w:val="795"/>
        </w:trPr>
        <w:tc>
          <w:tcPr>
            <w:tcW w:w="4361" w:type="dxa"/>
          </w:tcPr>
          <w:p w:rsidR="00C34C11" w:rsidRPr="00737FB1" w:rsidRDefault="00C34C11" w:rsidP="00820181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Объемы и источники </w:t>
            </w:r>
          </w:p>
          <w:p w:rsidR="00C34C11" w:rsidRPr="00737FB1" w:rsidRDefault="00C34C11" w:rsidP="00820181">
            <w:pPr>
              <w:widowControl w:val="0"/>
              <w:rPr>
                <w:snapToGrid w:val="0"/>
                <w:sz w:val="28"/>
                <w:szCs w:val="28"/>
              </w:rPr>
            </w:pPr>
            <w:r w:rsidRPr="00737FB1">
              <w:rPr>
                <w:snapToGrid w:val="0"/>
                <w:sz w:val="28"/>
                <w:szCs w:val="28"/>
              </w:rPr>
              <w:t xml:space="preserve">финансирования </w:t>
            </w:r>
          </w:p>
          <w:p w:rsidR="00C34C11" w:rsidRPr="00737FB1" w:rsidRDefault="00C34C11" w:rsidP="00820181">
            <w:pPr>
              <w:widowControl w:val="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737FB1">
              <w:rPr>
                <w:snapToGrid w:val="0"/>
                <w:sz w:val="28"/>
                <w:szCs w:val="28"/>
              </w:rPr>
              <w:t>одпрограммы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26"/>
              <w:gridCol w:w="1926"/>
              <w:gridCol w:w="756"/>
              <w:gridCol w:w="876"/>
            </w:tblGrid>
            <w:tr w:rsidR="00C34C11" w:rsidRPr="00BD2C15" w:rsidTr="00820181">
              <w:tc>
                <w:tcPr>
                  <w:tcW w:w="1852" w:type="dxa"/>
                  <w:vAlign w:val="center"/>
                </w:tcPr>
                <w:p w:rsidR="00C34C11" w:rsidRPr="005A71FF" w:rsidRDefault="00C34C11" w:rsidP="00820181">
                  <w:pPr>
                    <w:jc w:val="center"/>
                  </w:pPr>
                  <w:r w:rsidRPr="005A71FF">
                    <w:t>Источник финансирования</w:t>
                  </w:r>
                </w:p>
              </w:tc>
              <w:tc>
                <w:tcPr>
                  <w:tcW w:w="2000" w:type="dxa"/>
                  <w:vAlign w:val="center"/>
                </w:tcPr>
                <w:p w:rsidR="00C34C11" w:rsidRPr="005A71FF" w:rsidRDefault="00C34C11" w:rsidP="00820181">
                  <w:pPr>
                    <w:jc w:val="center"/>
                  </w:pPr>
                  <w:r w:rsidRPr="005A71FF">
                    <w:t>Объем</w:t>
                  </w:r>
                </w:p>
                <w:p w:rsidR="00C34C11" w:rsidRPr="005A71FF" w:rsidRDefault="00C34C11" w:rsidP="00820181">
                  <w:pPr>
                    <w:jc w:val="center"/>
                  </w:pPr>
                  <w:r w:rsidRPr="005A71FF">
                    <w:t>финансирования</w:t>
                  </w:r>
                </w:p>
                <w:p w:rsidR="00C34C11" w:rsidRPr="005A71FF" w:rsidRDefault="00C34C11" w:rsidP="00820181">
                  <w:pPr>
                    <w:jc w:val="center"/>
                  </w:pPr>
                  <w:r w:rsidRPr="005A71FF">
                    <w:t>(тыс.рублей)</w:t>
                  </w:r>
                </w:p>
              </w:tc>
              <w:tc>
                <w:tcPr>
                  <w:tcW w:w="696" w:type="dxa"/>
                </w:tcPr>
                <w:p w:rsidR="00C34C11" w:rsidRPr="005A71FF" w:rsidRDefault="00C34C11" w:rsidP="00820181">
                  <w:pPr>
                    <w:jc w:val="center"/>
                  </w:pPr>
                  <w:r w:rsidRPr="005A71FF">
                    <w:t>2015 год</w:t>
                  </w:r>
                </w:p>
              </w:tc>
              <w:tc>
                <w:tcPr>
                  <w:tcW w:w="876" w:type="dxa"/>
                </w:tcPr>
                <w:p w:rsidR="00C34C11" w:rsidRPr="005A71FF" w:rsidRDefault="00C34C11" w:rsidP="00820181">
                  <w:pPr>
                    <w:jc w:val="center"/>
                  </w:pPr>
                  <w:r w:rsidRPr="005A71FF">
                    <w:t>2016 год</w:t>
                  </w:r>
                </w:p>
              </w:tc>
            </w:tr>
            <w:tr w:rsidR="00C34C11" w:rsidTr="00820181">
              <w:tc>
                <w:tcPr>
                  <w:tcW w:w="1852" w:type="dxa"/>
                </w:tcPr>
                <w:p w:rsidR="00C34C11" w:rsidRPr="005A71FF" w:rsidRDefault="00C34C11" w:rsidP="00820181">
                  <w:pPr>
                    <w:jc w:val="both"/>
                  </w:pPr>
                  <w:r w:rsidRPr="005A71FF">
                    <w:t>Местный бюджет</w:t>
                  </w:r>
                </w:p>
              </w:tc>
              <w:tc>
                <w:tcPr>
                  <w:tcW w:w="2000" w:type="dxa"/>
                </w:tcPr>
                <w:p w:rsidR="00C34C11" w:rsidRPr="005A71FF" w:rsidRDefault="00C34C11" w:rsidP="00820181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696" w:type="dxa"/>
                </w:tcPr>
                <w:p w:rsidR="00C34C11" w:rsidRPr="005A71FF" w:rsidRDefault="00C34C11" w:rsidP="00820181">
                  <w:pPr>
                    <w:jc w:val="center"/>
                  </w:pPr>
                  <w:r>
                    <w:t>320,0</w:t>
                  </w:r>
                </w:p>
              </w:tc>
              <w:tc>
                <w:tcPr>
                  <w:tcW w:w="876" w:type="dxa"/>
                </w:tcPr>
                <w:p w:rsidR="00C34C11" w:rsidRPr="005A71FF" w:rsidRDefault="00C34C11" w:rsidP="00820181">
                  <w:pPr>
                    <w:jc w:val="center"/>
                  </w:pPr>
                  <w:r w:rsidRPr="005A71FF">
                    <w:t>480,0</w:t>
                  </w:r>
                </w:p>
              </w:tc>
            </w:tr>
            <w:tr w:rsidR="00C34C11" w:rsidTr="00820181">
              <w:tc>
                <w:tcPr>
                  <w:tcW w:w="1852" w:type="dxa"/>
                </w:tcPr>
                <w:p w:rsidR="00C34C11" w:rsidRPr="005A71FF" w:rsidRDefault="00C34C11" w:rsidP="00820181">
                  <w:pPr>
                    <w:jc w:val="both"/>
                  </w:pPr>
                  <w:r w:rsidRPr="005A71FF">
                    <w:t>Краевой бюджет</w:t>
                  </w:r>
                </w:p>
              </w:tc>
              <w:tc>
                <w:tcPr>
                  <w:tcW w:w="2000" w:type="dxa"/>
                  <w:vAlign w:val="center"/>
                </w:tcPr>
                <w:p w:rsidR="00C34C11" w:rsidRPr="005A71FF" w:rsidRDefault="00C34C11" w:rsidP="00820181">
                  <w:pPr>
                    <w:jc w:val="center"/>
                  </w:pPr>
                  <w:r w:rsidRPr="005A71FF">
                    <w:t>2160,0</w:t>
                  </w:r>
                </w:p>
              </w:tc>
              <w:tc>
                <w:tcPr>
                  <w:tcW w:w="696" w:type="dxa"/>
                </w:tcPr>
                <w:p w:rsidR="00C34C11" w:rsidRPr="005A71FF" w:rsidRDefault="00C34C11" w:rsidP="00820181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876" w:type="dxa"/>
                </w:tcPr>
                <w:p w:rsidR="00C34C11" w:rsidRPr="005A71FF" w:rsidRDefault="00C34C11" w:rsidP="00820181">
                  <w:pPr>
                    <w:jc w:val="center"/>
                  </w:pPr>
                  <w:r w:rsidRPr="005A71FF">
                    <w:t>2160,0</w:t>
                  </w:r>
                </w:p>
              </w:tc>
            </w:tr>
            <w:tr w:rsidR="00C34C11" w:rsidTr="00820181">
              <w:tc>
                <w:tcPr>
                  <w:tcW w:w="1852" w:type="dxa"/>
                </w:tcPr>
                <w:p w:rsidR="00C34C11" w:rsidRPr="005A71FF" w:rsidRDefault="00C34C11" w:rsidP="00820181">
                  <w:pPr>
                    <w:jc w:val="both"/>
                  </w:pPr>
                  <w:r w:rsidRPr="005A71FF">
                    <w:t>Федеральный бюджет</w:t>
                  </w:r>
                </w:p>
              </w:tc>
              <w:tc>
                <w:tcPr>
                  <w:tcW w:w="2000" w:type="dxa"/>
                  <w:vAlign w:val="center"/>
                </w:tcPr>
                <w:p w:rsidR="00C34C11" w:rsidRPr="005A71FF" w:rsidRDefault="00C34C11" w:rsidP="00820181">
                  <w:pPr>
                    <w:jc w:val="center"/>
                  </w:pPr>
                  <w:r w:rsidRPr="005A71FF">
                    <w:t>2160,0</w:t>
                  </w:r>
                </w:p>
              </w:tc>
              <w:tc>
                <w:tcPr>
                  <w:tcW w:w="696" w:type="dxa"/>
                </w:tcPr>
                <w:p w:rsidR="00C34C11" w:rsidRPr="005A71FF" w:rsidRDefault="00C34C11" w:rsidP="00820181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876" w:type="dxa"/>
                </w:tcPr>
                <w:p w:rsidR="00C34C11" w:rsidRPr="005A71FF" w:rsidRDefault="00C34C11" w:rsidP="00820181">
                  <w:pPr>
                    <w:jc w:val="center"/>
                  </w:pPr>
                  <w:r w:rsidRPr="005A71FF">
                    <w:t>2160,0</w:t>
                  </w:r>
                </w:p>
              </w:tc>
            </w:tr>
            <w:tr w:rsidR="00C34C11" w:rsidTr="00820181">
              <w:tc>
                <w:tcPr>
                  <w:tcW w:w="1852" w:type="dxa"/>
                </w:tcPr>
                <w:p w:rsidR="00C34C11" w:rsidRPr="005A71FF" w:rsidRDefault="00C34C11" w:rsidP="00820181">
                  <w:pPr>
                    <w:jc w:val="both"/>
                  </w:pPr>
                  <w:r w:rsidRPr="005A71FF">
                    <w:t>Внебюджетные источники</w:t>
                  </w:r>
                </w:p>
              </w:tc>
              <w:tc>
                <w:tcPr>
                  <w:tcW w:w="2000" w:type="dxa"/>
                  <w:vAlign w:val="center"/>
                </w:tcPr>
                <w:p w:rsidR="00C34C11" w:rsidRPr="005A71FF" w:rsidRDefault="00C34C11" w:rsidP="00820181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696" w:type="dxa"/>
                </w:tcPr>
                <w:p w:rsidR="00C34C11" w:rsidRPr="005A71FF" w:rsidRDefault="00C34C11" w:rsidP="00820181">
                  <w:pPr>
                    <w:jc w:val="center"/>
                  </w:pPr>
                  <w:r w:rsidRPr="005A71FF">
                    <w:t>0</w:t>
                  </w:r>
                </w:p>
              </w:tc>
              <w:tc>
                <w:tcPr>
                  <w:tcW w:w="876" w:type="dxa"/>
                </w:tcPr>
                <w:p w:rsidR="00C34C11" w:rsidRPr="005A71FF" w:rsidRDefault="00C34C11" w:rsidP="00820181">
                  <w:pPr>
                    <w:jc w:val="center"/>
                  </w:pPr>
                  <w:r w:rsidRPr="005A71FF">
                    <w:t>0</w:t>
                  </w:r>
                </w:p>
              </w:tc>
            </w:tr>
            <w:tr w:rsidR="00C34C11" w:rsidTr="00820181">
              <w:tc>
                <w:tcPr>
                  <w:tcW w:w="1852" w:type="dxa"/>
                </w:tcPr>
                <w:p w:rsidR="00C34C11" w:rsidRPr="005A71FF" w:rsidRDefault="00C34C11" w:rsidP="00820181">
                  <w:pPr>
                    <w:jc w:val="both"/>
                  </w:pPr>
                  <w:r w:rsidRPr="005A71FF">
                    <w:t>ИТОГО</w:t>
                  </w:r>
                </w:p>
              </w:tc>
              <w:tc>
                <w:tcPr>
                  <w:tcW w:w="2000" w:type="dxa"/>
                </w:tcPr>
                <w:p w:rsidR="00C34C11" w:rsidRPr="005A71FF" w:rsidRDefault="00C34C11" w:rsidP="00820181">
                  <w:pPr>
                    <w:jc w:val="center"/>
                  </w:pPr>
                  <w:r>
                    <w:t>5120,0</w:t>
                  </w:r>
                </w:p>
              </w:tc>
              <w:tc>
                <w:tcPr>
                  <w:tcW w:w="696" w:type="dxa"/>
                </w:tcPr>
                <w:p w:rsidR="00C34C11" w:rsidRPr="005A71FF" w:rsidRDefault="00C34C11" w:rsidP="00820181">
                  <w:pPr>
                    <w:jc w:val="center"/>
                  </w:pPr>
                  <w:r>
                    <w:t>320,0</w:t>
                  </w:r>
                </w:p>
              </w:tc>
              <w:tc>
                <w:tcPr>
                  <w:tcW w:w="876" w:type="dxa"/>
                </w:tcPr>
                <w:p w:rsidR="00C34C11" w:rsidRPr="005A71FF" w:rsidRDefault="00C34C11" w:rsidP="00820181">
                  <w:pPr>
                    <w:jc w:val="center"/>
                  </w:pPr>
                  <w:r w:rsidRPr="005A71FF">
                    <w:t>4800,0</w:t>
                  </w:r>
                </w:p>
              </w:tc>
            </w:tr>
          </w:tbl>
          <w:p w:rsidR="00C34C11" w:rsidRPr="00766C85" w:rsidRDefault="00C34C11" w:rsidP="00820181">
            <w:pPr>
              <w:pStyle w:val="ConsPlusNormal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AFD" w:rsidRDefault="00C34C11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34C11" w:rsidRPr="004637D2" w:rsidRDefault="00C34C11" w:rsidP="00C3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 абзац 3</w:t>
      </w:r>
      <w:r w:rsidRPr="004637D2">
        <w:rPr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>а</w:t>
      </w:r>
      <w:r w:rsidRPr="004637D2">
        <w:rPr>
          <w:color w:val="000000"/>
          <w:sz w:val="28"/>
          <w:szCs w:val="28"/>
        </w:rPr>
        <w:t xml:space="preserve">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 w:rsidRPr="004637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редакции:</w:t>
      </w:r>
    </w:p>
    <w:p w:rsidR="00C34C11" w:rsidRDefault="00C34C11" w:rsidP="00C34C1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03BE7">
        <w:rPr>
          <w:sz w:val="28"/>
          <w:szCs w:val="28"/>
        </w:rPr>
        <w:t>Объем финансирования</w:t>
      </w:r>
      <w:r>
        <w:rPr>
          <w:sz w:val="28"/>
          <w:szCs w:val="28"/>
        </w:rPr>
        <w:t xml:space="preserve"> программных мероприятий на 2015-2016</w:t>
      </w:r>
      <w:r w:rsidRPr="00403BE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403BE7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5120,0 тыс</w:t>
      </w:r>
      <w:r w:rsidRPr="00403BE7">
        <w:rPr>
          <w:sz w:val="28"/>
          <w:szCs w:val="28"/>
        </w:rPr>
        <w:t>.рублей, в том числе из средств краевого бюджета —</w:t>
      </w:r>
      <w:r>
        <w:rPr>
          <w:sz w:val="28"/>
          <w:szCs w:val="28"/>
        </w:rPr>
        <w:t xml:space="preserve"> 2160,00 тыс. рублей, из средств федерального бюджета – 2160,0 тыс. рублей, из средств местного бюджета 800,0 тыс. руб.</w:t>
      </w:r>
      <w:r w:rsidRPr="004637D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4C11" w:rsidRDefault="00C34C11" w:rsidP="00C34C11">
      <w:pPr>
        <w:widowControl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раздел 5 «</w:t>
      </w:r>
      <w:r w:rsidRPr="00737FB1">
        <w:rPr>
          <w:sz w:val="28"/>
          <w:szCs w:val="28"/>
        </w:rPr>
        <w:t xml:space="preserve">Описание ожидаемых результатов реализации Подпрограммы </w:t>
      </w:r>
      <w:r w:rsidR="00BB3891" w:rsidRPr="00737FB1">
        <w:rPr>
          <w:sz w:val="28"/>
          <w:szCs w:val="28"/>
        </w:rPr>
        <w:t>и целевые</w:t>
      </w:r>
      <w:r w:rsidRPr="00737FB1">
        <w:rPr>
          <w:sz w:val="28"/>
          <w:szCs w:val="28"/>
        </w:rPr>
        <w:t xml:space="preserve"> показатели</w:t>
      </w:r>
      <w:r>
        <w:rPr>
          <w:sz w:val="28"/>
          <w:szCs w:val="28"/>
        </w:rPr>
        <w:t>» изложить в следующей редакции:</w:t>
      </w:r>
    </w:p>
    <w:p w:rsidR="00BB3891" w:rsidRDefault="00C34C11" w:rsidP="00C34C11">
      <w:pPr>
        <w:widowControl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37FB1">
        <w:rPr>
          <w:sz w:val="28"/>
          <w:szCs w:val="28"/>
        </w:rPr>
        <w:t>5. Описание ожидаемых результатов реализации Подпрограммы и целевые показатели</w:t>
      </w:r>
    </w:p>
    <w:p w:rsidR="00C34C11" w:rsidRPr="00403BE7" w:rsidRDefault="00C34C11" w:rsidP="00C34C11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403BE7">
        <w:rPr>
          <w:sz w:val="28"/>
          <w:szCs w:val="28"/>
        </w:rPr>
        <w:lastRenderedPageBreak/>
        <w:t>Реализация Программы позволит:</w:t>
      </w:r>
    </w:p>
    <w:p w:rsidR="00C34C11" w:rsidRPr="00403BE7" w:rsidRDefault="00C34C11" w:rsidP="00C34C1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повысить уровень качества </w:t>
      </w:r>
      <w:r>
        <w:rPr>
          <w:sz w:val="28"/>
          <w:szCs w:val="28"/>
        </w:rPr>
        <w:t xml:space="preserve">спортивных </w:t>
      </w:r>
      <w:r w:rsidRPr="00403BE7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 населенных пунктахНоводжерелиевского</w:t>
      </w:r>
      <w:r w:rsidRPr="00403BE7">
        <w:rPr>
          <w:sz w:val="28"/>
          <w:szCs w:val="28"/>
        </w:rPr>
        <w:t xml:space="preserve"> сельского поселения;</w:t>
      </w:r>
    </w:p>
    <w:p w:rsidR="00C34C11" w:rsidRPr="00403BE7" w:rsidRDefault="00C34C11" w:rsidP="00C34C1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обеспечить развитие </w:t>
      </w:r>
      <w:r>
        <w:rPr>
          <w:sz w:val="28"/>
          <w:szCs w:val="28"/>
        </w:rPr>
        <w:t xml:space="preserve">физической культуры и спорта </w:t>
      </w:r>
      <w:r w:rsidRPr="00403BE7">
        <w:rPr>
          <w:sz w:val="28"/>
          <w:szCs w:val="28"/>
        </w:rPr>
        <w:t>населенных пунктов сельского поселения, повысить степень благоустройства жителей поселения.</w:t>
      </w:r>
    </w:p>
    <w:p w:rsidR="00C34C11" w:rsidRDefault="00C34C11" w:rsidP="00C34C11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3BE7">
        <w:rPr>
          <w:sz w:val="28"/>
          <w:szCs w:val="28"/>
        </w:rPr>
        <w:t xml:space="preserve">Независимо от экономического аспекта эффективности проводимых мероприятий </w:t>
      </w:r>
      <w:r w:rsidR="00BB3891" w:rsidRPr="00403BE7">
        <w:rPr>
          <w:sz w:val="28"/>
          <w:szCs w:val="28"/>
        </w:rPr>
        <w:t>основными вопросами,</w:t>
      </w:r>
      <w:r w:rsidRPr="00403BE7">
        <w:rPr>
          <w:sz w:val="28"/>
          <w:szCs w:val="28"/>
        </w:rPr>
        <w:t xml:space="preserve"> на решение которых направлены мероприятияП</w:t>
      </w:r>
      <w:r>
        <w:rPr>
          <w:sz w:val="28"/>
          <w:szCs w:val="28"/>
        </w:rPr>
        <w:t>одп</w:t>
      </w:r>
      <w:r w:rsidRPr="00403BE7">
        <w:rPr>
          <w:sz w:val="28"/>
          <w:szCs w:val="28"/>
        </w:rPr>
        <w:t xml:space="preserve">рограммы, являются повышение уровня благополучия населения и обеспеченности населения </w:t>
      </w:r>
      <w:r>
        <w:rPr>
          <w:sz w:val="28"/>
          <w:szCs w:val="28"/>
        </w:rPr>
        <w:t>спортивной игровой площадкой</w:t>
      </w:r>
      <w:r w:rsidRPr="00403BE7">
        <w:rPr>
          <w:sz w:val="28"/>
          <w:szCs w:val="28"/>
        </w:rPr>
        <w:t>.</w:t>
      </w:r>
    </w:p>
    <w:p w:rsidR="00C34C11" w:rsidRDefault="00C34C11" w:rsidP="00C34C11">
      <w:pPr>
        <w:jc w:val="center"/>
        <w:rPr>
          <w:sz w:val="28"/>
          <w:szCs w:val="28"/>
        </w:rPr>
      </w:pPr>
      <w:r w:rsidRPr="00737FB1">
        <w:rPr>
          <w:sz w:val="28"/>
          <w:szCs w:val="28"/>
        </w:rPr>
        <w:t>Целевые показатели выполнения Подпрограммы</w:t>
      </w:r>
    </w:p>
    <w:p w:rsidR="00C34C11" w:rsidRPr="00737FB1" w:rsidRDefault="00C34C11" w:rsidP="00C34C11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567"/>
        <w:gridCol w:w="4536"/>
        <w:gridCol w:w="1843"/>
        <w:gridCol w:w="2551"/>
      </w:tblGrid>
      <w:tr w:rsidR="00C34C11" w:rsidRPr="00770C28" w:rsidTr="00820181">
        <w:tc>
          <w:tcPr>
            <w:tcW w:w="567" w:type="dxa"/>
          </w:tcPr>
          <w:p w:rsidR="00C34C11" w:rsidRPr="00E0167B" w:rsidRDefault="00C34C11" w:rsidP="0082018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№ п/п</w:t>
            </w:r>
          </w:p>
        </w:tc>
        <w:tc>
          <w:tcPr>
            <w:tcW w:w="4536" w:type="dxa"/>
          </w:tcPr>
          <w:p w:rsidR="00C34C11" w:rsidRPr="00E0167B" w:rsidRDefault="00C34C11" w:rsidP="0082018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Показатель</w:t>
            </w:r>
          </w:p>
        </w:tc>
        <w:tc>
          <w:tcPr>
            <w:tcW w:w="1843" w:type="dxa"/>
          </w:tcPr>
          <w:p w:rsidR="00C34C11" w:rsidRPr="00E0167B" w:rsidRDefault="00C34C11" w:rsidP="0082018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Единица измерения</w:t>
            </w:r>
          </w:p>
        </w:tc>
        <w:tc>
          <w:tcPr>
            <w:tcW w:w="2551" w:type="dxa"/>
          </w:tcPr>
          <w:p w:rsidR="00C34C11" w:rsidRPr="00E0167B" w:rsidRDefault="00C34C11" w:rsidP="0082018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Значение показателя за 2015 год</w:t>
            </w:r>
          </w:p>
        </w:tc>
      </w:tr>
      <w:tr w:rsidR="00C34C11" w:rsidRPr="00770C28" w:rsidTr="00820181">
        <w:tc>
          <w:tcPr>
            <w:tcW w:w="567" w:type="dxa"/>
          </w:tcPr>
          <w:p w:rsidR="00C34C11" w:rsidRPr="00E0167B" w:rsidRDefault="00C34C11" w:rsidP="0082018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E0167B">
              <w:t>1.</w:t>
            </w:r>
          </w:p>
        </w:tc>
        <w:tc>
          <w:tcPr>
            <w:tcW w:w="4536" w:type="dxa"/>
          </w:tcPr>
          <w:p w:rsidR="00C34C11" w:rsidRPr="00E0167B" w:rsidRDefault="00C34C11" w:rsidP="00820181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16AC5">
              <w:rPr>
                <w:sz w:val="28"/>
                <w:szCs w:val="28"/>
              </w:rPr>
              <w:t xml:space="preserve">Строительство комплексной спортивной игровой площадки в </w:t>
            </w:r>
            <w:r>
              <w:rPr>
                <w:sz w:val="28"/>
                <w:szCs w:val="28"/>
              </w:rPr>
              <w:t>Новоджерелиевском сельском поселении</w:t>
            </w:r>
          </w:p>
        </w:tc>
        <w:tc>
          <w:tcPr>
            <w:tcW w:w="1843" w:type="dxa"/>
            <w:vAlign w:val="center"/>
          </w:tcPr>
          <w:p w:rsidR="00C34C11" w:rsidRPr="00E0167B" w:rsidRDefault="00C34C11" w:rsidP="0082018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E0167B">
              <w:t>шт.</w:t>
            </w:r>
          </w:p>
        </w:tc>
        <w:tc>
          <w:tcPr>
            <w:tcW w:w="2551" w:type="dxa"/>
            <w:vAlign w:val="center"/>
          </w:tcPr>
          <w:p w:rsidR="00C34C11" w:rsidRPr="00E0167B" w:rsidRDefault="00C34C11" w:rsidP="00820181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C34C11" w:rsidRDefault="00BB3891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B3891" w:rsidRDefault="00BB3891" w:rsidP="00BB3891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7437">
        <w:rPr>
          <w:sz w:val="28"/>
          <w:szCs w:val="28"/>
        </w:rPr>
        <w:t>)</w:t>
      </w:r>
      <w:r w:rsidRPr="005347B6">
        <w:rPr>
          <w:sz w:val="28"/>
          <w:szCs w:val="28"/>
        </w:rPr>
        <w:t>приложение</w:t>
      </w:r>
      <w:r w:rsidRPr="00E82A7E">
        <w:rPr>
          <w:sz w:val="28"/>
          <w:szCs w:val="28"/>
        </w:rPr>
        <w:t>подпрограммы</w:t>
      </w:r>
      <w:r w:rsidRPr="00E82A7E">
        <w:rPr>
          <w:color w:val="000000"/>
          <w:sz w:val="28"/>
          <w:szCs w:val="28"/>
        </w:rPr>
        <w:t xml:space="preserve"> «</w:t>
      </w:r>
      <w:r w:rsidRPr="00E54C10">
        <w:rPr>
          <w:rFonts w:eastAsia="Calibri"/>
          <w:sz w:val="28"/>
          <w:szCs w:val="28"/>
        </w:rPr>
        <w:t xml:space="preserve">Устойчивое развитие сельских территорий </w:t>
      </w:r>
      <w:r>
        <w:rPr>
          <w:sz w:val="28"/>
          <w:szCs w:val="28"/>
        </w:rPr>
        <w:t>в Новоджерелиевском</w:t>
      </w:r>
      <w:r w:rsidRPr="00E54C10">
        <w:rPr>
          <w:rFonts w:eastAsia="Calibri"/>
          <w:sz w:val="28"/>
          <w:szCs w:val="28"/>
        </w:rPr>
        <w:t xml:space="preserve"> сельском поселении Брюховецкого района» на 2015-2016 годы</w:t>
      </w:r>
      <w:r w:rsidRPr="00D21B1E">
        <w:rPr>
          <w:color w:val="000000"/>
          <w:sz w:val="28"/>
          <w:szCs w:val="28"/>
        </w:rPr>
        <w:t xml:space="preserve"> муниципальной программы «Комплексное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хозяйства»</w:t>
      </w:r>
      <w:r>
        <w:rPr>
          <w:color w:val="000000"/>
          <w:sz w:val="28"/>
          <w:szCs w:val="28"/>
        </w:rPr>
        <w:t xml:space="preserve"> на</w:t>
      </w:r>
      <w:r w:rsidRPr="00D21B1E">
        <w:rPr>
          <w:color w:val="000000"/>
          <w:sz w:val="28"/>
          <w:szCs w:val="28"/>
        </w:rPr>
        <w:t xml:space="preserve"> 2015 год</w:t>
      </w:r>
      <w:r>
        <w:rPr>
          <w:color w:val="000000"/>
          <w:sz w:val="28"/>
          <w:szCs w:val="28"/>
        </w:rPr>
        <w:t xml:space="preserve">» </w:t>
      </w:r>
      <w:r w:rsidRPr="005347B6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приложение № 3</w:t>
      </w:r>
      <w:r w:rsidRPr="005347B6">
        <w:rPr>
          <w:sz w:val="28"/>
          <w:szCs w:val="28"/>
        </w:rPr>
        <w:t>).</w:t>
      </w:r>
    </w:p>
    <w:p w:rsidR="00CF3035" w:rsidRPr="00CF3035" w:rsidRDefault="00BB3891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BB3891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BB3891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</w:t>
      </w:r>
      <w:r w:rsidR="00CF3035" w:rsidRPr="00CF3035">
        <w:rPr>
          <w:sz w:val="28"/>
          <w:szCs w:val="28"/>
        </w:rPr>
        <w:t xml:space="preserve"> Постановление </w:t>
      </w:r>
      <w:r w:rsidR="00D26DD3">
        <w:rPr>
          <w:sz w:val="28"/>
          <w:szCs w:val="28"/>
        </w:rPr>
        <w:t>в</w:t>
      </w:r>
      <w:r w:rsidR="00CF3035" w:rsidRPr="00CF3035">
        <w:rPr>
          <w:sz w:val="28"/>
          <w:szCs w:val="28"/>
        </w:rPr>
        <w:t xml:space="preserve">ступает в силу со дня его подписания. </w:t>
      </w:r>
    </w:p>
    <w:p w:rsidR="00CF3035" w:rsidRDefault="00CF3035" w:rsidP="00CF3035">
      <w:pPr>
        <w:ind w:firstLine="567"/>
      </w:pPr>
    </w:p>
    <w:p w:rsidR="0092394F" w:rsidRDefault="0092394F" w:rsidP="00CF3035">
      <w:pPr>
        <w:ind w:firstLine="567"/>
      </w:pPr>
    </w:p>
    <w:bookmarkEnd w:id="0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3B380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66A9A">
        <w:rPr>
          <w:rFonts w:ascii="Times New Roman" w:hAnsi="Times New Roman" w:cs="Times New Roman"/>
          <w:sz w:val="28"/>
          <w:szCs w:val="28"/>
        </w:rPr>
        <w:t>1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7E60E4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 w:rsidR="00F1650A">
        <w:rPr>
          <w:rFonts w:ascii="Times New Roman" w:hAnsi="Times New Roman" w:cs="Times New Roman"/>
          <w:sz w:val="28"/>
          <w:szCs w:val="28"/>
        </w:rPr>
        <w:t>23.11.2015 г.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 w:rsidR="00F1650A">
        <w:rPr>
          <w:rFonts w:ascii="Times New Roman" w:hAnsi="Times New Roman" w:cs="Times New Roman"/>
          <w:sz w:val="28"/>
          <w:szCs w:val="28"/>
        </w:rPr>
        <w:t>214</w:t>
      </w:r>
    </w:p>
    <w:p w:rsidR="00CE4C45" w:rsidRDefault="00CE4C45" w:rsidP="00CE4C45">
      <w:pPr>
        <w:pStyle w:val="ConsPlusNormal"/>
        <w:widowControl/>
        <w:ind w:left="8364" w:firstLine="1842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Pr="00A93384" w:rsidRDefault="00CE4C45" w:rsidP="00CE4C45">
      <w:pPr>
        <w:pStyle w:val="ConsPlusNormal"/>
        <w:widowControl/>
        <w:ind w:left="8364" w:firstLine="1842"/>
        <w:outlineLvl w:val="2"/>
        <w:rPr>
          <w:rFonts w:ascii="Times New Roman" w:hAnsi="Times New Roman" w:cs="Times New Roman"/>
          <w:sz w:val="28"/>
          <w:szCs w:val="28"/>
        </w:rPr>
      </w:pPr>
      <w:r w:rsidRPr="00A93384">
        <w:rPr>
          <w:rFonts w:ascii="Times New Roman" w:hAnsi="Times New Roman" w:cs="Times New Roman"/>
          <w:sz w:val="28"/>
          <w:szCs w:val="28"/>
        </w:rPr>
        <w:t>«ПРИЛОЖЕНИЕ</w:t>
      </w:r>
    </w:p>
    <w:p w:rsidR="00CE4C45" w:rsidRDefault="00CE4C45" w:rsidP="00CE4C45">
      <w:pPr>
        <w:autoSpaceDE w:val="0"/>
        <w:autoSpaceDN w:val="0"/>
        <w:adjustRightInd w:val="0"/>
        <w:ind w:firstLine="7938"/>
        <w:jc w:val="center"/>
        <w:outlineLvl w:val="2"/>
        <w:rPr>
          <w:sz w:val="28"/>
          <w:szCs w:val="28"/>
        </w:rPr>
      </w:pPr>
      <w:r w:rsidRPr="00A93384">
        <w:rPr>
          <w:sz w:val="28"/>
          <w:szCs w:val="28"/>
        </w:rPr>
        <w:t>к подпрограмме</w:t>
      </w:r>
    </w:p>
    <w:p w:rsidR="00CE4C45" w:rsidRDefault="00CE4C45" w:rsidP="00CE4C45">
      <w:pPr>
        <w:autoSpaceDE w:val="0"/>
        <w:autoSpaceDN w:val="0"/>
        <w:adjustRightInd w:val="0"/>
        <w:ind w:firstLine="7938"/>
        <w:jc w:val="center"/>
        <w:outlineLvl w:val="2"/>
        <w:rPr>
          <w:snapToGrid w:val="0"/>
          <w:sz w:val="28"/>
          <w:szCs w:val="28"/>
        </w:rPr>
      </w:pPr>
      <w:r w:rsidRPr="00A93384">
        <w:rPr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Капитальный ремонт, ремонт</w:t>
      </w:r>
    </w:p>
    <w:p w:rsidR="00CE4C45" w:rsidRDefault="00CE4C45" w:rsidP="00CE4C45">
      <w:pPr>
        <w:autoSpaceDE w:val="0"/>
        <w:autoSpaceDN w:val="0"/>
        <w:adjustRightInd w:val="0"/>
        <w:ind w:firstLine="7230"/>
        <w:jc w:val="center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и содержание автомобильных дорог </w:t>
      </w:r>
    </w:p>
    <w:p w:rsidR="00CE4C45" w:rsidRDefault="00CE4C45" w:rsidP="00CE4C45">
      <w:pPr>
        <w:autoSpaceDE w:val="0"/>
        <w:autoSpaceDN w:val="0"/>
        <w:adjustRightInd w:val="0"/>
        <w:ind w:firstLine="7230"/>
        <w:jc w:val="center"/>
        <w:outlineLvl w:val="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местного значения Новоджерелиевского</w:t>
      </w:r>
    </w:p>
    <w:p w:rsidR="00CE4C45" w:rsidRPr="00A93384" w:rsidRDefault="00CE4C45" w:rsidP="00CE4C45">
      <w:pPr>
        <w:ind w:left="7788"/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сельского поселения Брюховецкого района»</w:t>
      </w:r>
      <w:r w:rsidRPr="00A93384">
        <w:rPr>
          <w:color w:val="000000"/>
          <w:sz w:val="28"/>
          <w:szCs w:val="28"/>
        </w:rPr>
        <w:t xml:space="preserve"> муниципальной программы «Комплексное и устойчивое развитие </w:t>
      </w:r>
      <w:r w:rsidRPr="00A93384"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A93384">
        <w:rPr>
          <w:color w:val="000000"/>
          <w:sz w:val="28"/>
          <w:szCs w:val="28"/>
        </w:rPr>
        <w:t xml:space="preserve"> в сфере строительства, архитектуры, транспорта и дорожного хозяйства» в 2015 году </w:t>
      </w:r>
    </w:p>
    <w:p w:rsidR="00CE4C45" w:rsidRDefault="00CE4C45" w:rsidP="00CE4C45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p w:rsidR="004F30BC" w:rsidRDefault="004F30BC" w:rsidP="00CE4C45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p w:rsidR="004F30BC" w:rsidRDefault="004F30BC" w:rsidP="00CE4C45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p w:rsidR="00CE4C45" w:rsidRPr="00DE3D46" w:rsidRDefault="00CE4C45" w:rsidP="00CE4C45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CE4C45" w:rsidRDefault="00CE4C45" w:rsidP="00CE4C45">
      <w:pPr>
        <w:autoSpaceDE w:val="0"/>
        <w:autoSpaceDN w:val="0"/>
        <w:adjustRightInd w:val="0"/>
        <w:jc w:val="center"/>
        <w:outlineLvl w:val="2"/>
        <w:rPr>
          <w:snapToGrid w:val="0"/>
          <w:sz w:val="28"/>
          <w:szCs w:val="28"/>
        </w:rPr>
      </w:pPr>
      <w:r>
        <w:rPr>
          <w:sz w:val="28"/>
          <w:szCs w:val="28"/>
          <w:lang w:eastAsia="ru-RU"/>
        </w:rPr>
        <w:t>подпрограммы «</w:t>
      </w:r>
      <w:r>
        <w:rPr>
          <w:snapToGrid w:val="0"/>
          <w:sz w:val="28"/>
          <w:szCs w:val="28"/>
        </w:rPr>
        <w:t>Капитальный ремонт, ремонт и содержание автомобильных дорог местного значения</w:t>
      </w:r>
    </w:p>
    <w:p w:rsidR="00CE4C45" w:rsidRPr="00DE3D46" w:rsidRDefault="00CE4C45" w:rsidP="00CE4C45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DE3D46">
        <w:rPr>
          <w:sz w:val="28"/>
          <w:szCs w:val="28"/>
          <w:lang w:eastAsia="ru-RU"/>
        </w:rPr>
        <w:t>»</w:t>
      </w:r>
    </w:p>
    <w:p w:rsidR="004F30BC" w:rsidRPr="00DE3D46" w:rsidRDefault="004F30BC" w:rsidP="004F30B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40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701"/>
        <w:gridCol w:w="1275"/>
        <w:gridCol w:w="1276"/>
        <w:gridCol w:w="1984"/>
        <w:gridCol w:w="2835"/>
      </w:tblGrid>
      <w:tr w:rsidR="004F30BC" w:rsidTr="004F30B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02144B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4F30BC" w:rsidRPr="0002144B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02144B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BC" w:rsidRPr="0002144B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Tr="004F30BC">
        <w:trPr>
          <w:trHeight w:val="2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Tr="004F30BC">
        <w:trPr>
          <w:trHeight w:val="3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Tr="003C102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30BC" w:rsidRPr="00375689" w:rsidTr="003C102D">
        <w:trPr>
          <w:trHeight w:val="28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BC" w:rsidRPr="002E3EFB" w:rsidRDefault="004F30BC" w:rsidP="007F4BB7">
            <w:pPr>
              <w:pStyle w:val="a6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0C339F" w:rsidRDefault="004F30BC" w:rsidP="007F4BB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автомобильных дорог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autoSpaceDE w:val="0"/>
              <w:autoSpaceDN w:val="0"/>
              <w:adjustRightInd w:val="0"/>
              <w:contextualSpacing/>
              <w:jc w:val="both"/>
            </w:pPr>
            <w:r w:rsidRPr="00CC68ED">
              <w:t xml:space="preserve">повышение транспортно – эксплуатационного состояния сети автомобильных дорог местного значения </w:t>
            </w:r>
            <w:r>
              <w:t xml:space="preserve">Новоджерелиевского </w:t>
            </w:r>
            <w:r w:rsidRPr="00CC68ED">
              <w:t>сельского поселения Брюховецкого района;</w:t>
            </w: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C102D" w:rsidRPr="00CC68ED" w:rsidRDefault="003C102D" w:rsidP="007F4BB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Pr="00402EC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Новоджерелиевского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Брюховецкого района</w:t>
            </w:r>
          </w:p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921F7E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7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921F7E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7E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64391D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921F7E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921F7E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64391D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64391D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921F7E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921F7E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64391D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rHeight w:val="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0C339F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0E51B1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4503C6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2B3051" w:rsidRDefault="004F30BC" w:rsidP="007F4B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rHeight w:val="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2B3051" w:rsidRDefault="004F30BC" w:rsidP="007F4B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rHeight w:val="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2B3051" w:rsidRDefault="004F30BC" w:rsidP="007F4B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2B3051" w:rsidRDefault="004F30BC" w:rsidP="007F4B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2B3051" w:rsidRDefault="004F30BC" w:rsidP="007F4B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rHeight w:val="20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BC" w:rsidRPr="0094579B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2B3051" w:rsidRDefault="004F30BC" w:rsidP="007F4B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rHeight w:val="2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0BC" w:rsidRPr="0094579B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2B3051" w:rsidRDefault="004F30BC" w:rsidP="007F4B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rHeight w:val="2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0BC" w:rsidRPr="000E51B1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2B3051" w:rsidRDefault="004F30BC" w:rsidP="007F4B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rHeight w:val="4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0BC" w:rsidRPr="000E51B1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2B3051" w:rsidRDefault="004F30BC" w:rsidP="007F4B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rHeight w:val="2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0E51B1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2B3051" w:rsidRDefault="004F30BC" w:rsidP="007F4B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rHeight w:val="2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P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BC" w:rsidRPr="008C1C14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2B3051" w:rsidRDefault="004F30BC" w:rsidP="007F4B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rHeight w:val="26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0E51B1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035AF3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F3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035AF3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AF3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2B3051" w:rsidRDefault="004F30BC" w:rsidP="007F4B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rHeight w:val="25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0E51B1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1365,7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2B3051" w:rsidRDefault="004F30BC" w:rsidP="007F4B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rHeight w:val="43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0E51B1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2B3051" w:rsidRDefault="004F30BC" w:rsidP="007F4B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BC" w:rsidRPr="00375689" w:rsidTr="003C102D">
        <w:trPr>
          <w:trHeight w:val="1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0E51B1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BC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D" w:rsidRDefault="003C102D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BC" w:rsidRPr="00921F7E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D" w:rsidRDefault="003C102D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2D" w:rsidRDefault="003C102D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BC" w:rsidRPr="00921F7E" w:rsidRDefault="004F30BC" w:rsidP="007F4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4965,7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2B3051" w:rsidRDefault="004F30BC" w:rsidP="007F4BB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C" w:rsidRPr="00375689" w:rsidRDefault="004F30BC" w:rsidP="007F4B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0BC" w:rsidRDefault="004F30BC" w:rsidP="004F30BC"/>
    <w:p w:rsidR="00CE4C45" w:rsidRDefault="00CE4C45" w:rsidP="00433B4B">
      <w:pPr>
        <w:widowControl w:val="0"/>
        <w:rPr>
          <w:sz w:val="28"/>
          <w:szCs w:val="28"/>
          <w:lang w:eastAsia="ru-RU"/>
        </w:rPr>
      </w:pPr>
    </w:p>
    <w:p w:rsidR="00CE4C45" w:rsidRDefault="00CE4C45" w:rsidP="00433B4B">
      <w:pPr>
        <w:widowControl w:val="0"/>
        <w:rPr>
          <w:sz w:val="28"/>
          <w:szCs w:val="28"/>
          <w:lang w:eastAsia="ru-RU"/>
        </w:rPr>
      </w:pPr>
    </w:p>
    <w:p w:rsidR="004F30BC" w:rsidRDefault="004F30BC" w:rsidP="004F30BC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4F30BC" w:rsidRDefault="004F30BC" w:rsidP="004F30BC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4F30BC" w:rsidRDefault="004F30BC" w:rsidP="004F30BC">
      <w:pPr>
        <w:rPr>
          <w:sz w:val="28"/>
        </w:rPr>
      </w:pPr>
      <w:r>
        <w:rPr>
          <w:sz w:val="28"/>
        </w:rPr>
        <w:t>сельского поселения</w:t>
      </w:r>
    </w:p>
    <w:p w:rsidR="004F30BC" w:rsidRDefault="004F30BC" w:rsidP="004F30BC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4F30BC" w:rsidRDefault="004F30BC" w:rsidP="004F30BC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30BC" w:rsidRDefault="004F30BC" w:rsidP="004F30BC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30BC" w:rsidRDefault="004F30BC" w:rsidP="004F30BC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4F30BC" w:rsidRDefault="004F30BC" w:rsidP="004F30BC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4F30BC" w:rsidRDefault="004F30BC" w:rsidP="004F30BC">
      <w:pPr>
        <w:rPr>
          <w:sz w:val="28"/>
        </w:rPr>
      </w:pPr>
      <w:r>
        <w:rPr>
          <w:sz w:val="28"/>
        </w:rPr>
        <w:t>сельского поселения</w:t>
      </w:r>
    </w:p>
    <w:p w:rsidR="004F30BC" w:rsidRDefault="004F30BC" w:rsidP="004F30BC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</w:p>
    <w:p w:rsidR="004F30BC" w:rsidRDefault="004F30BC" w:rsidP="00433B4B">
      <w:pPr>
        <w:widowControl w:val="0"/>
        <w:rPr>
          <w:sz w:val="28"/>
          <w:szCs w:val="28"/>
          <w:lang w:eastAsia="ru-RU"/>
        </w:rPr>
      </w:pPr>
    </w:p>
    <w:p w:rsidR="00CE4C45" w:rsidRDefault="00CE4C45" w:rsidP="00433B4B">
      <w:pPr>
        <w:widowControl w:val="0"/>
        <w:rPr>
          <w:sz w:val="28"/>
          <w:szCs w:val="28"/>
          <w:lang w:eastAsia="ru-RU"/>
        </w:rPr>
      </w:pPr>
    </w:p>
    <w:p w:rsidR="00CE4C45" w:rsidRDefault="00CE4C45" w:rsidP="00433B4B">
      <w:pPr>
        <w:widowControl w:val="0"/>
        <w:rPr>
          <w:sz w:val="28"/>
          <w:szCs w:val="28"/>
          <w:lang w:eastAsia="ru-RU"/>
        </w:rPr>
      </w:pPr>
    </w:p>
    <w:p w:rsidR="003C102D" w:rsidRDefault="003C102D" w:rsidP="00433B4B">
      <w:pPr>
        <w:widowControl w:val="0"/>
        <w:rPr>
          <w:sz w:val="28"/>
          <w:szCs w:val="28"/>
          <w:lang w:eastAsia="ru-RU"/>
        </w:rPr>
      </w:pPr>
    </w:p>
    <w:p w:rsidR="003C102D" w:rsidRDefault="003C102D" w:rsidP="00433B4B">
      <w:pPr>
        <w:widowControl w:val="0"/>
        <w:rPr>
          <w:sz w:val="28"/>
          <w:szCs w:val="28"/>
          <w:lang w:eastAsia="ru-RU"/>
        </w:rPr>
      </w:pPr>
    </w:p>
    <w:p w:rsidR="003C102D" w:rsidRDefault="003C102D" w:rsidP="00433B4B">
      <w:pPr>
        <w:widowControl w:val="0"/>
        <w:rPr>
          <w:sz w:val="28"/>
          <w:szCs w:val="28"/>
          <w:lang w:eastAsia="ru-RU"/>
        </w:rPr>
      </w:pPr>
    </w:p>
    <w:p w:rsidR="003C102D" w:rsidRDefault="003C102D" w:rsidP="00433B4B">
      <w:pPr>
        <w:widowControl w:val="0"/>
        <w:rPr>
          <w:sz w:val="28"/>
          <w:szCs w:val="28"/>
          <w:lang w:eastAsia="ru-RU"/>
        </w:rPr>
      </w:pPr>
    </w:p>
    <w:p w:rsidR="003C102D" w:rsidRDefault="003C102D" w:rsidP="00433B4B">
      <w:pPr>
        <w:widowControl w:val="0"/>
        <w:rPr>
          <w:sz w:val="28"/>
          <w:szCs w:val="28"/>
          <w:lang w:eastAsia="ru-RU"/>
        </w:rPr>
      </w:pPr>
    </w:p>
    <w:p w:rsidR="003C102D" w:rsidRDefault="003C102D" w:rsidP="00433B4B">
      <w:pPr>
        <w:widowControl w:val="0"/>
        <w:rPr>
          <w:sz w:val="28"/>
          <w:szCs w:val="28"/>
          <w:lang w:eastAsia="ru-RU"/>
        </w:rPr>
      </w:pPr>
    </w:p>
    <w:p w:rsidR="003C102D" w:rsidRDefault="003C102D" w:rsidP="00433B4B">
      <w:pPr>
        <w:widowControl w:val="0"/>
        <w:rPr>
          <w:sz w:val="28"/>
          <w:szCs w:val="28"/>
          <w:lang w:eastAsia="ru-RU"/>
        </w:rPr>
      </w:pPr>
    </w:p>
    <w:p w:rsidR="003C102D" w:rsidRDefault="003C102D" w:rsidP="00433B4B">
      <w:pPr>
        <w:widowControl w:val="0"/>
        <w:rPr>
          <w:sz w:val="28"/>
          <w:szCs w:val="28"/>
          <w:lang w:eastAsia="ru-RU"/>
        </w:rPr>
      </w:pPr>
    </w:p>
    <w:p w:rsidR="003C102D" w:rsidRDefault="003C102D" w:rsidP="00433B4B">
      <w:pPr>
        <w:widowControl w:val="0"/>
        <w:rPr>
          <w:sz w:val="28"/>
          <w:szCs w:val="28"/>
          <w:lang w:eastAsia="ru-RU"/>
        </w:rPr>
      </w:pPr>
    </w:p>
    <w:p w:rsidR="003C102D" w:rsidRDefault="003C102D" w:rsidP="00433B4B">
      <w:pPr>
        <w:widowControl w:val="0"/>
        <w:rPr>
          <w:sz w:val="28"/>
          <w:szCs w:val="28"/>
          <w:lang w:eastAsia="ru-RU"/>
        </w:rPr>
      </w:pPr>
    </w:p>
    <w:p w:rsidR="003C102D" w:rsidRDefault="003C102D" w:rsidP="00433B4B">
      <w:pPr>
        <w:widowControl w:val="0"/>
        <w:rPr>
          <w:sz w:val="28"/>
          <w:szCs w:val="28"/>
          <w:lang w:eastAsia="ru-RU"/>
        </w:rPr>
      </w:pPr>
    </w:p>
    <w:p w:rsidR="003C102D" w:rsidRDefault="003C102D" w:rsidP="00433B4B">
      <w:pPr>
        <w:widowControl w:val="0"/>
        <w:rPr>
          <w:sz w:val="28"/>
          <w:szCs w:val="28"/>
          <w:lang w:eastAsia="ru-RU"/>
        </w:rPr>
      </w:pP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650A">
        <w:rPr>
          <w:rFonts w:ascii="Times New Roman" w:hAnsi="Times New Roman" w:cs="Times New Roman"/>
          <w:sz w:val="28"/>
          <w:szCs w:val="28"/>
        </w:rPr>
        <w:t>23.11.2015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1650A">
        <w:rPr>
          <w:rFonts w:ascii="Times New Roman" w:hAnsi="Times New Roman" w:cs="Times New Roman"/>
          <w:sz w:val="28"/>
          <w:szCs w:val="28"/>
        </w:rPr>
        <w:t>214</w:t>
      </w:r>
    </w:p>
    <w:p w:rsidR="00CE4C45" w:rsidRDefault="00CE4C45" w:rsidP="00433B4B">
      <w:pPr>
        <w:widowControl w:val="0"/>
        <w:rPr>
          <w:sz w:val="28"/>
          <w:szCs w:val="28"/>
          <w:lang w:eastAsia="ru-RU"/>
        </w:rPr>
      </w:pPr>
    </w:p>
    <w:p w:rsidR="00A93384" w:rsidRPr="00A93384" w:rsidRDefault="00131E4F" w:rsidP="00A93384">
      <w:pPr>
        <w:pStyle w:val="ConsPlusNormal"/>
        <w:widowControl/>
        <w:ind w:left="8364" w:firstLine="1842"/>
        <w:outlineLvl w:val="2"/>
        <w:rPr>
          <w:rFonts w:ascii="Times New Roman" w:hAnsi="Times New Roman" w:cs="Times New Roman"/>
          <w:sz w:val="28"/>
          <w:szCs w:val="28"/>
        </w:rPr>
      </w:pPr>
      <w:r w:rsidRPr="00A93384">
        <w:rPr>
          <w:rFonts w:ascii="Times New Roman" w:hAnsi="Times New Roman" w:cs="Times New Roman"/>
          <w:sz w:val="28"/>
          <w:szCs w:val="28"/>
        </w:rPr>
        <w:t>«</w:t>
      </w:r>
      <w:r w:rsidR="00A93384" w:rsidRPr="00A93384">
        <w:rPr>
          <w:rFonts w:ascii="Times New Roman" w:hAnsi="Times New Roman" w:cs="Times New Roman"/>
          <w:sz w:val="28"/>
          <w:szCs w:val="28"/>
        </w:rPr>
        <w:t>ПРИЛОЖЕНИЕ</w:t>
      </w:r>
    </w:p>
    <w:p w:rsidR="00CE4C45" w:rsidRDefault="00CE4C45" w:rsidP="00A93384">
      <w:pPr>
        <w:ind w:left="7788"/>
        <w:jc w:val="center"/>
        <w:rPr>
          <w:sz w:val="28"/>
          <w:szCs w:val="28"/>
        </w:rPr>
      </w:pPr>
      <w:r w:rsidRPr="00A93384">
        <w:rPr>
          <w:sz w:val="28"/>
          <w:szCs w:val="28"/>
        </w:rPr>
        <w:t>к подпрограмме</w:t>
      </w:r>
    </w:p>
    <w:p w:rsidR="00CE4C45" w:rsidRDefault="00A93384" w:rsidP="00A93384">
      <w:pPr>
        <w:ind w:left="7788"/>
        <w:jc w:val="center"/>
        <w:rPr>
          <w:sz w:val="28"/>
          <w:szCs w:val="28"/>
        </w:rPr>
      </w:pPr>
      <w:r w:rsidRPr="00A93384">
        <w:rPr>
          <w:sz w:val="28"/>
          <w:szCs w:val="28"/>
        </w:rPr>
        <w:t xml:space="preserve"> «Обеспечение безопасности</w:t>
      </w:r>
    </w:p>
    <w:p w:rsidR="00CE4C45" w:rsidRDefault="00A93384" w:rsidP="00A93384">
      <w:pPr>
        <w:ind w:left="7788"/>
        <w:jc w:val="center"/>
        <w:rPr>
          <w:sz w:val="28"/>
          <w:szCs w:val="28"/>
        </w:rPr>
      </w:pPr>
      <w:r w:rsidRPr="00A93384">
        <w:rPr>
          <w:sz w:val="28"/>
          <w:szCs w:val="28"/>
        </w:rPr>
        <w:t xml:space="preserve"> дорожного движения в Новоджерелиевском</w:t>
      </w:r>
    </w:p>
    <w:p w:rsidR="00A93384" w:rsidRPr="00A93384" w:rsidRDefault="00A93384" w:rsidP="00A93384">
      <w:pPr>
        <w:ind w:left="7788"/>
        <w:jc w:val="center"/>
        <w:rPr>
          <w:sz w:val="28"/>
          <w:szCs w:val="28"/>
        </w:rPr>
      </w:pPr>
      <w:r w:rsidRPr="00A93384">
        <w:rPr>
          <w:sz w:val="28"/>
          <w:szCs w:val="28"/>
        </w:rPr>
        <w:t xml:space="preserve"> сельском поселении</w:t>
      </w:r>
      <w:r w:rsidRPr="00A93384">
        <w:rPr>
          <w:color w:val="000000"/>
          <w:sz w:val="28"/>
          <w:szCs w:val="28"/>
        </w:rPr>
        <w:t xml:space="preserve">» на 2015 год муниципальной программы «Комплексное и устойчивое развитие </w:t>
      </w:r>
      <w:r w:rsidRPr="00A93384">
        <w:rPr>
          <w:snapToGrid w:val="0"/>
          <w:sz w:val="28"/>
          <w:szCs w:val="28"/>
        </w:rPr>
        <w:t>Новоджерелиевского сельского поселения Брюховецкого района</w:t>
      </w:r>
      <w:r w:rsidRPr="00A93384">
        <w:rPr>
          <w:color w:val="000000"/>
          <w:sz w:val="28"/>
          <w:szCs w:val="28"/>
        </w:rPr>
        <w:t xml:space="preserve"> в сфере строительства, архитектуры, транспорта и дорожного хозяйства» в 2015 году </w:t>
      </w:r>
    </w:p>
    <w:p w:rsidR="00ED1391" w:rsidRDefault="00ED1391" w:rsidP="00ED1391">
      <w:pPr>
        <w:ind w:left="8364"/>
        <w:jc w:val="center"/>
        <w:rPr>
          <w:sz w:val="28"/>
        </w:rPr>
      </w:pPr>
    </w:p>
    <w:p w:rsidR="00CE4C45" w:rsidRDefault="00CE4C45" w:rsidP="00CE4C45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CE4C45" w:rsidRDefault="00CE4C45" w:rsidP="00CE4C45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CE4C45" w:rsidTr="00820181">
        <w:tc>
          <w:tcPr>
            <w:tcW w:w="652" w:type="dxa"/>
            <w:vMerge w:val="restart"/>
          </w:tcPr>
          <w:p w:rsidR="00CE4C45" w:rsidRPr="00B05398" w:rsidRDefault="00CE4C45" w:rsidP="00820181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CE4C45" w:rsidRPr="00B05398" w:rsidRDefault="00CE4C45" w:rsidP="00820181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CE4C45" w:rsidRPr="00B05398" w:rsidRDefault="00CE4C45" w:rsidP="00820181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CE4C45" w:rsidRPr="00B05398" w:rsidRDefault="00CE4C45" w:rsidP="00820181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CE4C45" w:rsidRPr="00B05398" w:rsidRDefault="00CE4C45" w:rsidP="00820181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CE4C45" w:rsidRPr="00B05398" w:rsidRDefault="00CE4C45" w:rsidP="00820181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CE4C45" w:rsidTr="00820181">
        <w:tc>
          <w:tcPr>
            <w:tcW w:w="652" w:type="dxa"/>
            <w:vMerge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1418" w:type="dxa"/>
            <w:vMerge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E4C45" w:rsidRPr="00B05398" w:rsidRDefault="00CE4C45" w:rsidP="00820181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CE4C45" w:rsidRPr="00B05398" w:rsidRDefault="00CE4C45" w:rsidP="00820181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5179" w:type="dxa"/>
            <w:vMerge w:val="restart"/>
          </w:tcPr>
          <w:p w:rsidR="00CE4C45" w:rsidRPr="00B05398" w:rsidRDefault="00CE4C45" w:rsidP="00820181">
            <w:pPr>
              <w:jc w:val="center"/>
            </w:pPr>
          </w:p>
        </w:tc>
      </w:tr>
      <w:tr w:rsidR="00CE4C45" w:rsidTr="00820181">
        <w:tc>
          <w:tcPr>
            <w:tcW w:w="652" w:type="dxa"/>
            <w:vMerge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1418" w:type="dxa"/>
            <w:vMerge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1134" w:type="dxa"/>
            <w:vMerge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1417" w:type="dxa"/>
          </w:tcPr>
          <w:p w:rsidR="00CE4C45" w:rsidRPr="00B05398" w:rsidRDefault="00CE4C45" w:rsidP="00820181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5179" w:type="dxa"/>
            <w:vMerge/>
          </w:tcPr>
          <w:p w:rsidR="00CE4C45" w:rsidRPr="00B05398" w:rsidRDefault="00CE4C45" w:rsidP="00820181">
            <w:pPr>
              <w:jc w:val="center"/>
            </w:pPr>
          </w:p>
        </w:tc>
      </w:tr>
      <w:tr w:rsidR="00CE4C45" w:rsidTr="00820181">
        <w:tc>
          <w:tcPr>
            <w:tcW w:w="652" w:type="dxa"/>
          </w:tcPr>
          <w:p w:rsidR="00CE4C45" w:rsidRPr="00B05398" w:rsidRDefault="00CE4C45" w:rsidP="00820181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CE4C45" w:rsidRPr="00B05398" w:rsidRDefault="00CE4C45" w:rsidP="00820181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CE4C45" w:rsidRPr="00B05398" w:rsidRDefault="00CE4C45" w:rsidP="00820181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CE4C45" w:rsidRPr="00B05398" w:rsidRDefault="00CE4C45" w:rsidP="00820181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CE4C45" w:rsidRPr="00B05398" w:rsidRDefault="00CE4C45" w:rsidP="00820181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CE4C45" w:rsidRPr="00B05398" w:rsidRDefault="00CE4C45" w:rsidP="00820181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CE4C45" w:rsidRPr="00B05398" w:rsidRDefault="00CE4C45" w:rsidP="00820181">
            <w:pPr>
              <w:jc w:val="center"/>
            </w:pPr>
            <w:r w:rsidRPr="00B05398">
              <w:t>7</w:t>
            </w:r>
          </w:p>
        </w:tc>
      </w:tr>
      <w:tr w:rsidR="00CE4C45" w:rsidTr="00820181">
        <w:tc>
          <w:tcPr>
            <w:tcW w:w="652" w:type="dxa"/>
            <w:vMerge w:val="restart"/>
          </w:tcPr>
          <w:p w:rsidR="00CE4C45" w:rsidRPr="00B05398" w:rsidRDefault="00CE4C45" w:rsidP="00820181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CE4C45" w:rsidRPr="00B05398" w:rsidRDefault="00CE4C45" w:rsidP="00820181">
            <w:r>
              <w:t>Установка дорожных знаков, разметки</w:t>
            </w:r>
          </w:p>
        </w:tc>
        <w:tc>
          <w:tcPr>
            <w:tcW w:w="1418" w:type="dxa"/>
          </w:tcPr>
          <w:p w:rsidR="00CE4C45" w:rsidRPr="00B05398" w:rsidRDefault="00CE4C45" w:rsidP="00820181">
            <w:r>
              <w:t>ФБ</w:t>
            </w:r>
          </w:p>
        </w:tc>
        <w:tc>
          <w:tcPr>
            <w:tcW w:w="1134" w:type="dxa"/>
            <w:vAlign w:val="center"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1985" w:type="dxa"/>
            <w:vMerge w:val="restart"/>
          </w:tcPr>
          <w:p w:rsidR="00CE4C45" w:rsidRPr="00E91CCB" w:rsidRDefault="00CE4C45" w:rsidP="00820181">
            <w:r w:rsidRPr="00E91CCB">
              <w:t>Снижение количества дорожно-транспортных происшествий с пострадавшими</w:t>
            </w:r>
          </w:p>
        </w:tc>
        <w:tc>
          <w:tcPr>
            <w:tcW w:w="5179" w:type="dxa"/>
            <w:vMerge w:val="restart"/>
          </w:tcPr>
          <w:p w:rsidR="00CE4C45" w:rsidRPr="00B05398" w:rsidRDefault="00CE4C45" w:rsidP="00820181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CE4C45" w:rsidTr="00820181">
        <w:tc>
          <w:tcPr>
            <w:tcW w:w="652" w:type="dxa"/>
            <w:vMerge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820181"/>
        </w:tc>
        <w:tc>
          <w:tcPr>
            <w:tcW w:w="1418" w:type="dxa"/>
          </w:tcPr>
          <w:p w:rsidR="00CE4C45" w:rsidRPr="00B05398" w:rsidRDefault="00CE4C45" w:rsidP="00820181">
            <w:r>
              <w:t>КБ</w:t>
            </w:r>
          </w:p>
        </w:tc>
        <w:tc>
          <w:tcPr>
            <w:tcW w:w="1134" w:type="dxa"/>
            <w:vAlign w:val="center"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1985" w:type="dxa"/>
            <w:vMerge/>
          </w:tcPr>
          <w:p w:rsidR="00CE4C45" w:rsidRPr="00B05398" w:rsidRDefault="00CE4C45" w:rsidP="00820181"/>
        </w:tc>
        <w:tc>
          <w:tcPr>
            <w:tcW w:w="5179" w:type="dxa"/>
            <w:vMerge/>
          </w:tcPr>
          <w:p w:rsidR="00CE4C45" w:rsidRPr="00B05398" w:rsidRDefault="00CE4C45" w:rsidP="00820181"/>
        </w:tc>
      </w:tr>
      <w:tr w:rsidR="00CE4C45" w:rsidTr="00820181">
        <w:tc>
          <w:tcPr>
            <w:tcW w:w="652" w:type="dxa"/>
            <w:vMerge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820181"/>
        </w:tc>
        <w:tc>
          <w:tcPr>
            <w:tcW w:w="1418" w:type="dxa"/>
          </w:tcPr>
          <w:p w:rsidR="00CE4C45" w:rsidRPr="00B05398" w:rsidRDefault="00CE4C45" w:rsidP="00820181">
            <w:r>
              <w:t>МБ</w:t>
            </w:r>
          </w:p>
        </w:tc>
        <w:tc>
          <w:tcPr>
            <w:tcW w:w="1134" w:type="dxa"/>
            <w:vAlign w:val="center"/>
          </w:tcPr>
          <w:p w:rsidR="00CE4C45" w:rsidRPr="00E63CE1" w:rsidRDefault="00CE4C45" w:rsidP="00820181">
            <w:pPr>
              <w:jc w:val="center"/>
            </w:pPr>
            <w:r>
              <w:t>1591,2</w:t>
            </w:r>
          </w:p>
        </w:tc>
        <w:tc>
          <w:tcPr>
            <w:tcW w:w="1417" w:type="dxa"/>
            <w:vAlign w:val="center"/>
          </w:tcPr>
          <w:p w:rsidR="00CE4C45" w:rsidRPr="00E63CE1" w:rsidRDefault="00CE4C45" w:rsidP="00820181">
            <w:pPr>
              <w:jc w:val="center"/>
            </w:pPr>
            <w:r>
              <w:t>1591,2</w:t>
            </w:r>
          </w:p>
        </w:tc>
        <w:tc>
          <w:tcPr>
            <w:tcW w:w="1985" w:type="dxa"/>
            <w:vMerge/>
          </w:tcPr>
          <w:p w:rsidR="00CE4C45" w:rsidRPr="00B05398" w:rsidRDefault="00CE4C45" w:rsidP="00820181"/>
        </w:tc>
        <w:tc>
          <w:tcPr>
            <w:tcW w:w="5179" w:type="dxa"/>
            <w:vMerge/>
          </w:tcPr>
          <w:p w:rsidR="00CE4C45" w:rsidRPr="00B05398" w:rsidRDefault="00CE4C45" w:rsidP="00820181"/>
        </w:tc>
      </w:tr>
      <w:tr w:rsidR="00CE4C45" w:rsidTr="00820181">
        <w:tc>
          <w:tcPr>
            <w:tcW w:w="652" w:type="dxa"/>
            <w:vMerge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820181"/>
        </w:tc>
        <w:tc>
          <w:tcPr>
            <w:tcW w:w="1418" w:type="dxa"/>
          </w:tcPr>
          <w:p w:rsidR="00CE4C45" w:rsidRDefault="00CE4C45" w:rsidP="00820181">
            <w:r>
              <w:t xml:space="preserve">Другие </w:t>
            </w:r>
          </w:p>
          <w:p w:rsidR="00CE4C45" w:rsidRPr="00B05398" w:rsidRDefault="00CE4C45" w:rsidP="00820181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CE4C45" w:rsidRPr="006431C8" w:rsidRDefault="00CE4C45" w:rsidP="0082018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E4C45" w:rsidRPr="006431C8" w:rsidRDefault="00CE4C45" w:rsidP="00820181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CE4C45" w:rsidRPr="00B05398" w:rsidRDefault="00CE4C45" w:rsidP="00820181"/>
        </w:tc>
        <w:tc>
          <w:tcPr>
            <w:tcW w:w="5179" w:type="dxa"/>
            <w:vMerge/>
          </w:tcPr>
          <w:p w:rsidR="00CE4C45" w:rsidRPr="00B05398" w:rsidRDefault="00CE4C45" w:rsidP="00820181"/>
        </w:tc>
      </w:tr>
      <w:tr w:rsidR="00CE4C45" w:rsidTr="00820181">
        <w:tc>
          <w:tcPr>
            <w:tcW w:w="652" w:type="dxa"/>
            <w:vMerge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820181"/>
        </w:tc>
        <w:tc>
          <w:tcPr>
            <w:tcW w:w="1418" w:type="dxa"/>
          </w:tcPr>
          <w:p w:rsidR="00CE4C45" w:rsidRPr="00B05398" w:rsidRDefault="00CE4C45" w:rsidP="00820181">
            <w:r>
              <w:t>Всего</w:t>
            </w:r>
          </w:p>
        </w:tc>
        <w:tc>
          <w:tcPr>
            <w:tcW w:w="1134" w:type="dxa"/>
            <w:vAlign w:val="center"/>
          </w:tcPr>
          <w:p w:rsidR="00CE4C45" w:rsidRDefault="00CE4C45" w:rsidP="00820181">
            <w:pPr>
              <w:jc w:val="center"/>
            </w:pPr>
            <w:r w:rsidRPr="0059299F">
              <w:t>1591,2</w:t>
            </w:r>
          </w:p>
        </w:tc>
        <w:tc>
          <w:tcPr>
            <w:tcW w:w="1417" w:type="dxa"/>
            <w:vAlign w:val="center"/>
          </w:tcPr>
          <w:p w:rsidR="00CE4C45" w:rsidRDefault="00CE4C45" w:rsidP="00820181">
            <w:pPr>
              <w:jc w:val="center"/>
            </w:pPr>
            <w:r w:rsidRPr="0059299F">
              <w:t>1591,2</w:t>
            </w:r>
          </w:p>
        </w:tc>
        <w:tc>
          <w:tcPr>
            <w:tcW w:w="1985" w:type="dxa"/>
            <w:vMerge/>
          </w:tcPr>
          <w:p w:rsidR="00CE4C45" w:rsidRPr="00B05398" w:rsidRDefault="00CE4C45" w:rsidP="00820181"/>
        </w:tc>
        <w:tc>
          <w:tcPr>
            <w:tcW w:w="5179" w:type="dxa"/>
            <w:vMerge/>
          </w:tcPr>
          <w:p w:rsidR="00CE4C45" w:rsidRPr="00B05398" w:rsidRDefault="00CE4C45" w:rsidP="00820181"/>
        </w:tc>
      </w:tr>
      <w:tr w:rsidR="00CE4C45" w:rsidTr="00820181">
        <w:tc>
          <w:tcPr>
            <w:tcW w:w="652" w:type="dxa"/>
            <w:vMerge w:val="restart"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2433" w:type="dxa"/>
            <w:vMerge w:val="restart"/>
          </w:tcPr>
          <w:p w:rsidR="00CE4C45" w:rsidRPr="00B05398" w:rsidRDefault="00CE4C45" w:rsidP="00820181">
            <w:r>
              <w:t>Итого по программе</w:t>
            </w:r>
          </w:p>
        </w:tc>
        <w:tc>
          <w:tcPr>
            <w:tcW w:w="1418" w:type="dxa"/>
          </w:tcPr>
          <w:p w:rsidR="00CE4C45" w:rsidRPr="00B05398" w:rsidRDefault="00CE4C45" w:rsidP="00820181">
            <w:r>
              <w:t>ФБ</w:t>
            </w:r>
          </w:p>
        </w:tc>
        <w:tc>
          <w:tcPr>
            <w:tcW w:w="1134" w:type="dxa"/>
            <w:vAlign w:val="center"/>
          </w:tcPr>
          <w:p w:rsidR="00CE4C45" w:rsidRPr="006431C8" w:rsidRDefault="00CE4C45" w:rsidP="0082018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E4C45" w:rsidRPr="006431C8" w:rsidRDefault="00CE4C45" w:rsidP="00820181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CE4C45" w:rsidRPr="00B05398" w:rsidRDefault="00CE4C45" w:rsidP="00820181"/>
        </w:tc>
        <w:tc>
          <w:tcPr>
            <w:tcW w:w="5179" w:type="dxa"/>
            <w:vMerge w:val="restart"/>
          </w:tcPr>
          <w:p w:rsidR="00CE4C45" w:rsidRPr="00B05398" w:rsidRDefault="00CE4C45" w:rsidP="00820181"/>
        </w:tc>
      </w:tr>
      <w:tr w:rsidR="00CE4C45" w:rsidTr="00820181">
        <w:tc>
          <w:tcPr>
            <w:tcW w:w="652" w:type="dxa"/>
            <w:vMerge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820181"/>
        </w:tc>
        <w:tc>
          <w:tcPr>
            <w:tcW w:w="1418" w:type="dxa"/>
          </w:tcPr>
          <w:p w:rsidR="00CE4C45" w:rsidRPr="00B05398" w:rsidRDefault="00CE4C45" w:rsidP="00820181">
            <w:r>
              <w:t>КБ</w:t>
            </w:r>
          </w:p>
        </w:tc>
        <w:tc>
          <w:tcPr>
            <w:tcW w:w="1134" w:type="dxa"/>
            <w:vAlign w:val="center"/>
          </w:tcPr>
          <w:p w:rsidR="00CE4C45" w:rsidRPr="006431C8" w:rsidRDefault="00CE4C45" w:rsidP="0082018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E4C45" w:rsidRPr="006431C8" w:rsidRDefault="00CE4C45" w:rsidP="00820181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CE4C45" w:rsidRPr="00B05398" w:rsidRDefault="00CE4C45" w:rsidP="00820181"/>
        </w:tc>
        <w:tc>
          <w:tcPr>
            <w:tcW w:w="5179" w:type="dxa"/>
            <w:vMerge/>
          </w:tcPr>
          <w:p w:rsidR="00CE4C45" w:rsidRPr="00B05398" w:rsidRDefault="00CE4C45" w:rsidP="00820181"/>
        </w:tc>
      </w:tr>
      <w:tr w:rsidR="00CE4C45" w:rsidTr="00820181">
        <w:tc>
          <w:tcPr>
            <w:tcW w:w="652" w:type="dxa"/>
            <w:vMerge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820181"/>
        </w:tc>
        <w:tc>
          <w:tcPr>
            <w:tcW w:w="1418" w:type="dxa"/>
          </w:tcPr>
          <w:p w:rsidR="00CE4C45" w:rsidRPr="00B05398" w:rsidRDefault="00CE4C45" w:rsidP="00820181">
            <w:r>
              <w:t>МБ</w:t>
            </w:r>
          </w:p>
        </w:tc>
        <w:tc>
          <w:tcPr>
            <w:tcW w:w="1134" w:type="dxa"/>
            <w:vAlign w:val="center"/>
          </w:tcPr>
          <w:p w:rsidR="00CE4C45" w:rsidRDefault="00CE4C45" w:rsidP="00820181">
            <w:pPr>
              <w:jc w:val="center"/>
            </w:pPr>
            <w:r w:rsidRPr="00EE2499">
              <w:t>1591,2</w:t>
            </w:r>
          </w:p>
        </w:tc>
        <w:tc>
          <w:tcPr>
            <w:tcW w:w="1417" w:type="dxa"/>
            <w:vAlign w:val="center"/>
          </w:tcPr>
          <w:p w:rsidR="00CE4C45" w:rsidRDefault="00CE4C45" w:rsidP="00820181">
            <w:pPr>
              <w:jc w:val="center"/>
            </w:pPr>
            <w:r w:rsidRPr="00EE2499">
              <w:t>1591,2</w:t>
            </w:r>
          </w:p>
        </w:tc>
        <w:tc>
          <w:tcPr>
            <w:tcW w:w="1985" w:type="dxa"/>
            <w:vMerge/>
          </w:tcPr>
          <w:p w:rsidR="00CE4C45" w:rsidRPr="00B05398" w:rsidRDefault="00CE4C45" w:rsidP="00820181"/>
        </w:tc>
        <w:tc>
          <w:tcPr>
            <w:tcW w:w="5179" w:type="dxa"/>
            <w:vMerge/>
          </w:tcPr>
          <w:p w:rsidR="00CE4C45" w:rsidRPr="00B05398" w:rsidRDefault="00CE4C45" w:rsidP="00820181"/>
        </w:tc>
      </w:tr>
      <w:tr w:rsidR="00CE4C45" w:rsidTr="00820181">
        <w:tc>
          <w:tcPr>
            <w:tcW w:w="652" w:type="dxa"/>
            <w:vMerge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820181"/>
        </w:tc>
        <w:tc>
          <w:tcPr>
            <w:tcW w:w="1418" w:type="dxa"/>
          </w:tcPr>
          <w:p w:rsidR="00CE4C45" w:rsidRDefault="00CE4C45" w:rsidP="00820181">
            <w:r>
              <w:t xml:space="preserve">Другие </w:t>
            </w:r>
          </w:p>
          <w:p w:rsidR="00CE4C45" w:rsidRPr="00B05398" w:rsidRDefault="00CE4C45" w:rsidP="00820181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CE4C45" w:rsidRPr="006431C8" w:rsidRDefault="00CE4C45" w:rsidP="0082018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CE4C45" w:rsidRPr="006431C8" w:rsidRDefault="00CE4C45" w:rsidP="00820181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CE4C45" w:rsidRPr="00B05398" w:rsidRDefault="00CE4C45" w:rsidP="00820181"/>
        </w:tc>
        <w:tc>
          <w:tcPr>
            <w:tcW w:w="5179" w:type="dxa"/>
            <w:vMerge/>
          </w:tcPr>
          <w:p w:rsidR="00CE4C45" w:rsidRPr="00B05398" w:rsidRDefault="00CE4C45" w:rsidP="00820181"/>
        </w:tc>
      </w:tr>
      <w:tr w:rsidR="00CE4C45" w:rsidTr="00820181">
        <w:tc>
          <w:tcPr>
            <w:tcW w:w="652" w:type="dxa"/>
            <w:vMerge/>
          </w:tcPr>
          <w:p w:rsidR="00CE4C45" w:rsidRPr="00B05398" w:rsidRDefault="00CE4C45" w:rsidP="00820181">
            <w:pPr>
              <w:jc w:val="center"/>
            </w:pPr>
          </w:p>
        </w:tc>
        <w:tc>
          <w:tcPr>
            <w:tcW w:w="2433" w:type="dxa"/>
            <w:vMerge/>
          </w:tcPr>
          <w:p w:rsidR="00CE4C45" w:rsidRPr="00B05398" w:rsidRDefault="00CE4C45" w:rsidP="00820181"/>
        </w:tc>
        <w:tc>
          <w:tcPr>
            <w:tcW w:w="1418" w:type="dxa"/>
          </w:tcPr>
          <w:p w:rsidR="00CE4C45" w:rsidRPr="00B05398" w:rsidRDefault="00CE4C45" w:rsidP="00820181">
            <w:r>
              <w:t>Всего</w:t>
            </w:r>
          </w:p>
        </w:tc>
        <w:tc>
          <w:tcPr>
            <w:tcW w:w="1134" w:type="dxa"/>
            <w:vAlign w:val="center"/>
          </w:tcPr>
          <w:p w:rsidR="00CE4C45" w:rsidRDefault="00CE4C45" w:rsidP="00820181">
            <w:pPr>
              <w:jc w:val="center"/>
            </w:pPr>
            <w:r w:rsidRPr="001F4E93">
              <w:t>1591,2</w:t>
            </w:r>
          </w:p>
        </w:tc>
        <w:tc>
          <w:tcPr>
            <w:tcW w:w="1417" w:type="dxa"/>
            <w:vAlign w:val="center"/>
          </w:tcPr>
          <w:p w:rsidR="00CE4C45" w:rsidRDefault="00CE4C45" w:rsidP="00820181">
            <w:pPr>
              <w:jc w:val="center"/>
            </w:pPr>
            <w:r w:rsidRPr="001F4E93">
              <w:t>1591,2</w:t>
            </w:r>
          </w:p>
        </w:tc>
        <w:tc>
          <w:tcPr>
            <w:tcW w:w="1985" w:type="dxa"/>
            <w:vMerge/>
          </w:tcPr>
          <w:p w:rsidR="00CE4C45" w:rsidRPr="00B05398" w:rsidRDefault="00CE4C45" w:rsidP="00820181"/>
        </w:tc>
        <w:tc>
          <w:tcPr>
            <w:tcW w:w="5179" w:type="dxa"/>
            <w:vMerge/>
          </w:tcPr>
          <w:p w:rsidR="00CE4C45" w:rsidRPr="00B05398" w:rsidRDefault="00CE4C45" w:rsidP="00820181"/>
        </w:tc>
      </w:tr>
    </w:tbl>
    <w:p w:rsidR="00CE4C45" w:rsidRDefault="00CE4C45" w:rsidP="00CE4C45">
      <w:pPr>
        <w:ind w:left="567"/>
        <w:jc w:val="center"/>
        <w:rPr>
          <w:sz w:val="28"/>
        </w:rPr>
      </w:pPr>
    </w:p>
    <w:p w:rsidR="00131E4F" w:rsidRDefault="00131E4F" w:rsidP="00131E4F">
      <w:pPr>
        <w:ind w:left="567"/>
        <w:jc w:val="center"/>
        <w:rPr>
          <w:sz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131E4F" w:rsidRDefault="00131E4F" w:rsidP="00131E4F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сельского поселения</w:t>
      </w:r>
    </w:p>
    <w:p w:rsidR="00131E4F" w:rsidRDefault="00131E4F" w:rsidP="00131E4F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131E4F" w:rsidRDefault="00131E4F" w:rsidP="00131E4F">
      <w:pPr>
        <w:ind w:left="567"/>
        <w:jc w:val="center"/>
        <w:rPr>
          <w:sz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FEF" w:rsidRDefault="00F82FEF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F1650A">
      <w:pPr>
        <w:pStyle w:val="ConsPlusNormal"/>
        <w:widowControl/>
        <w:ind w:left="8364" w:firstLine="113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E4C45" w:rsidRDefault="00CE4C45" w:rsidP="00F1650A">
      <w:pPr>
        <w:pStyle w:val="ConsPlusNormal"/>
        <w:widowControl/>
        <w:ind w:left="8364" w:firstLine="113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4C45" w:rsidRDefault="00CE4C45" w:rsidP="00F1650A">
      <w:pPr>
        <w:pStyle w:val="ConsPlusNormal"/>
        <w:widowControl/>
        <w:ind w:left="8364" w:firstLine="113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CE4C45" w:rsidRDefault="00CE4C45" w:rsidP="00F1650A">
      <w:pPr>
        <w:pStyle w:val="ConsPlusNormal"/>
        <w:widowControl/>
        <w:ind w:left="8364" w:firstLine="113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</w:p>
    <w:p w:rsidR="00CE4C45" w:rsidRDefault="00CE4C45" w:rsidP="00F1650A">
      <w:pPr>
        <w:pStyle w:val="ConsPlusNormal"/>
        <w:widowControl/>
        <w:ind w:left="8364" w:firstLine="113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E4C45" w:rsidRDefault="00CE4C45" w:rsidP="00F1650A">
      <w:pPr>
        <w:pStyle w:val="ConsPlusNormal"/>
        <w:widowControl/>
        <w:ind w:left="8364" w:firstLine="113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650A">
        <w:rPr>
          <w:rFonts w:ascii="Times New Roman" w:hAnsi="Times New Roman" w:cs="Times New Roman"/>
          <w:sz w:val="28"/>
          <w:szCs w:val="28"/>
        </w:rPr>
        <w:t>23.11.2015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1650A">
        <w:rPr>
          <w:rFonts w:ascii="Times New Roman" w:hAnsi="Times New Roman" w:cs="Times New Roman"/>
          <w:sz w:val="28"/>
          <w:szCs w:val="28"/>
        </w:rPr>
        <w:t>214</w:t>
      </w:r>
    </w:p>
    <w:p w:rsidR="00CE4C45" w:rsidRDefault="00CE4C45" w:rsidP="00F1650A">
      <w:pPr>
        <w:widowControl w:val="0"/>
        <w:ind w:firstLine="1134"/>
        <w:rPr>
          <w:sz w:val="28"/>
          <w:szCs w:val="28"/>
          <w:lang w:eastAsia="ru-RU"/>
        </w:rPr>
      </w:pPr>
      <w:bookmarkStart w:id="1" w:name="_GoBack"/>
      <w:bookmarkEnd w:id="1"/>
    </w:p>
    <w:p w:rsidR="00CE4C45" w:rsidRDefault="00CE4C45" w:rsidP="00F1650A">
      <w:pPr>
        <w:widowControl w:val="0"/>
        <w:ind w:left="9072"/>
        <w:jc w:val="center"/>
        <w:rPr>
          <w:sz w:val="28"/>
        </w:rPr>
      </w:pPr>
      <w:r>
        <w:rPr>
          <w:sz w:val="28"/>
        </w:rPr>
        <w:t>«ПРИЛОЖЕНИЕ</w:t>
      </w:r>
    </w:p>
    <w:p w:rsidR="00CE4C45" w:rsidRDefault="00CE4C45" w:rsidP="00F1650A">
      <w:pPr>
        <w:widowControl w:val="0"/>
        <w:ind w:left="9072"/>
        <w:jc w:val="center"/>
        <w:rPr>
          <w:snapToGrid w:val="0"/>
          <w:sz w:val="28"/>
          <w:szCs w:val="28"/>
        </w:rPr>
      </w:pPr>
      <w:r w:rsidRPr="0026249C">
        <w:rPr>
          <w:sz w:val="28"/>
          <w:szCs w:val="28"/>
          <w:lang w:eastAsia="ru-RU"/>
        </w:rPr>
        <w:t>к подпрограмме</w:t>
      </w:r>
      <w:r>
        <w:rPr>
          <w:sz w:val="28"/>
          <w:szCs w:val="28"/>
        </w:rPr>
        <w:t xml:space="preserve">«Устойчивое развитие сельских </w:t>
      </w:r>
      <w:r w:rsidRPr="00E54C10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>в Новоджерелиевском</w:t>
      </w:r>
      <w:r w:rsidRPr="00E54C10">
        <w:rPr>
          <w:sz w:val="28"/>
          <w:szCs w:val="28"/>
        </w:rPr>
        <w:t xml:space="preserve"> сельском поселении Брюховецкого района» на 2015-2016</w:t>
      </w:r>
      <w:r>
        <w:rPr>
          <w:sz w:val="28"/>
          <w:szCs w:val="28"/>
          <w:lang w:eastAsia="ru-RU"/>
        </w:rPr>
        <w:t xml:space="preserve">годы программы </w:t>
      </w:r>
      <w:r>
        <w:rPr>
          <w:sz w:val="28"/>
          <w:szCs w:val="28"/>
        </w:rPr>
        <w:t xml:space="preserve">«Комплексное и устойчивое развитие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</w:t>
      </w:r>
    </w:p>
    <w:p w:rsidR="00CE4C45" w:rsidRDefault="00CE4C45" w:rsidP="00CE4C45">
      <w:pPr>
        <w:widowControl w:val="0"/>
        <w:rPr>
          <w:sz w:val="28"/>
          <w:szCs w:val="28"/>
          <w:lang w:eastAsia="ru-RU"/>
        </w:rPr>
      </w:pPr>
    </w:p>
    <w:p w:rsidR="00CE4C45" w:rsidRPr="00DE3D46" w:rsidRDefault="00CE4C45" w:rsidP="00CE4C45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  <w:r w:rsidRPr="00DE3D46">
        <w:rPr>
          <w:sz w:val="28"/>
          <w:szCs w:val="28"/>
          <w:lang w:eastAsia="ru-RU"/>
        </w:rPr>
        <w:t xml:space="preserve">МЕРОПРИЯТИЯ </w:t>
      </w:r>
    </w:p>
    <w:p w:rsidR="00CE4C45" w:rsidRDefault="00CE4C45" w:rsidP="00CE4C45">
      <w:pPr>
        <w:widowControl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подпрограммы </w:t>
      </w:r>
      <w:r>
        <w:rPr>
          <w:sz w:val="28"/>
          <w:szCs w:val="28"/>
        </w:rPr>
        <w:t xml:space="preserve">«Устойчивое развитие сельских </w:t>
      </w:r>
      <w:r w:rsidRPr="00E54C10">
        <w:rPr>
          <w:sz w:val="28"/>
          <w:szCs w:val="28"/>
        </w:rPr>
        <w:t xml:space="preserve">территорий </w:t>
      </w:r>
      <w:r w:rsidRPr="00E54C10">
        <w:rPr>
          <w:sz w:val="28"/>
          <w:szCs w:val="28"/>
        </w:rPr>
        <w:br/>
      </w:r>
      <w:r>
        <w:rPr>
          <w:sz w:val="28"/>
          <w:szCs w:val="28"/>
        </w:rPr>
        <w:t>в Новоджерелиевском</w:t>
      </w:r>
      <w:r w:rsidRPr="00E54C10">
        <w:rPr>
          <w:sz w:val="28"/>
          <w:szCs w:val="28"/>
        </w:rPr>
        <w:t xml:space="preserve"> сельском поселении Брюховецкого района» на 2015-2016</w:t>
      </w:r>
      <w:r>
        <w:rPr>
          <w:sz w:val="28"/>
          <w:szCs w:val="28"/>
          <w:lang w:eastAsia="ru-RU"/>
        </w:rPr>
        <w:t>годы</w:t>
      </w:r>
    </w:p>
    <w:p w:rsidR="00CE4C45" w:rsidRPr="00DE3D46" w:rsidRDefault="00CE4C45" w:rsidP="00CE4C45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1985"/>
        <w:gridCol w:w="1134"/>
        <w:gridCol w:w="1417"/>
        <w:gridCol w:w="1418"/>
        <w:gridCol w:w="2977"/>
        <w:gridCol w:w="2551"/>
      </w:tblGrid>
      <w:tr w:rsidR="00CE4C45" w:rsidTr="0082018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02144B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02144B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2144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02144B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4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02144B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040">
              <w:rPr>
                <w:rFonts w:ascii="Times New Roman" w:hAnsi="Times New Roman" w:cs="Times New Roman"/>
                <w:sz w:val="24"/>
                <w:szCs w:val="24"/>
              </w:rPr>
              <w:t>униципальный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исполнители</w:t>
            </w:r>
          </w:p>
        </w:tc>
      </w:tr>
      <w:tr w:rsidR="00CE4C45" w:rsidTr="00820181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Tr="00820181">
        <w:trPr>
          <w:trHeight w:val="3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Tr="0082018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4C45" w:rsidRPr="00375689" w:rsidTr="0082018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C45" w:rsidRPr="002E3EFB" w:rsidRDefault="00CE4C45" w:rsidP="00820181">
            <w:pPr>
              <w:pStyle w:val="a6"/>
              <w:rPr>
                <w:rFonts w:ascii="Times New Roman" w:hAnsi="Times New Roman" w:cs="Times New Roman"/>
              </w:rPr>
            </w:pPr>
            <w:r w:rsidRPr="002E3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05156E" w:rsidRDefault="00CE4C45" w:rsidP="00820181">
            <w:pPr>
              <w:pStyle w:val="a6"/>
              <w:rPr>
                <w:rFonts w:ascii="Times New Roman" w:hAnsi="Times New Roman" w:cs="Times New Roman"/>
              </w:rPr>
            </w:pPr>
            <w:r w:rsidRPr="0005156E">
              <w:rPr>
                <w:rFonts w:ascii="Times New Roman" w:hAnsi="Times New Roman" w:cs="Times New Roman"/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autoSpaceDE w:val="0"/>
              <w:autoSpaceDN w:val="0"/>
              <w:adjustRightInd w:val="0"/>
            </w:pPr>
            <w:r>
              <w:t>2160,0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C45" w:rsidRPr="00403BE7" w:rsidRDefault="00CE4C45" w:rsidP="00820181">
            <w:pPr>
              <w:pStyle w:val="a9"/>
              <w:spacing w:before="0" w:beforeAutospacing="0" w:after="0" w:afterAutospacing="0"/>
              <w:ind w:firstLine="225"/>
              <w:jc w:val="both"/>
              <w:rPr>
                <w:sz w:val="28"/>
                <w:szCs w:val="28"/>
              </w:rPr>
            </w:pPr>
            <w:r w:rsidRPr="0027521E">
              <w:t>Создание условий для развития спорта и физической культуры в Новоджерелиевском сельском поселении Брюховецкого района</w:t>
            </w:r>
          </w:p>
          <w:p w:rsidR="00CE4C45" w:rsidRPr="00DE46FE" w:rsidRDefault="00CE4C45" w:rsidP="00820181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Pr="00375689" w:rsidRDefault="00CE4C45" w:rsidP="0082018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Pr="00FF27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Новоджерелиевского</w:t>
            </w:r>
            <w:r w:rsidRPr="00375689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Брюховецкого район</w:t>
            </w:r>
          </w:p>
          <w:p w:rsidR="00CE4C45" w:rsidRPr="00375689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82018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64391D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64391D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82018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FE5B19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FE5B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FE5B19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E5B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64391D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64391D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82018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64391D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C45" w:rsidRPr="0064391D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45" w:rsidRPr="00375689" w:rsidTr="00820181">
        <w:trPr>
          <w:trHeight w:val="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4503C6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FE5B19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E5B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FE5B19" w:rsidRDefault="00CE4C45" w:rsidP="008201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E5B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64391D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64391D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5" w:rsidRPr="00375689" w:rsidRDefault="00CE4C45" w:rsidP="008201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C45" w:rsidRDefault="00CE4C45" w:rsidP="00CE4C45"/>
    <w:p w:rsidR="00CE4C45" w:rsidRDefault="00CE4C45" w:rsidP="00CE4C45"/>
    <w:p w:rsidR="00CE4C45" w:rsidRDefault="00CE4C45" w:rsidP="00CE4C45"/>
    <w:p w:rsidR="00CE4C45" w:rsidRDefault="00CE4C45" w:rsidP="00CE4C45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CE4C45" w:rsidRDefault="00CE4C45" w:rsidP="00CE4C45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CE4C45" w:rsidRDefault="00CE4C45" w:rsidP="00CE4C45">
      <w:pPr>
        <w:rPr>
          <w:sz w:val="28"/>
        </w:rPr>
      </w:pPr>
      <w:r>
        <w:rPr>
          <w:sz w:val="28"/>
        </w:rPr>
        <w:t>сельского поселения</w:t>
      </w:r>
    </w:p>
    <w:p w:rsidR="00CE4C45" w:rsidRDefault="00CE4C45" w:rsidP="00CE4C45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CE4C45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CE4C45" w:rsidRDefault="00CE4C45" w:rsidP="00CE4C45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CE4C45" w:rsidRDefault="00CE4C45" w:rsidP="00CE4C45">
      <w:pPr>
        <w:rPr>
          <w:sz w:val="28"/>
        </w:rPr>
      </w:pPr>
      <w:r>
        <w:rPr>
          <w:sz w:val="28"/>
        </w:rPr>
        <w:t>сельского поселения</w:t>
      </w:r>
    </w:p>
    <w:p w:rsidR="00CE4C45" w:rsidRDefault="00CE4C45" w:rsidP="00CE4C45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CE4C45" w:rsidRDefault="00CE4C45" w:rsidP="00CE4C45">
      <w:pPr>
        <w:ind w:left="567"/>
        <w:jc w:val="center"/>
        <w:rPr>
          <w:sz w:val="28"/>
        </w:rPr>
      </w:pPr>
    </w:p>
    <w:p w:rsidR="00CE4C45" w:rsidRDefault="00CE4C45" w:rsidP="00CE4C45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E4C45" w:rsidRDefault="00CE4C45" w:rsidP="00CE4C45"/>
    <w:p w:rsidR="00CE4C45" w:rsidRDefault="00CE4C45" w:rsidP="00CE4C45">
      <w:pPr>
        <w:ind w:left="8364"/>
        <w:jc w:val="center"/>
        <w:rPr>
          <w:sz w:val="28"/>
        </w:rPr>
      </w:pPr>
    </w:p>
    <w:p w:rsidR="00CE4C45" w:rsidRDefault="00CE4C45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E4C45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51" w:rsidRDefault="001A6951" w:rsidP="003B3804">
      <w:r>
        <w:separator/>
      </w:r>
    </w:p>
  </w:endnote>
  <w:endnote w:type="continuationSeparator" w:id="1">
    <w:p w:rsidR="001A6951" w:rsidRDefault="001A6951" w:rsidP="003B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51" w:rsidRDefault="001A6951" w:rsidP="003B3804">
      <w:r>
        <w:separator/>
      </w:r>
    </w:p>
  </w:footnote>
  <w:footnote w:type="continuationSeparator" w:id="1">
    <w:p w:rsidR="001A6951" w:rsidRDefault="001A6951" w:rsidP="003B3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70771"/>
      <w:docPartObj>
        <w:docPartGallery w:val="Page Numbers (Top of Page)"/>
        <w:docPartUnique/>
      </w:docPartObj>
    </w:sdtPr>
    <w:sdtContent>
      <w:p w:rsidR="00820181" w:rsidRDefault="00D14466">
        <w:pPr>
          <w:pStyle w:val="aa"/>
          <w:jc w:val="center"/>
        </w:pPr>
        <w:r>
          <w:fldChar w:fldCharType="begin"/>
        </w:r>
        <w:r w:rsidR="00820181">
          <w:instrText>PAGE   \* MERGEFORMAT</w:instrText>
        </w:r>
        <w:r>
          <w:fldChar w:fldCharType="separate"/>
        </w:r>
        <w:r w:rsidR="00EE75A8">
          <w:rPr>
            <w:noProof/>
          </w:rPr>
          <w:t>14</w:t>
        </w:r>
        <w:r>
          <w:fldChar w:fldCharType="end"/>
        </w:r>
      </w:p>
    </w:sdtContent>
  </w:sdt>
  <w:p w:rsidR="00820181" w:rsidRDefault="008201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26B64021"/>
    <w:multiLevelType w:val="hybridMultilevel"/>
    <w:tmpl w:val="09C64A7E"/>
    <w:lvl w:ilvl="0" w:tplc="901E458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D8"/>
    <w:rsid w:val="00003816"/>
    <w:rsid w:val="00006E9C"/>
    <w:rsid w:val="00010F79"/>
    <w:rsid w:val="00012290"/>
    <w:rsid w:val="00090B9B"/>
    <w:rsid w:val="000B3818"/>
    <w:rsid w:val="000C436C"/>
    <w:rsid w:val="0010468C"/>
    <w:rsid w:val="00127C63"/>
    <w:rsid w:val="00130DDC"/>
    <w:rsid w:val="00131E4F"/>
    <w:rsid w:val="00136EA1"/>
    <w:rsid w:val="001454B0"/>
    <w:rsid w:val="00146D56"/>
    <w:rsid w:val="001526E9"/>
    <w:rsid w:val="00163604"/>
    <w:rsid w:val="0017153E"/>
    <w:rsid w:val="001A6951"/>
    <w:rsid w:val="0020080B"/>
    <w:rsid w:val="002732A2"/>
    <w:rsid w:val="002857A2"/>
    <w:rsid w:val="002A39AE"/>
    <w:rsid w:val="002A5DBB"/>
    <w:rsid w:val="002B28C3"/>
    <w:rsid w:val="002E0257"/>
    <w:rsid w:val="002E0F73"/>
    <w:rsid w:val="002F137A"/>
    <w:rsid w:val="003160ED"/>
    <w:rsid w:val="00325252"/>
    <w:rsid w:val="003508E7"/>
    <w:rsid w:val="0036633D"/>
    <w:rsid w:val="003A4E83"/>
    <w:rsid w:val="003B3804"/>
    <w:rsid w:val="003C102D"/>
    <w:rsid w:val="00417539"/>
    <w:rsid w:val="00433B4B"/>
    <w:rsid w:val="00441DCE"/>
    <w:rsid w:val="004637D2"/>
    <w:rsid w:val="0048254B"/>
    <w:rsid w:val="004B0CB4"/>
    <w:rsid w:val="004C1B02"/>
    <w:rsid w:val="004C7190"/>
    <w:rsid w:val="004E25C2"/>
    <w:rsid w:val="004E5BD8"/>
    <w:rsid w:val="004E6C3E"/>
    <w:rsid w:val="004F30BC"/>
    <w:rsid w:val="00533F48"/>
    <w:rsid w:val="005347B6"/>
    <w:rsid w:val="00545B40"/>
    <w:rsid w:val="00566593"/>
    <w:rsid w:val="005743E2"/>
    <w:rsid w:val="00576911"/>
    <w:rsid w:val="005855BD"/>
    <w:rsid w:val="00595732"/>
    <w:rsid w:val="005B2011"/>
    <w:rsid w:val="005F67DD"/>
    <w:rsid w:val="0060671A"/>
    <w:rsid w:val="0064202B"/>
    <w:rsid w:val="0068161B"/>
    <w:rsid w:val="00691369"/>
    <w:rsid w:val="006D58CC"/>
    <w:rsid w:val="006E01B9"/>
    <w:rsid w:val="00722759"/>
    <w:rsid w:val="007360DB"/>
    <w:rsid w:val="007525B5"/>
    <w:rsid w:val="00760C72"/>
    <w:rsid w:val="00782508"/>
    <w:rsid w:val="007B00C6"/>
    <w:rsid w:val="007D34A2"/>
    <w:rsid w:val="007D5F5D"/>
    <w:rsid w:val="007E60E4"/>
    <w:rsid w:val="007F317F"/>
    <w:rsid w:val="008039E3"/>
    <w:rsid w:val="00806575"/>
    <w:rsid w:val="00820181"/>
    <w:rsid w:val="00820AFD"/>
    <w:rsid w:val="0082717C"/>
    <w:rsid w:val="00863F15"/>
    <w:rsid w:val="0086799E"/>
    <w:rsid w:val="0087391C"/>
    <w:rsid w:val="008800E5"/>
    <w:rsid w:val="00885246"/>
    <w:rsid w:val="008853C5"/>
    <w:rsid w:val="0089368B"/>
    <w:rsid w:val="008B7E0D"/>
    <w:rsid w:val="008D36FF"/>
    <w:rsid w:val="0092394F"/>
    <w:rsid w:val="00935172"/>
    <w:rsid w:val="009444A4"/>
    <w:rsid w:val="00947082"/>
    <w:rsid w:val="0095753A"/>
    <w:rsid w:val="00976F48"/>
    <w:rsid w:val="00977356"/>
    <w:rsid w:val="009773AB"/>
    <w:rsid w:val="00981EF5"/>
    <w:rsid w:val="00992C9C"/>
    <w:rsid w:val="009E596A"/>
    <w:rsid w:val="00A22AAC"/>
    <w:rsid w:val="00A2475F"/>
    <w:rsid w:val="00A30D8A"/>
    <w:rsid w:val="00A62B52"/>
    <w:rsid w:val="00A66A9A"/>
    <w:rsid w:val="00A74B5E"/>
    <w:rsid w:val="00A90FA2"/>
    <w:rsid w:val="00A93384"/>
    <w:rsid w:val="00AB3E42"/>
    <w:rsid w:val="00AB575F"/>
    <w:rsid w:val="00AB6524"/>
    <w:rsid w:val="00AD213E"/>
    <w:rsid w:val="00AF32E2"/>
    <w:rsid w:val="00B019ED"/>
    <w:rsid w:val="00B020F1"/>
    <w:rsid w:val="00B03CAF"/>
    <w:rsid w:val="00B156CE"/>
    <w:rsid w:val="00B3319C"/>
    <w:rsid w:val="00B447E9"/>
    <w:rsid w:val="00B82081"/>
    <w:rsid w:val="00B82E33"/>
    <w:rsid w:val="00B949C9"/>
    <w:rsid w:val="00B97437"/>
    <w:rsid w:val="00BA168F"/>
    <w:rsid w:val="00BA2BA4"/>
    <w:rsid w:val="00BA6938"/>
    <w:rsid w:val="00BA7227"/>
    <w:rsid w:val="00BA7CD9"/>
    <w:rsid w:val="00BB3891"/>
    <w:rsid w:val="00BF0F20"/>
    <w:rsid w:val="00C16CBB"/>
    <w:rsid w:val="00C266FA"/>
    <w:rsid w:val="00C34C11"/>
    <w:rsid w:val="00C76672"/>
    <w:rsid w:val="00C81A0D"/>
    <w:rsid w:val="00CE4C45"/>
    <w:rsid w:val="00CF3035"/>
    <w:rsid w:val="00D03A23"/>
    <w:rsid w:val="00D044F9"/>
    <w:rsid w:val="00D0514A"/>
    <w:rsid w:val="00D14466"/>
    <w:rsid w:val="00D21B1E"/>
    <w:rsid w:val="00D23793"/>
    <w:rsid w:val="00D26DD3"/>
    <w:rsid w:val="00D307CE"/>
    <w:rsid w:val="00D50496"/>
    <w:rsid w:val="00D65FA9"/>
    <w:rsid w:val="00D84E54"/>
    <w:rsid w:val="00DA3AAA"/>
    <w:rsid w:val="00DB25DD"/>
    <w:rsid w:val="00DD1F30"/>
    <w:rsid w:val="00DF5996"/>
    <w:rsid w:val="00E316E6"/>
    <w:rsid w:val="00E82A7E"/>
    <w:rsid w:val="00ED0FD2"/>
    <w:rsid w:val="00ED1391"/>
    <w:rsid w:val="00EE75A8"/>
    <w:rsid w:val="00EE7B1E"/>
    <w:rsid w:val="00F0629B"/>
    <w:rsid w:val="00F1650A"/>
    <w:rsid w:val="00F17D8D"/>
    <w:rsid w:val="00F214DB"/>
    <w:rsid w:val="00F21EFA"/>
    <w:rsid w:val="00F41F9A"/>
    <w:rsid w:val="00F514B7"/>
    <w:rsid w:val="00F61B86"/>
    <w:rsid w:val="00F82FEF"/>
    <w:rsid w:val="00F92949"/>
    <w:rsid w:val="00F94B1F"/>
    <w:rsid w:val="00FA297C"/>
    <w:rsid w:val="00FC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DC3C-B01C-407B-A0A6-C0DEBDE7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14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131</cp:revision>
  <cp:lastPrinted>2015-12-03T15:11:00Z</cp:lastPrinted>
  <dcterms:created xsi:type="dcterms:W3CDTF">2015-04-02T07:35:00Z</dcterms:created>
  <dcterms:modified xsi:type="dcterms:W3CDTF">2015-12-04T05:46:00Z</dcterms:modified>
</cp:coreProperties>
</file>