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BF1F02" w:rsidP="0045738E">
      <w:pPr>
        <w:rPr>
          <w:b/>
          <w:sz w:val="28"/>
        </w:rPr>
      </w:pPr>
      <w:r>
        <w:rPr>
          <w:sz w:val="28"/>
          <w:szCs w:val="28"/>
        </w:rPr>
        <w:t>от 28.05.2014</w:t>
      </w:r>
      <w:r w:rsidR="0045738E">
        <w:rPr>
          <w:sz w:val="28"/>
          <w:szCs w:val="28"/>
        </w:rPr>
        <w:t xml:space="preserve">          </w:t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="0045738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299</w:t>
      </w:r>
    </w:p>
    <w:p w:rsidR="0045738E" w:rsidRDefault="0045738E" w:rsidP="0045738E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«О  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b/>
          <w:sz w:val="28"/>
        </w:rPr>
      </w:pP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на 201</w:t>
      </w:r>
      <w:r w:rsidR="00BF1F02">
        <w:rPr>
          <w:sz w:val="28"/>
        </w:rPr>
        <w:t>4</w:t>
      </w:r>
      <w:r>
        <w:rPr>
          <w:sz w:val="28"/>
        </w:rPr>
        <w:t xml:space="preserve"> год» следующие изменения (в редакции от 17 января 2014 года № 269):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подпункте  1 пункта 1 слова «общий объем доходов в сумме </w:t>
      </w:r>
      <w:r w:rsidR="00C6508D">
        <w:rPr>
          <w:color w:val="000000"/>
          <w:sz w:val="28"/>
          <w:szCs w:val="28"/>
        </w:rPr>
        <w:t xml:space="preserve">18649,6 </w:t>
      </w:r>
      <w:r>
        <w:rPr>
          <w:color w:val="000000"/>
          <w:sz w:val="28"/>
          <w:szCs w:val="28"/>
        </w:rPr>
        <w:t>тыс. рублей», заменить словами «общи</w:t>
      </w:r>
      <w:r w:rsidR="00C6508D">
        <w:rPr>
          <w:color w:val="000000"/>
          <w:sz w:val="28"/>
          <w:szCs w:val="28"/>
        </w:rPr>
        <w:t xml:space="preserve">й объем  доходов в сумме </w:t>
      </w:r>
      <w:r w:rsidR="003658C1">
        <w:rPr>
          <w:color w:val="000000"/>
          <w:sz w:val="28"/>
          <w:szCs w:val="28"/>
        </w:rPr>
        <w:t>19325,6</w:t>
      </w:r>
      <w:r>
        <w:rPr>
          <w:color w:val="000000"/>
          <w:sz w:val="28"/>
          <w:szCs w:val="28"/>
        </w:rPr>
        <w:t xml:space="preserve"> тыс. рублей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45738E" w:rsidRDefault="0045738E" w:rsidP="004573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в подпункте  2 пункта 1 слова «общи</w:t>
      </w:r>
      <w:r w:rsidR="003658C1">
        <w:rPr>
          <w:color w:val="000000"/>
          <w:sz w:val="28"/>
          <w:szCs w:val="28"/>
        </w:rPr>
        <w:t>й объем расходов в сумме 20003</w:t>
      </w:r>
      <w:r>
        <w:rPr>
          <w:color w:val="000000"/>
          <w:sz w:val="28"/>
          <w:szCs w:val="28"/>
        </w:rPr>
        <w:t xml:space="preserve"> тыс. рублей», заменить  словами  «общи</w:t>
      </w:r>
      <w:r w:rsidR="00F06945">
        <w:rPr>
          <w:color w:val="000000"/>
          <w:sz w:val="28"/>
          <w:szCs w:val="28"/>
        </w:rPr>
        <w:t>й объем расходов в сумме 2067</w:t>
      </w:r>
      <w:r w:rsidR="003658C1">
        <w:rPr>
          <w:color w:val="000000"/>
          <w:sz w:val="28"/>
          <w:szCs w:val="28"/>
        </w:rPr>
        <w:t>9,0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4573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2,3,5,6</w:t>
      </w:r>
      <w:r w:rsidR="0045738E">
        <w:rPr>
          <w:sz w:val="28"/>
          <w:szCs w:val="28"/>
        </w:rPr>
        <w:t xml:space="preserve">  изложить</w:t>
      </w:r>
      <w:r>
        <w:rPr>
          <w:sz w:val="28"/>
          <w:szCs w:val="28"/>
        </w:rPr>
        <w:t xml:space="preserve"> в новой редакции (приложения </w:t>
      </w:r>
      <w:r w:rsidR="002A21ED">
        <w:rPr>
          <w:sz w:val="28"/>
          <w:szCs w:val="28"/>
        </w:rPr>
        <w:t>1,2,3,4</w:t>
      </w:r>
      <w:r w:rsidR="0045738E">
        <w:rPr>
          <w:sz w:val="28"/>
          <w:szCs w:val="28"/>
        </w:rPr>
        <w:t>).</w:t>
      </w:r>
    </w:p>
    <w:p w:rsidR="0045738E" w:rsidRDefault="0045738E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2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контролю, учету (Кириленко).</w:t>
      </w:r>
    </w:p>
    <w:p w:rsidR="0045738E" w:rsidRDefault="0045738E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5.Настоящее решение вступает в силу со дня его опубликования.</w:t>
      </w:r>
    </w:p>
    <w:p w:rsidR="0045738E" w:rsidRDefault="0045738E" w:rsidP="0045738E">
      <w:pPr>
        <w:ind w:firstLine="708"/>
        <w:jc w:val="both"/>
        <w:rPr>
          <w:sz w:val="28"/>
        </w:rPr>
      </w:pPr>
    </w:p>
    <w:p w:rsidR="0045738E" w:rsidRDefault="0045738E" w:rsidP="0045738E">
      <w:pPr>
        <w:ind w:firstLine="708"/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9E5906" w:rsidRDefault="009E5906"/>
    <w:p w:rsidR="002A21ED" w:rsidRPr="002A21ED" w:rsidRDefault="002A21ED">
      <w:pPr>
        <w:rPr>
          <w:sz w:val="28"/>
          <w:szCs w:val="28"/>
        </w:rPr>
      </w:pPr>
      <w:r w:rsidRPr="002A21ED">
        <w:rPr>
          <w:sz w:val="28"/>
          <w:szCs w:val="28"/>
        </w:rPr>
        <w:t>Председатель Совета</w:t>
      </w:r>
    </w:p>
    <w:p w:rsidR="002A21ED" w:rsidRPr="002A21ED" w:rsidRDefault="002A21ED">
      <w:pPr>
        <w:rPr>
          <w:sz w:val="28"/>
          <w:szCs w:val="28"/>
        </w:rPr>
      </w:pPr>
      <w:r w:rsidRPr="002A21ED">
        <w:rPr>
          <w:sz w:val="28"/>
          <w:szCs w:val="28"/>
        </w:rPr>
        <w:t>Новоджерелиевского</w:t>
      </w:r>
    </w:p>
    <w:p w:rsidR="002A21ED" w:rsidRPr="002A21ED" w:rsidRDefault="002A21ED">
      <w:pPr>
        <w:rPr>
          <w:sz w:val="28"/>
          <w:szCs w:val="28"/>
        </w:rPr>
      </w:pPr>
      <w:r w:rsidRPr="002A21ED">
        <w:rPr>
          <w:sz w:val="28"/>
          <w:szCs w:val="28"/>
        </w:rPr>
        <w:t>сельского поселения</w:t>
      </w:r>
    </w:p>
    <w:p w:rsidR="002A21ED" w:rsidRDefault="002A21ED">
      <w:pPr>
        <w:rPr>
          <w:sz w:val="28"/>
          <w:szCs w:val="28"/>
        </w:rPr>
      </w:pPr>
      <w:r w:rsidRPr="002A21ED">
        <w:rPr>
          <w:sz w:val="28"/>
          <w:szCs w:val="28"/>
        </w:rPr>
        <w:t xml:space="preserve">Брюховецкого района                                              </w:t>
      </w:r>
      <w:r>
        <w:rPr>
          <w:sz w:val="28"/>
          <w:szCs w:val="28"/>
        </w:rPr>
        <w:t xml:space="preserve">  </w:t>
      </w:r>
      <w:r w:rsidRPr="002A21ED">
        <w:rPr>
          <w:sz w:val="28"/>
          <w:szCs w:val="28"/>
        </w:rPr>
        <w:t xml:space="preserve">                         С.Н. Власов</w:t>
      </w:r>
    </w:p>
    <w:p w:rsidR="00D22502" w:rsidRDefault="00D22502">
      <w:pPr>
        <w:rPr>
          <w:sz w:val="28"/>
          <w:szCs w:val="28"/>
        </w:rPr>
      </w:pPr>
    </w:p>
    <w:p w:rsidR="00BF1F02" w:rsidRDefault="00BF1F02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D4C85" w:rsidRPr="005829F7" w:rsidRDefault="002D4C85" w:rsidP="00DB3AE3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>ПРИЛОЖЕНИЕ № 1</w:t>
      </w:r>
    </w:p>
    <w:p w:rsidR="002D4C85" w:rsidRDefault="002D4C85" w:rsidP="002D4C85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4C85" w:rsidRDefault="002D4C85" w:rsidP="002D4C85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2D4C85" w:rsidRDefault="002D4C85" w:rsidP="002D4C85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D4C85" w:rsidRDefault="002D4C85" w:rsidP="002D4C85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D4C85" w:rsidRDefault="002D4C85" w:rsidP="002D4C85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F1F02">
        <w:rPr>
          <w:sz w:val="28"/>
          <w:szCs w:val="28"/>
        </w:rPr>
        <w:t>28.05.2014</w:t>
      </w:r>
      <w:r>
        <w:rPr>
          <w:sz w:val="28"/>
          <w:szCs w:val="28"/>
        </w:rPr>
        <w:t xml:space="preserve">  № </w:t>
      </w:r>
      <w:r w:rsidR="00BF1F02">
        <w:rPr>
          <w:sz w:val="28"/>
          <w:szCs w:val="28"/>
        </w:rPr>
        <w:t xml:space="preserve"> 299</w:t>
      </w: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D4C85" w:rsidRDefault="002D4C85" w:rsidP="002D4C85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2D4C85" w:rsidRDefault="002D4C85" w:rsidP="00D22502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D22502" w:rsidRDefault="00D22502" w:rsidP="00D22502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D22502" w:rsidRDefault="00D22502" w:rsidP="00D22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доходов  бюджета  муниципального образования </w:t>
      </w:r>
      <w:proofErr w:type="spellStart"/>
      <w:r>
        <w:rPr>
          <w:b/>
          <w:sz w:val="28"/>
          <w:szCs w:val="28"/>
        </w:rPr>
        <w:t>Новоджерелиевское</w:t>
      </w:r>
      <w:proofErr w:type="spellEnd"/>
      <w:r>
        <w:rPr>
          <w:b/>
          <w:sz w:val="28"/>
          <w:szCs w:val="28"/>
        </w:rPr>
        <w:t xml:space="preserve"> сельское поселение  по кодам видов (подвидов) классификации доходов бюджета на 2014 год</w:t>
      </w:r>
    </w:p>
    <w:p w:rsidR="00D22502" w:rsidRDefault="00D22502" w:rsidP="00D22502">
      <w:pPr>
        <w:jc w:val="center"/>
      </w:pPr>
    </w:p>
    <w:p w:rsidR="00D22502" w:rsidRDefault="00D22502" w:rsidP="00D22502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245"/>
        <w:gridCol w:w="1640"/>
      </w:tblGrid>
      <w:tr w:rsidR="00D22502" w:rsidTr="00BF1F02">
        <w:trPr>
          <w:trHeight w:hRule="exact" w:val="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C122F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</w:rPr>
            </w:pPr>
            <w:r w:rsidRPr="00C122FB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Default="00D22502" w:rsidP="00BF1F02">
            <w:pPr>
              <w:shd w:val="clear" w:color="auto" w:fill="FFFFFF"/>
              <w:jc w:val="center"/>
              <w:rPr>
                <w:b/>
              </w:rPr>
            </w:pPr>
            <w:r w:rsidRPr="00C122FB">
              <w:rPr>
                <w:b/>
                <w:sz w:val="28"/>
                <w:szCs w:val="28"/>
              </w:rPr>
              <w:t>Сумма</w:t>
            </w:r>
          </w:p>
          <w:p w:rsidR="00BF1F02" w:rsidRPr="00C122FB" w:rsidRDefault="00BF1F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(тыс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уб.)</w:t>
            </w:r>
          </w:p>
        </w:tc>
      </w:tr>
      <w:tr w:rsidR="00D22502" w:rsidRPr="00C122FB" w:rsidTr="00BF1F02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b/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b/>
              </w:rPr>
            </w:pPr>
            <w:r w:rsidRPr="00C122FB">
              <w:rPr>
                <w:b/>
              </w:rPr>
              <w:t>Налоговые и неналоговые доходы</w:t>
            </w:r>
          </w:p>
          <w:p w:rsidR="00D22502" w:rsidRPr="00C122FB" w:rsidRDefault="00D22502" w:rsidP="00BF1F02">
            <w:pPr>
              <w:shd w:val="clear" w:color="auto" w:fill="FFFFFF"/>
              <w:ind w:left="1349"/>
              <w:jc w:val="center"/>
            </w:pPr>
          </w:p>
          <w:p w:rsidR="00D22502" w:rsidRPr="00C122FB" w:rsidRDefault="00D22502" w:rsidP="00BF1F02">
            <w:pPr>
              <w:shd w:val="clear" w:color="auto" w:fill="FFFFFF"/>
              <w:ind w:left="1349"/>
              <w:jc w:val="center"/>
            </w:pPr>
          </w:p>
          <w:p w:rsidR="00D22502" w:rsidRPr="00C122FB" w:rsidRDefault="00D22502" w:rsidP="00BF1F02">
            <w:pPr>
              <w:shd w:val="clear" w:color="auto" w:fill="FFFFFF"/>
              <w:ind w:left="1349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15397,5</w:t>
            </w:r>
          </w:p>
        </w:tc>
      </w:tr>
      <w:tr w:rsidR="00D22502" w:rsidRPr="00C122FB" w:rsidTr="00BF1F0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1 01 02010</w:t>
            </w:r>
            <w:r w:rsidRPr="00870819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Default="00D22502" w:rsidP="00BF1F02">
            <w:pPr>
              <w:shd w:val="clear" w:color="auto" w:fill="FFFFFF"/>
              <w:ind w:left="5"/>
              <w:jc w:val="center"/>
            </w:pPr>
            <w:r w:rsidRPr="00C122FB">
              <w:t>Налог на доходы физических лиц</w:t>
            </w:r>
            <w:r>
              <w:t>*</w:t>
            </w:r>
          </w:p>
          <w:p w:rsidR="00D22502" w:rsidRDefault="00D22502" w:rsidP="00BF1F02">
            <w:pPr>
              <w:shd w:val="clear" w:color="auto" w:fill="FFFFFF"/>
              <w:ind w:left="5"/>
              <w:jc w:val="center"/>
            </w:pPr>
          </w:p>
          <w:p w:rsidR="00D22502" w:rsidRDefault="00D22502" w:rsidP="00BF1F02">
            <w:pPr>
              <w:shd w:val="clear" w:color="auto" w:fill="FFFFFF"/>
              <w:ind w:left="5"/>
              <w:jc w:val="center"/>
            </w:pPr>
          </w:p>
          <w:p w:rsidR="00D22502" w:rsidRPr="00C122FB" w:rsidRDefault="00D22502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22502" w:rsidRPr="00C122FB" w:rsidTr="00BF1F0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Default="00D22502" w:rsidP="00BF1F02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C122FB">
              <w:rPr>
                <w:spacing w:val="-1"/>
              </w:rPr>
              <w:t>Единый сельскохозяйственный налог</w:t>
            </w:r>
            <w:r>
              <w:rPr>
                <w:spacing w:val="-1"/>
              </w:rPr>
              <w:t>*</w:t>
            </w:r>
          </w:p>
          <w:p w:rsidR="00D22502" w:rsidRPr="00C122FB" w:rsidRDefault="00D22502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D22502" w:rsidRPr="00C122FB" w:rsidTr="00BF1F02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1 03 022</w:t>
            </w:r>
            <w:r w:rsidRPr="00870819">
              <w:rPr>
                <w:sz w:val="28"/>
                <w:szCs w:val="28"/>
              </w:rPr>
              <w:t>50 01 0000 110</w:t>
            </w:r>
          </w:p>
          <w:p w:rsidR="00D22502" w:rsidRPr="00870819" w:rsidRDefault="00D22502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1 03 022</w:t>
            </w:r>
            <w:r w:rsidRPr="00870819">
              <w:rPr>
                <w:sz w:val="28"/>
                <w:szCs w:val="28"/>
              </w:rPr>
              <w:t>60 01 0000 110</w:t>
            </w:r>
          </w:p>
          <w:p w:rsidR="00D22502" w:rsidRPr="00870819" w:rsidRDefault="00D22502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1 03 022</w:t>
            </w:r>
            <w:r w:rsidRPr="00870819">
              <w:rPr>
                <w:sz w:val="28"/>
                <w:szCs w:val="28"/>
              </w:rPr>
              <w:t>70 01 0000 110</w:t>
            </w:r>
          </w:p>
          <w:p w:rsidR="00D22502" w:rsidRPr="00870819" w:rsidRDefault="00D22502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1 03 022</w:t>
            </w:r>
            <w:r w:rsidRPr="00870819">
              <w:rPr>
                <w:sz w:val="28"/>
                <w:szCs w:val="28"/>
              </w:rPr>
              <w:t>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3513,5</w:t>
            </w:r>
          </w:p>
        </w:tc>
      </w:tr>
      <w:tr w:rsidR="00D22502" w:rsidRPr="00C122FB" w:rsidTr="00BF1F02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AD53A5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53A5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AD53A5" w:rsidRDefault="00D22502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D53A5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</w:t>
            </w:r>
          </w:p>
        </w:tc>
      </w:tr>
      <w:tr w:rsidR="00D22502" w:rsidRPr="00C122FB" w:rsidTr="00BF1F02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122FB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122F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757,0</w:t>
            </w:r>
          </w:p>
        </w:tc>
      </w:tr>
      <w:tr w:rsidR="00D22502" w:rsidRPr="00C122FB" w:rsidTr="00BF1F0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Default="00D22502" w:rsidP="00BF1F02">
            <w:pPr>
              <w:shd w:val="clear" w:color="auto" w:fill="FFFFFF"/>
              <w:jc w:val="center"/>
            </w:pPr>
            <w:r w:rsidRPr="00914B89">
              <w:t>Гос</w:t>
            </w:r>
            <w:r>
              <w:t xml:space="preserve">ударственная </w:t>
            </w:r>
            <w:r w:rsidRPr="00914B89">
              <w:t>пошлина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22502" w:rsidRPr="00914B89" w:rsidRDefault="00D22502" w:rsidP="00BF1F02">
            <w:pPr>
              <w:shd w:val="clear" w:color="auto" w:fill="FFFFFF"/>
              <w:jc w:val="center"/>
            </w:pPr>
            <w: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22502" w:rsidRPr="00C122FB" w:rsidTr="00BF1F0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Default="00D22502" w:rsidP="00BF1F02">
            <w:pPr>
              <w:jc w:val="center"/>
            </w:pPr>
            <w:r>
              <w:rPr>
                <w:sz w:val="28"/>
                <w:szCs w:val="28"/>
              </w:rPr>
              <w:t>1 11 05013 10</w:t>
            </w:r>
            <w:r w:rsidRPr="00153F71">
              <w:rPr>
                <w:sz w:val="28"/>
                <w:szCs w:val="28"/>
              </w:rPr>
              <w:t xml:space="preserve"> 0000 120</w:t>
            </w:r>
          </w:p>
          <w:p w:rsidR="00D22502" w:rsidRPr="00992797" w:rsidRDefault="00D22502" w:rsidP="00BF1F02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276567" w:rsidRDefault="00D22502" w:rsidP="00BF1F02">
            <w:pPr>
              <w:shd w:val="clear" w:color="auto" w:fill="FFFFFF"/>
              <w:jc w:val="center"/>
            </w:pPr>
            <w:r w:rsidRPr="00276567">
              <w:t>Доходы, получаемые в виде арендной  платы</w:t>
            </w:r>
            <w:r>
              <w:t xml:space="preserve"> за земельные участки</w:t>
            </w:r>
            <w:r w:rsidRPr="00276567">
              <w:t>,</w:t>
            </w:r>
            <w:r>
              <w:t xml:space="preserve"> государственная</w:t>
            </w:r>
            <w:r w:rsidRPr="00276567">
              <w:t xml:space="preserve"> </w:t>
            </w:r>
            <w:r>
              <w:t>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D22502" w:rsidRPr="00C122FB" w:rsidTr="00BF1F02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FA2A6D" w:rsidRDefault="00D22502" w:rsidP="00BF1F02">
            <w:pPr>
              <w:shd w:val="clear" w:color="auto" w:fill="FFFFFF"/>
              <w:ind w:left="6" w:right="255" w:firstLine="6"/>
              <w:jc w:val="center"/>
              <w:rPr>
                <w:rFonts w:ascii="Arial" w:hAnsi="Arial" w:cs="Arial"/>
              </w:rPr>
            </w:pPr>
            <w:r w:rsidRPr="00FA2A6D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FA2A6D">
              <w:t xml:space="preserve">собственности поселений </w:t>
            </w:r>
            <w:proofErr w:type="gramStart"/>
            <w:r w:rsidRPr="00FA2A6D">
              <w:t xml:space="preserve">( </w:t>
            </w:r>
            <w:proofErr w:type="gramEnd"/>
            <w:r w:rsidRPr="00FA2A6D">
              <w:t>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D22502" w:rsidRPr="00C122FB" w:rsidTr="00BF1F02">
        <w:trPr>
          <w:trHeight w:val="1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jc w:val="center"/>
              <w:rPr>
                <w:rFonts w:ascii="Arial" w:hAnsi="Arial" w:cs="Arial"/>
              </w:rPr>
            </w:pPr>
            <w:r w:rsidRPr="00870819">
              <w:rPr>
                <w:sz w:val="28"/>
                <w:szCs w:val="28"/>
              </w:rPr>
              <w:t>1</w:t>
            </w:r>
            <w:r w:rsidRPr="00135309">
              <w:rPr>
                <w:szCs w:val="28"/>
              </w:rPr>
              <w:t xml:space="preserve"> </w:t>
            </w:r>
            <w:r w:rsidRPr="00870819">
              <w:rPr>
                <w:sz w:val="28"/>
                <w:szCs w:val="28"/>
              </w:rPr>
              <w:t>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02" w:rsidRPr="00135309" w:rsidRDefault="00D22502" w:rsidP="00BF1F02">
            <w:pPr>
              <w:jc w:val="center"/>
            </w:pPr>
            <w:r w:rsidRPr="00670D83">
              <w:t>Прочие поступления от денежных штрафов и иных сумм в возмещение ущерба, зачисляемые в местные бюджеты*</w:t>
            </w:r>
          </w:p>
          <w:p w:rsidR="00D22502" w:rsidRPr="00153F71" w:rsidRDefault="00D22502" w:rsidP="00BF1F02">
            <w:pPr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02" w:rsidRPr="00C122FB" w:rsidRDefault="00D22502" w:rsidP="00BF1F02">
            <w:pPr>
              <w:jc w:val="center"/>
              <w:rPr>
                <w:rFonts w:ascii="Arial" w:hAnsi="Arial" w:cs="Arial"/>
              </w:rPr>
            </w:pPr>
          </w:p>
        </w:tc>
      </w:tr>
      <w:tr w:rsidR="00D22502" w:rsidRPr="00C122FB" w:rsidTr="00BF1F02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70819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EF6339" w:rsidRDefault="00D22502" w:rsidP="00BF1F02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  <w:b/>
              </w:rPr>
            </w:pPr>
            <w:r w:rsidRPr="00EF6339">
              <w:rPr>
                <w:b/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EF6339">
              <w:rPr>
                <w:b/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22502" w:rsidRPr="00C122FB" w:rsidTr="00BF1F02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122FB">
              <w:t xml:space="preserve">Субвенции на осуществление </w:t>
            </w:r>
            <w:r w:rsidRPr="00C122FB">
              <w:rPr>
                <w:spacing w:val="-1"/>
              </w:rPr>
              <w:t xml:space="preserve">государственных полномочий по образованию </w:t>
            </w:r>
            <w:r w:rsidRPr="00C122FB"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122FB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9</w:t>
            </w:r>
          </w:p>
        </w:tc>
      </w:tr>
      <w:tr w:rsidR="00D22502" w:rsidRPr="00C122FB" w:rsidTr="00BF1F0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right="29" w:hanging="5"/>
              <w:jc w:val="center"/>
            </w:pPr>
            <w:r w:rsidRPr="00C122FB">
              <w:rPr>
                <w:spacing w:val="-1"/>
              </w:rPr>
              <w:t xml:space="preserve">Дотации бюджетам поселений на выравнивание уровня бюджетной </w:t>
            </w:r>
            <w:r>
              <w:rPr>
                <w:spacing w:val="-1"/>
              </w:rPr>
              <w:t>обеспеченности поселения на 2014</w:t>
            </w:r>
            <w:r w:rsidRPr="00C122FB">
              <w:rPr>
                <w:spacing w:val="-1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2794,6</w:t>
            </w:r>
          </w:p>
        </w:tc>
      </w:tr>
      <w:tr w:rsidR="00D22502" w:rsidRPr="00C122FB" w:rsidTr="00BF1F0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right="360"/>
              <w:jc w:val="center"/>
            </w:pPr>
            <w:r w:rsidRPr="00C122F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390,6</w:t>
            </w:r>
          </w:p>
        </w:tc>
      </w:tr>
      <w:tr w:rsidR="00D22502" w:rsidRPr="00C122FB" w:rsidTr="00BF1F02">
        <w:trPr>
          <w:trHeight w:hRule="exact" w:val="15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right="360"/>
              <w:jc w:val="center"/>
            </w:pPr>
            <w:r w:rsidRPr="00C122FB"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</w:pPr>
            <w:r>
              <w:t>63,0</w:t>
            </w:r>
          </w:p>
        </w:tc>
      </w:tr>
      <w:tr w:rsidR="00D22502" w:rsidRPr="00C122FB" w:rsidTr="00BF1F0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ind w:right="360"/>
              <w:jc w:val="center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</w:pPr>
          </w:p>
        </w:tc>
      </w:tr>
      <w:tr w:rsidR="00D22502" w:rsidRPr="00C122FB" w:rsidTr="00BF1F02">
        <w:trPr>
          <w:trHeight w:hRule="exact" w:val="27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870819" w:rsidRDefault="00D22502" w:rsidP="00BF1F02">
            <w:pPr>
              <w:shd w:val="clear" w:color="auto" w:fill="FFFFFF"/>
              <w:jc w:val="center"/>
            </w:pPr>
            <w:r w:rsidRPr="000D5E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0D5E11">
              <w:rPr>
                <w:sz w:val="28"/>
                <w:szCs w:val="28"/>
              </w:rPr>
              <w:t>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EC3925" w:rsidRDefault="00D22502" w:rsidP="00BF1F02">
            <w:pPr>
              <w:shd w:val="clear" w:color="auto" w:fill="FFFFFF"/>
              <w:ind w:right="360"/>
              <w:jc w:val="center"/>
            </w:pPr>
            <w:r w:rsidRPr="000D5E11"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</w:t>
            </w:r>
            <w:r>
              <w:t xml:space="preserve">раснодарского края от </w:t>
            </w:r>
            <w:r w:rsidRPr="008417A9">
              <w:t>14.10.2013</w:t>
            </w:r>
            <w:r>
              <w:t xml:space="preserve"> года № </w:t>
            </w:r>
            <w:r w:rsidRPr="008417A9">
              <w:t>1175</w:t>
            </w:r>
            <w:r w:rsidRPr="000D5E11">
              <w:t xml:space="preserve"> </w:t>
            </w:r>
            <w:r>
              <w:t>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</w:pPr>
            <w:r>
              <w:t>676,0</w:t>
            </w:r>
          </w:p>
        </w:tc>
      </w:tr>
      <w:tr w:rsidR="00D22502" w:rsidRPr="00C122FB" w:rsidTr="00BF1F02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2663F7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663F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502" w:rsidRPr="00C122FB" w:rsidRDefault="00D22502" w:rsidP="00BF1F0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2502" w:rsidRPr="00C122FB" w:rsidRDefault="00D22502" w:rsidP="00BF1F0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19325,6</w:t>
            </w:r>
          </w:p>
        </w:tc>
      </w:tr>
    </w:tbl>
    <w:p w:rsidR="00D22502" w:rsidRPr="00C122FB" w:rsidRDefault="00D22502" w:rsidP="00D22502">
      <w:pPr>
        <w:shd w:val="clear" w:color="auto" w:fill="FFFFFF"/>
        <w:ind w:right="614" w:firstLine="4500"/>
        <w:outlineLvl w:val="0"/>
      </w:pPr>
    </w:p>
    <w:p w:rsidR="00D22502" w:rsidRDefault="00D22502" w:rsidP="00D22502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r w:rsidRPr="00C92626">
        <w:rPr>
          <w:sz w:val="28"/>
        </w:rPr>
        <w:t>В част</w:t>
      </w:r>
      <w:r>
        <w:rPr>
          <w:sz w:val="28"/>
        </w:rPr>
        <w:t xml:space="preserve">и доходов, зачисляемых в </w:t>
      </w:r>
      <w:r w:rsidRPr="00C92626">
        <w:rPr>
          <w:sz w:val="28"/>
        </w:rPr>
        <w:t xml:space="preserve"> бюджет</w:t>
      </w:r>
      <w:r>
        <w:rPr>
          <w:sz w:val="28"/>
        </w:rPr>
        <w:t xml:space="preserve">  Новоджерелиевского сельского поселения Брюховецкого района</w:t>
      </w:r>
    </w:p>
    <w:p w:rsidR="00D22502" w:rsidRDefault="00D22502">
      <w:pPr>
        <w:rPr>
          <w:sz w:val="28"/>
          <w:szCs w:val="28"/>
        </w:rPr>
      </w:pPr>
    </w:p>
    <w:p w:rsidR="00D22502" w:rsidRDefault="00D22502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Pr="005829F7" w:rsidRDefault="00DB3AE3" w:rsidP="00DB3AE3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B3AE3" w:rsidRDefault="00DB3AE3" w:rsidP="00DB3AE3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B3AE3" w:rsidRDefault="00DB3AE3" w:rsidP="00DB3AE3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1087">
        <w:rPr>
          <w:sz w:val="28"/>
          <w:szCs w:val="28"/>
        </w:rPr>
        <w:t>28.05.2014</w:t>
      </w:r>
      <w:r>
        <w:rPr>
          <w:sz w:val="28"/>
          <w:szCs w:val="28"/>
        </w:rPr>
        <w:t xml:space="preserve">  № </w:t>
      </w:r>
      <w:r w:rsidR="009F1087">
        <w:rPr>
          <w:sz w:val="28"/>
          <w:szCs w:val="28"/>
        </w:rPr>
        <w:t xml:space="preserve"> 299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DB3AE3" w:rsidRDefault="00DB3AE3" w:rsidP="00DB3AE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DB3AE3" w:rsidRPr="002321B9" w:rsidRDefault="00DB3AE3" w:rsidP="00DB3AE3">
      <w:pPr>
        <w:jc w:val="center"/>
        <w:rPr>
          <w:b/>
          <w:sz w:val="28"/>
          <w:szCs w:val="28"/>
        </w:rPr>
      </w:pPr>
      <w:r w:rsidRPr="002321B9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2014 году</w:t>
      </w:r>
    </w:p>
    <w:p w:rsidR="00DB3AE3" w:rsidRDefault="00DB3AE3" w:rsidP="00DB3AE3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245"/>
        <w:gridCol w:w="1923"/>
      </w:tblGrid>
      <w:tr w:rsidR="00DB3AE3" w:rsidRPr="00ED6B9D" w:rsidTr="00BF1F02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ED6B9D" w:rsidRDefault="00DB3AE3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ED6B9D" w:rsidRDefault="00DB3AE3" w:rsidP="00BF1F02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  <w:p w:rsidR="009F1087" w:rsidRPr="00ED6B9D" w:rsidRDefault="009F1087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DB3AE3" w:rsidTr="00BF1F02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87E07" w:rsidRDefault="00DB3AE3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7E07">
              <w:rPr>
                <w:b/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D6CB1" w:rsidRDefault="00DB3AE3" w:rsidP="00BF1F02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  <w:b/>
              </w:rPr>
            </w:pPr>
            <w:r w:rsidRPr="009D6CB1">
              <w:rPr>
                <w:b/>
                <w:spacing w:val="-1"/>
              </w:rPr>
              <w:t xml:space="preserve">Безвозмездные поступления из бюджетов </w:t>
            </w:r>
            <w:r w:rsidRPr="009D6CB1">
              <w:rPr>
                <w:b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3928,1</w:t>
            </w:r>
          </w:p>
        </w:tc>
      </w:tr>
      <w:tr w:rsidR="00DB3AE3" w:rsidTr="00BF1F02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ind w:left="5" w:right="341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DB3AE3" w:rsidTr="00BF1F02">
        <w:trPr>
          <w:trHeight w:hRule="exact" w:val="11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26E7E" w:rsidRDefault="00DB3AE3" w:rsidP="00BF1F02">
            <w:pPr>
              <w:shd w:val="clear" w:color="auto" w:fill="FFFFFF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D6CB1" w:rsidRDefault="00DB3AE3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CB1">
              <w:t xml:space="preserve">Субвенции на осуществление </w:t>
            </w:r>
            <w:r w:rsidRPr="009D6CB1">
              <w:rPr>
                <w:spacing w:val="-1"/>
              </w:rPr>
              <w:t xml:space="preserve">государственных полномочий по образованию </w:t>
            </w:r>
            <w:r w:rsidRPr="009D6CB1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5C0E4A" w:rsidRDefault="00DB3AE3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3,9</w:t>
            </w:r>
          </w:p>
        </w:tc>
      </w:tr>
      <w:tr w:rsidR="00DB3AE3" w:rsidTr="00BF1F02">
        <w:trPr>
          <w:trHeight w:hRule="exact" w:val="1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26E7E" w:rsidRDefault="00DB3AE3" w:rsidP="00BF1F02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D6CB1" w:rsidRDefault="00DB3AE3" w:rsidP="00BF1F02">
            <w:pPr>
              <w:shd w:val="clear" w:color="auto" w:fill="FFFFFF"/>
              <w:ind w:right="29" w:hanging="5"/>
              <w:jc w:val="center"/>
            </w:pPr>
            <w:r w:rsidRPr="009D6CB1">
              <w:rPr>
                <w:spacing w:val="-1"/>
              </w:rPr>
              <w:t>Дотации бюджетам поселений на выравнивание уровня  бюджетной обеспеченн</w:t>
            </w:r>
            <w:r>
              <w:rPr>
                <w:spacing w:val="-1"/>
              </w:rPr>
              <w:t>ости сельского поселения на 2014</w:t>
            </w:r>
            <w:r w:rsidRPr="009D6CB1">
              <w:rPr>
                <w:spacing w:val="-1"/>
              </w:rPr>
              <w:t xml:space="preserve">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5C0E4A" w:rsidRDefault="00DB3AE3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2794,6</w:t>
            </w:r>
          </w:p>
        </w:tc>
      </w:tr>
      <w:tr w:rsidR="00DB3AE3" w:rsidTr="00BF1F02">
        <w:trPr>
          <w:trHeight w:hRule="exact" w:val="15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26E7E" w:rsidRDefault="00DB3AE3" w:rsidP="00BF1F02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03015</w:t>
            </w:r>
            <w:r>
              <w:t xml:space="preserve"> </w:t>
            </w:r>
            <w:r w:rsidRPr="00A26E7E">
              <w:t>10</w:t>
            </w:r>
            <w:r>
              <w:t xml:space="preserve"> </w:t>
            </w:r>
            <w:r w:rsidRPr="00A26E7E">
              <w:t>0000</w:t>
            </w:r>
            <w:r>
              <w:t xml:space="preserve"> </w:t>
            </w:r>
            <w:r w:rsidRPr="00A26E7E"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D6CB1" w:rsidRDefault="00DB3AE3" w:rsidP="00BF1F02">
            <w:pPr>
              <w:shd w:val="clear" w:color="auto" w:fill="FFFFFF"/>
              <w:ind w:right="360" w:hanging="5"/>
              <w:jc w:val="center"/>
            </w:pPr>
            <w:r w:rsidRPr="009D6CB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5C0E4A" w:rsidRDefault="00DB3AE3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390,6</w:t>
            </w:r>
          </w:p>
        </w:tc>
      </w:tr>
      <w:tr w:rsidR="00DB3AE3" w:rsidTr="00BF1F02">
        <w:trPr>
          <w:trHeight w:hRule="exact" w:val="19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1844D6" w:rsidRDefault="00DB3AE3" w:rsidP="00BF1F02">
            <w:pPr>
              <w:shd w:val="clear" w:color="auto" w:fill="FFFFFF"/>
              <w:jc w:val="center"/>
            </w:pPr>
            <w:r w:rsidRPr="001844D6">
              <w:t>202</w:t>
            </w:r>
            <w:r>
              <w:t xml:space="preserve"> </w:t>
            </w:r>
            <w:r w:rsidRPr="001844D6">
              <w:t>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D6CB1" w:rsidRDefault="00DB3AE3" w:rsidP="00BF1F02">
            <w:pPr>
              <w:shd w:val="clear" w:color="auto" w:fill="FFFFFF"/>
              <w:ind w:right="360" w:hanging="5"/>
              <w:jc w:val="center"/>
            </w:pPr>
            <w:r>
              <w:t>М</w:t>
            </w:r>
            <w:r w:rsidRPr="00C122FB">
              <w:t>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63,0</w:t>
            </w:r>
          </w:p>
        </w:tc>
      </w:tr>
      <w:tr w:rsidR="00DB3AE3" w:rsidTr="00BF1F02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B0596A" w:rsidRDefault="00DB3AE3" w:rsidP="00BF1F02">
            <w:pPr>
              <w:shd w:val="clear" w:color="auto" w:fill="FFFFFF"/>
              <w:jc w:val="center"/>
            </w:pPr>
            <w:r w:rsidRPr="00B0596A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ind w:right="360" w:hanging="5"/>
              <w:jc w:val="center"/>
            </w:pPr>
            <w:r w:rsidRPr="000D5E11"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</w:t>
            </w:r>
            <w:r>
              <w:t xml:space="preserve">раснодарского края от </w:t>
            </w:r>
            <w:r w:rsidRPr="008417A9">
              <w:t>14.10.2013</w:t>
            </w:r>
            <w:r>
              <w:t xml:space="preserve"> года № </w:t>
            </w:r>
            <w:r w:rsidRPr="008417A9">
              <w:t>1175</w:t>
            </w:r>
            <w:r w:rsidRPr="000D5E11">
              <w:t xml:space="preserve"> </w:t>
            </w:r>
            <w:r>
              <w:t>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676,0</w:t>
            </w:r>
          </w:p>
        </w:tc>
      </w:tr>
    </w:tbl>
    <w:p w:rsidR="00DB3AE3" w:rsidRDefault="00DB3AE3" w:rsidP="00DB3AE3"/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Pr="005829F7" w:rsidRDefault="00DB3AE3" w:rsidP="00DB3AE3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B3AE3" w:rsidRDefault="00DB3AE3" w:rsidP="00DB3AE3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B3AE3" w:rsidRDefault="00DB3AE3" w:rsidP="00DB3AE3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1087">
        <w:rPr>
          <w:sz w:val="28"/>
          <w:szCs w:val="28"/>
        </w:rPr>
        <w:t>28.05.2014</w:t>
      </w:r>
      <w:r>
        <w:rPr>
          <w:sz w:val="28"/>
          <w:szCs w:val="28"/>
        </w:rPr>
        <w:t xml:space="preserve">  №</w:t>
      </w:r>
      <w:r w:rsidR="009F1087">
        <w:rPr>
          <w:sz w:val="28"/>
          <w:szCs w:val="28"/>
        </w:rPr>
        <w:t xml:space="preserve"> 299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DB3AE3" w:rsidRDefault="00DB3AE3" w:rsidP="00DB3AE3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       Брюховецкого района  по разделам и подразделам  классификации расходов  бюджетов на 2014 год   </w:t>
      </w:r>
    </w:p>
    <w:p w:rsidR="00DB3AE3" w:rsidRDefault="00DB3AE3" w:rsidP="00DB3AE3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926"/>
        <w:gridCol w:w="1276"/>
        <w:gridCol w:w="1134"/>
        <w:gridCol w:w="1559"/>
      </w:tblGrid>
      <w:tr w:rsidR="00DB3AE3" w:rsidRPr="00A914C8" w:rsidTr="009F1087">
        <w:trPr>
          <w:trHeight w:hRule="exact" w:val="8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№</w:t>
            </w:r>
          </w:p>
          <w:p w:rsidR="00DB3AE3" w:rsidRDefault="00DB3AE3" w:rsidP="00BF1F02">
            <w:pPr>
              <w:shd w:val="clear" w:color="auto" w:fill="FFFFFF"/>
              <w:ind w:left="197"/>
              <w:jc w:val="center"/>
              <w:rPr>
                <w:b/>
              </w:rPr>
            </w:pPr>
          </w:p>
          <w:p w:rsidR="00DB3AE3" w:rsidRPr="00A914C8" w:rsidRDefault="00DB3AE3" w:rsidP="00BF1F02">
            <w:pPr>
              <w:shd w:val="clear" w:color="auto" w:fill="FFFFFF"/>
              <w:ind w:left="197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1656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182"/>
              <w:jc w:val="center"/>
              <w:rPr>
                <w:b/>
              </w:rPr>
            </w:pPr>
            <w:proofErr w:type="spellStart"/>
            <w:r w:rsidRPr="00A914C8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82"/>
              <w:jc w:val="center"/>
              <w:rPr>
                <w:b/>
              </w:rPr>
            </w:pPr>
            <w:proofErr w:type="spellStart"/>
            <w:r w:rsidRPr="00A914C8">
              <w:rPr>
                <w:b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Default="00DB3AE3" w:rsidP="00BF1F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Сумма</w:t>
            </w:r>
          </w:p>
          <w:p w:rsidR="009F1087" w:rsidRPr="00A914C8" w:rsidRDefault="009F1087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уб.)</w:t>
            </w:r>
          </w:p>
        </w:tc>
      </w:tr>
      <w:tr w:rsidR="00DB3AE3" w:rsidRPr="00A914C8" w:rsidTr="00BF1F02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E3" w:rsidRPr="00A914C8" w:rsidRDefault="00DB3AE3" w:rsidP="00BF1F0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E3" w:rsidRPr="00A914C8" w:rsidRDefault="00DB3AE3" w:rsidP="00BF1F02">
            <w:pPr>
              <w:shd w:val="clear" w:color="auto" w:fill="FFFFFF"/>
              <w:ind w:left="10"/>
            </w:pPr>
            <w:r w:rsidRPr="00A914C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20679,0</w:t>
            </w:r>
          </w:p>
        </w:tc>
      </w:tr>
      <w:tr w:rsidR="00DB3AE3" w:rsidRPr="00A914C8" w:rsidTr="00BF1F0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E3" w:rsidRPr="00A914C8" w:rsidRDefault="00DB3AE3" w:rsidP="00BF1F0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E3" w:rsidRPr="00A914C8" w:rsidRDefault="00DB3AE3" w:rsidP="00BF1F02">
            <w:pPr>
              <w:shd w:val="clear" w:color="auto" w:fill="FFFFFF"/>
              <w:ind w:left="667"/>
            </w:pPr>
            <w:r w:rsidRPr="00A914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3AE3" w:rsidRPr="00A914C8" w:rsidTr="00BF1F0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04036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5"/>
              <w:rPr>
                <w:b/>
                <w:bCs/>
              </w:rPr>
            </w:pPr>
            <w:r w:rsidRPr="0004036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DB3AE3" w:rsidRPr="0004036C" w:rsidRDefault="00DB3AE3" w:rsidP="00BF1F02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168"/>
              <w:jc w:val="center"/>
              <w:rPr>
                <w:b/>
              </w:rPr>
            </w:pPr>
            <w:r w:rsidRPr="00A914C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5918,1</w:t>
            </w:r>
          </w:p>
        </w:tc>
      </w:tr>
      <w:tr w:rsidR="00DB3AE3" w:rsidRPr="00A914C8" w:rsidTr="00BF1F02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</w:pPr>
            <w:r w:rsidRPr="009245D2">
              <w:rPr>
                <w:sz w:val="28"/>
                <w:szCs w:val="28"/>
              </w:rPr>
              <w:t>Функционирование высшего</w:t>
            </w:r>
            <w:r>
              <w:rPr>
                <w:sz w:val="28"/>
                <w:szCs w:val="28"/>
              </w:rPr>
              <w:t xml:space="preserve"> </w:t>
            </w:r>
            <w:r w:rsidRPr="009245D2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6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634,9</w:t>
            </w:r>
          </w:p>
        </w:tc>
      </w:tr>
      <w:tr w:rsidR="00DB3AE3" w:rsidRPr="00A914C8" w:rsidTr="00BF1F02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4187,0</w:t>
            </w:r>
          </w:p>
        </w:tc>
      </w:tr>
      <w:tr w:rsidR="00DB3AE3" w:rsidRPr="00A914C8" w:rsidTr="00BF1F0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</w:pPr>
            <w:r>
              <w:rPr>
                <w:sz w:val="28"/>
                <w:szCs w:val="28"/>
              </w:rPr>
              <w:t>Обеспечение</w:t>
            </w:r>
            <w:r w:rsidRPr="009245D2">
              <w:rPr>
                <w:sz w:val="28"/>
                <w:szCs w:val="28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DB3AE3" w:rsidRPr="00A914C8" w:rsidTr="00BF1F02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A0335B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B3AE3" w:rsidRPr="00A914C8" w:rsidTr="00BF1F0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B3AE3" w:rsidRPr="00A914C8" w:rsidTr="00BF1F0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579,8</w:t>
            </w:r>
          </w:p>
        </w:tc>
      </w:tr>
      <w:tr w:rsidR="00DB3AE3" w:rsidRPr="00A914C8" w:rsidTr="00BF1F0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06"/>
              <w:jc w:val="center"/>
              <w:rPr>
                <w:b/>
              </w:rPr>
            </w:pPr>
            <w:r w:rsidRPr="0004036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  <w:rPr>
                <w:b/>
              </w:rPr>
            </w:pPr>
            <w:r w:rsidRPr="009245D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0335B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390,6</w:t>
            </w:r>
          </w:p>
        </w:tc>
      </w:tr>
      <w:tr w:rsidR="00DB3AE3" w:rsidRPr="00A914C8" w:rsidTr="00BF1F0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jc w:val="center"/>
            </w:pPr>
          </w:p>
          <w:p w:rsidR="00DB3AE3" w:rsidRPr="0004036C" w:rsidRDefault="00DB3AE3" w:rsidP="00BF1F02">
            <w:pPr>
              <w:shd w:val="clear" w:color="auto" w:fill="FFFFFF"/>
              <w:jc w:val="center"/>
            </w:pPr>
          </w:p>
          <w:p w:rsidR="00DB3AE3" w:rsidRPr="0004036C" w:rsidRDefault="00DB3AE3" w:rsidP="00BF1F02">
            <w:pPr>
              <w:shd w:val="clear" w:color="auto" w:fill="FFFFFF"/>
              <w:jc w:val="center"/>
            </w:pPr>
          </w:p>
          <w:p w:rsidR="00DB3AE3" w:rsidRPr="0004036C" w:rsidRDefault="00DB3AE3" w:rsidP="00BF1F02">
            <w:pPr>
              <w:shd w:val="clear" w:color="auto" w:fill="FFFFFF"/>
              <w:jc w:val="center"/>
            </w:pPr>
          </w:p>
          <w:p w:rsidR="00DB3AE3" w:rsidRPr="0004036C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0335B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DB3AE3" w:rsidRPr="00A914C8" w:rsidTr="00BF1F0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06"/>
              <w:jc w:val="center"/>
              <w:rPr>
                <w:b/>
              </w:rPr>
            </w:pPr>
            <w:r w:rsidRPr="0004036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right="259"/>
              <w:jc w:val="both"/>
              <w:rPr>
                <w:b/>
              </w:rPr>
            </w:pPr>
            <w:r w:rsidRPr="009245D2">
              <w:rPr>
                <w:b/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9245D2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35,0</w:t>
            </w:r>
          </w:p>
        </w:tc>
      </w:tr>
      <w:tr w:rsidR="00DB3AE3" w:rsidRPr="00A914C8" w:rsidTr="00BF1F0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77" w:right="62"/>
              <w:jc w:val="both"/>
            </w:pPr>
            <w:r w:rsidRPr="009245D2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DB3AE3" w:rsidRPr="00A914C8" w:rsidTr="00BF1F0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91"/>
              <w:jc w:val="center"/>
            </w:pPr>
            <w:r w:rsidRPr="00DC208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B3AE3" w:rsidRPr="00A914C8" w:rsidTr="00BF1F0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right="192"/>
              <w:jc w:val="both"/>
            </w:pPr>
            <w:r w:rsidRPr="009245D2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245D2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96"/>
              <w:jc w:val="center"/>
            </w:pPr>
            <w:r w:rsidRPr="00DC20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B3AE3" w:rsidRPr="00A914C8" w:rsidTr="00BF1F0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06"/>
              <w:jc w:val="center"/>
              <w:rPr>
                <w:b/>
              </w:rPr>
            </w:pPr>
            <w:r w:rsidRPr="0004036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  <w:rPr>
                <w:b/>
              </w:rPr>
            </w:pPr>
            <w:r w:rsidRPr="009245D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  <w:rPr>
                <w:b/>
              </w:rPr>
            </w:pPr>
            <w:r w:rsidRPr="00DC208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3578,5</w:t>
            </w:r>
          </w:p>
        </w:tc>
      </w:tr>
      <w:tr w:rsidR="00DB3AE3" w:rsidRPr="00A914C8" w:rsidTr="00BF1F0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Дорожное 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3513,5</w:t>
            </w:r>
          </w:p>
        </w:tc>
      </w:tr>
      <w:tr w:rsidR="00DB3AE3" w:rsidRPr="00A914C8" w:rsidTr="00BF1F0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Другие вопросы в области 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B3AE3" w:rsidRPr="00A914C8" w:rsidTr="00BF1F0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04036C" w:rsidRDefault="00DB3AE3" w:rsidP="00BF1F02">
            <w:pPr>
              <w:shd w:val="clear" w:color="auto" w:fill="FFFFFF"/>
              <w:ind w:left="206"/>
              <w:jc w:val="center"/>
              <w:rPr>
                <w:b/>
                <w:color w:val="000000"/>
              </w:rPr>
            </w:pPr>
            <w:r w:rsidRPr="0004036C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245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  <w:rPr>
                <w:b/>
                <w:color w:val="000000"/>
              </w:rPr>
            </w:pPr>
            <w:r w:rsidRPr="00DC208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2"/>
              <w:jc w:val="center"/>
              <w:rPr>
                <w:b/>
                <w:color w:val="000000"/>
              </w:rPr>
            </w:pPr>
            <w:r w:rsidRPr="00DC208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6417,3</w:t>
            </w:r>
          </w:p>
        </w:tc>
      </w:tr>
      <w:tr w:rsidR="00DB3AE3" w:rsidRPr="00A914C8" w:rsidTr="00BF1F0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7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4387,7</w:t>
            </w:r>
          </w:p>
        </w:tc>
      </w:tr>
      <w:tr w:rsidR="00DB3AE3" w:rsidRPr="00A914C8" w:rsidTr="00BF1F0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929,6</w:t>
            </w:r>
          </w:p>
        </w:tc>
      </w:tr>
      <w:tr w:rsidR="00DB3AE3" w:rsidRPr="00A914C8" w:rsidTr="00BF1F02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DB3AE3" w:rsidRPr="00A914C8" w:rsidTr="00BF1F0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150,0</w:t>
            </w:r>
          </w:p>
        </w:tc>
      </w:tr>
      <w:tr w:rsidR="00DB3AE3" w:rsidRPr="00A914C8" w:rsidTr="00BF1F0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B3AE3" w:rsidRPr="00A914C8" w:rsidTr="00BF1F0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202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9245D2">
              <w:rPr>
                <w:b/>
                <w:sz w:val="28"/>
                <w:szCs w:val="28"/>
              </w:rPr>
              <w:t xml:space="preserve">Культура,        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  <w:rPr>
                <w:b/>
              </w:rPr>
            </w:pPr>
            <w:r w:rsidRPr="00DC208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3671,3</w:t>
            </w:r>
          </w:p>
        </w:tc>
      </w:tr>
      <w:tr w:rsidR="00DB3AE3" w:rsidRPr="00A914C8" w:rsidTr="00BF1F0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ind w:right="5"/>
              <w:jc w:val="both"/>
            </w:pPr>
            <w:r>
              <w:rPr>
                <w:sz w:val="28"/>
                <w:szCs w:val="28"/>
              </w:rPr>
              <w:t xml:space="preserve"> К</w:t>
            </w:r>
            <w:r w:rsidRPr="009245D2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67"/>
              <w:jc w:val="center"/>
            </w:pPr>
            <w:r w:rsidRPr="00DC20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3871,3</w:t>
            </w:r>
          </w:p>
        </w:tc>
      </w:tr>
      <w:tr w:rsidR="00DB3AE3" w:rsidRPr="00A914C8" w:rsidTr="00BF1F0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202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  <w:rPr>
                <w:b/>
              </w:rPr>
            </w:pPr>
            <w:r w:rsidRPr="009245D2"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58"/>
              <w:jc w:val="center"/>
              <w:rPr>
                <w:b/>
              </w:rPr>
            </w:pPr>
            <w:r w:rsidRPr="00DC20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6C2796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C2796">
              <w:rPr>
                <w:b/>
                <w:color w:val="000000"/>
                <w:sz w:val="28"/>
                <w:szCs w:val="28"/>
              </w:rPr>
              <w:t>168,2</w:t>
            </w:r>
          </w:p>
        </w:tc>
      </w:tr>
      <w:tr w:rsidR="00DB3AE3" w:rsidRPr="00A914C8" w:rsidTr="00BF1F0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58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67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6C2796" w:rsidRDefault="00DB3AE3" w:rsidP="00BF1F02">
            <w:pPr>
              <w:shd w:val="clear" w:color="auto" w:fill="FFFFFF"/>
              <w:jc w:val="center"/>
              <w:rPr>
                <w:color w:val="000000"/>
              </w:rPr>
            </w:pPr>
            <w:r w:rsidRPr="006C2796">
              <w:rPr>
                <w:color w:val="000000"/>
                <w:sz w:val="28"/>
                <w:szCs w:val="28"/>
              </w:rPr>
              <w:t>168,2</w:t>
            </w:r>
          </w:p>
        </w:tc>
      </w:tr>
      <w:tr w:rsidR="00DB3AE3" w:rsidRPr="00A914C8" w:rsidTr="00BF1F02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A914C8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  <w:rPr>
                <w:b/>
              </w:rPr>
            </w:pPr>
            <w:r w:rsidRPr="009245D2">
              <w:rPr>
                <w:b/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68"/>
              <w:jc w:val="center"/>
              <w:rPr>
                <w:b/>
              </w:rPr>
            </w:pPr>
            <w:r w:rsidRPr="00DC208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DC208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6C2796" w:rsidRDefault="00DB3AE3" w:rsidP="00BF1F0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C2796">
              <w:rPr>
                <w:b/>
                <w:color w:val="000000"/>
                <w:sz w:val="28"/>
                <w:szCs w:val="28"/>
              </w:rPr>
              <w:t>350,0</w:t>
            </w:r>
          </w:p>
        </w:tc>
      </w:tr>
      <w:tr w:rsidR="00DB3AE3" w:rsidRPr="00A914C8" w:rsidTr="00BF1F02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A914C8" w:rsidRDefault="00DB3AE3" w:rsidP="00BF1F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9245D2" w:rsidRDefault="00DB3AE3" w:rsidP="00BF1F02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178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DC208E" w:rsidRDefault="00DB3AE3" w:rsidP="00BF1F02">
            <w:pPr>
              <w:shd w:val="clear" w:color="auto" w:fill="FFFFFF"/>
              <w:ind w:left="62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AE3" w:rsidRPr="006C2796" w:rsidRDefault="00DB3AE3" w:rsidP="00BF1F02">
            <w:pPr>
              <w:shd w:val="clear" w:color="auto" w:fill="FFFFFF"/>
              <w:jc w:val="center"/>
            </w:pPr>
            <w:r w:rsidRPr="006C2796">
              <w:rPr>
                <w:sz w:val="28"/>
                <w:szCs w:val="28"/>
              </w:rPr>
              <w:t>350,0</w:t>
            </w:r>
          </w:p>
        </w:tc>
      </w:tr>
    </w:tbl>
    <w:p w:rsidR="00DB3AE3" w:rsidRPr="00A914C8" w:rsidRDefault="00DB3AE3" w:rsidP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Default="00DB3AE3">
      <w:pPr>
        <w:rPr>
          <w:sz w:val="28"/>
          <w:szCs w:val="28"/>
        </w:rPr>
      </w:pPr>
    </w:p>
    <w:p w:rsidR="00DB3AE3" w:rsidRPr="005829F7" w:rsidRDefault="00DB3AE3" w:rsidP="00DB3AE3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B3AE3" w:rsidRDefault="00DB3AE3" w:rsidP="00DB3AE3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B3AE3" w:rsidRDefault="00DB3AE3" w:rsidP="00DB3AE3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B3AE3" w:rsidRDefault="00DB3AE3" w:rsidP="00DB3AE3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1087">
        <w:rPr>
          <w:sz w:val="28"/>
          <w:szCs w:val="28"/>
        </w:rPr>
        <w:t>28.05.2014</w:t>
      </w:r>
      <w:r>
        <w:rPr>
          <w:sz w:val="28"/>
          <w:szCs w:val="28"/>
        </w:rPr>
        <w:t xml:space="preserve">  № </w:t>
      </w:r>
      <w:r w:rsidR="009F1087">
        <w:rPr>
          <w:sz w:val="28"/>
          <w:szCs w:val="28"/>
        </w:rPr>
        <w:t xml:space="preserve"> 299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B3AE3" w:rsidRDefault="00DB3AE3" w:rsidP="00DB3AE3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232DC4" w:rsidRDefault="00232DC4" w:rsidP="00232DC4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232DC4" w:rsidRDefault="00232DC4" w:rsidP="00232DC4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232DC4" w:rsidRDefault="00232DC4" w:rsidP="00232DC4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232DC4" w:rsidRDefault="00232DC4" w:rsidP="00232DC4">
      <w:pPr>
        <w:spacing w:after="158" w:line="1" w:lineRule="exact"/>
        <w:rPr>
          <w:sz w:val="2"/>
          <w:szCs w:val="2"/>
        </w:rPr>
      </w:pPr>
    </w:p>
    <w:p w:rsidR="00232DC4" w:rsidRDefault="00232DC4" w:rsidP="00232DC4">
      <w:pPr>
        <w:spacing w:after="158" w:line="1" w:lineRule="exact"/>
        <w:rPr>
          <w:sz w:val="2"/>
          <w:szCs w:val="2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00"/>
        <w:gridCol w:w="764"/>
        <w:gridCol w:w="1290"/>
      </w:tblGrid>
      <w:tr w:rsidR="00232DC4" w:rsidTr="009F108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spacing w:line="326" w:lineRule="exact"/>
              <w:ind w:left="14" w:right="5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14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5"/>
              <w:jc w:val="center"/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216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38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9F1087" w:rsidRDefault="009F1087" w:rsidP="009F1087">
            <w:pPr>
              <w:shd w:val="clear" w:color="auto" w:fill="FFFFFF"/>
              <w:ind w:left="360"/>
              <w:jc w:val="center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32DC4" w:rsidTr="009F108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F56F4F" w:rsidRDefault="00232DC4" w:rsidP="00BF1F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  <w:rPr>
                <w:b/>
              </w:rPr>
            </w:pPr>
            <w:r w:rsidRPr="0006083D">
              <w:rPr>
                <w:b/>
              </w:rPr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20679,0</w:t>
            </w:r>
          </w:p>
        </w:tc>
      </w:tr>
      <w:tr w:rsidR="00232DC4" w:rsidTr="009F1087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  <w: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967657" w:rsidRDefault="00232DC4" w:rsidP="00BF1F02">
            <w:pPr>
              <w:shd w:val="clear" w:color="auto" w:fill="FFFFFF"/>
              <w:rPr>
                <w:b/>
                <w:i/>
              </w:rPr>
            </w:pPr>
            <w:r w:rsidRPr="00967657">
              <w:rPr>
                <w:b/>
                <w:i/>
              </w:rPr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5F61AF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5F61AF">
              <w:rPr>
                <w:b/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65,4</w:t>
            </w:r>
          </w:p>
        </w:tc>
      </w:tr>
      <w:tr w:rsidR="00232DC4" w:rsidTr="009F1087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F56F4F" w:rsidRDefault="00232DC4" w:rsidP="00BF1F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232DC4" w:rsidTr="009F1087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F56F4F" w:rsidRDefault="00232DC4" w:rsidP="00BF1F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232DC4" w:rsidTr="009F1087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F56F4F" w:rsidRDefault="00232DC4" w:rsidP="00BF1F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52 3 2003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232DC4" w:rsidTr="009F108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F56F4F" w:rsidRDefault="00232DC4" w:rsidP="00BF1F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52 3 2003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232DC4" w:rsidTr="009F1087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>
              <w:t>2</w:t>
            </w:r>
            <w:r w:rsidRPr="0006083D">
              <w:t>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67657" w:rsidRDefault="00232DC4" w:rsidP="00BF1F02">
            <w:pPr>
              <w:shd w:val="clear" w:color="auto" w:fill="FFFFFF"/>
              <w:spacing w:line="322" w:lineRule="exact"/>
              <w:rPr>
                <w:b/>
                <w:i/>
                <w:iCs/>
              </w:rPr>
            </w:pPr>
            <w:r w:rsidRPr="00967657">
              <w:rPr>
                <w:b/>
                <w:i/>
                <w:iCs/>
              </w:rPr>
              <w:t>Администрация Новоджерелиевского сельского поселения</w:t>
            </w:r>
          </w:p>
          <w:p w:rsidR="00232DC4" w:rsidRPr="0006083D" w:rsidRDefault="00232DC4" w:rsidP="00BF1F02">
            <w:pPr>
              <w:shd w:val="clear" w:color="auto" w:fill="FFFFFF"/>
              <w:spacing w:line="322" w:lineRule="exact"/>
              <w:rPr>
                <w:i/>
                <w:iCs/>
              </w:rPr>
            </w:pPr>
          </w:p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proofErr w:type="spellStart"/>
            <w:r w:rsidRPr="0006083D">
              <w:rPr>
                <w:i/>
                <w:iCs/>
              </w:rPr>
              <w:t>ддддовецкого</w:t>
            </w:r>
            <w:proofErr w:type="spellEnd"/>
            <w:r w:rsidRPr="0006083D">
              <w:rPr>
                <w:i/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38"/>
              <w:jc w:val="center"/>
            </w:pPr>
            <w:r w:rsidRPr="0006083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19604,4</w:t>
            </w:r>
          </w:p>
        </w:tc>
      </w:tr>
      <w:tr w:rsidR="00232DC4" w:rsidTr="009F108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ind w:right="494"/>
            </w:pPr>
            <w:r w:rsidRPr="0006083D">
              <w:rPr>
                <w:b/>
                <w:bCs/>
                <w:spacing w:val="-4"/>
              </w:rPr>
              <w:t xml:space="preserve">Общегосударственные </w:t>
            </w:r>
            <w:r w:rsidRPr="0006083D">
              <w:rPr>
                <w:b/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5852,7</w:t>
            </w:r>
          </w:p>
        </w:tc>
      </w:tr>
      <w:tr w:rsidR="00232DC4" w:rsidTr="009F1087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r w:rsidRPr="0006083D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32DC4" w:rsidRPr="0006083D" w:rsidRDefault="00232DC4" w:rsidP="00BF1F02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634,9</w:t>
            </w:r>
          </w:p>
        </w:tc>
      </w:tr>
      <w:tr w:rsidR="00232DC4" w:rsidTr="009F1087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06083D">
              <w:t>51 0 0000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232DC4" w:rsidTr="009F1087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ind w:firstLine="5"/>
            </w:pPr>
            <w:r w:rsidRPr="0006083D">
              <w:t>Глава  муниципаль</w:t>
            </w:r>
            <w:r w:rsidRPr="0006083D"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06083D">
              <w:t>51 1 0000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232DC4" w:rsidTr="009F1087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ind w:firstLine="5"/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06083D">
              <w:t>51 1 0019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232DC4" w:rsidTr="009F1087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56F4F" w:rsidRDefault="00232DC4" w:rsidP="00BF1F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rPr>
                <w:color w:val="000000"/>
              </w:rPr>
            </w:pPr>
            <w:r w:rsidRPr="000608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t>51 1 0019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4"/>
              <w:jc w:val="center"/>
            </w:pPr>
            <w:r w:rsidRPr="0006083D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232DC4" w:rsidTr="009F1087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EA4960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ind w:firstLine="10"/>
            </w:pPr>
            <w:r w:rsidRPr="0006083D">
              <w:rPr>
                <w:spacing w:val="-1"/>
              </w:rPr>
              <w:t xml:space="preserve">Функционирование  </w:t>
            </w:r>
            <w:r w:rsidRPr="0006083D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4187,0</w:t>
            </w:r>
          </w:p>
        </w:tc>
      </w:tr>
      <w:tr w:rsidR="00232DC4" w:rsidTr="009F1087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17" w:lineRule="exact"/>
            </w:pPr>
            <w:r w:rsidRPr="0006083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t>52 0 0000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4183,1</w:t>
            </w:r>
          </w:p>
        </w:tc>
      </w:tr>
      <w:tr w:rsidR="00232DC4" w:rsidTr="009F1087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t>52 1 0000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4183,1</w:t>
            </w:r>
          </w:p>
        </w:tc>
      </w:tr>
      <w:tr w:rsidR="00232DC4" w:rsidTr="009F108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t>52 1 0019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4183,1</w:t>
            </w:r>
          </w:p>
        </w:tc>
      </w:tr>
      <w:tr w:rsidR="00232DC4" w:rsidTr="009F1087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pStyle w:val="a8"/>
              <w:rPr>
                <w:rFonts w:ascii="Times New Roman" w:hAnsi="Times New Roman" w:cs="Times New Roman"/>
              </w:rPr>
            </w:pPr>
            <w:r w:rsidRPr="0006083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6083D">
              <w:rPr>
                <w:sz w:val="26"/>
                <w:szCs w:val="26"/>
              </w:rPr>
              <w:t xml:space="preserve"> </w:t>
            </w:r>
            <w:r w:rsidRPr="0006083D">
              <w:t>(</w:t>
            </w:r>
            <w:r w:rsidRPr="0006083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6083D">
              <w:t xml:space="preserve"> </w:t>
            </w:r>
            <w:r w:rsidRPr="0006083D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t>52 1 0019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3384,2</w:t>
            </w:r>
          </w:p>
        </w:tc>
      </w:tr>
      <w:tr w:rsidR="00232DC4" w:rsidTr="009F108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 xml:space="preserve">Закупка товаров, работ и услуг для государственных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52 1 0019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742,8</w:t>
            </w:r>
          </w:p>
        </w:tc>
      </w:tr>
      <w:tr w:rsidR="00232DC4" w:rsidTr="009F1087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52 1 0019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56,1</w:t>
            </w:r>
          </w:p>
        </w:tc>
      </w:tr>
      <w:tr w:rsidR="00232DC4" w:rsidTr="009F108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232DC4" w:rsidTr="009F108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rPr>
                <w:color w:val="000000"/>
              </w:rPr>
              <w:t>Осуществление отдельных полномочий Краснодарского края по образованию  и организации деятельности административных коми</w:t>
            </w:r>
            <w:r>
              <w:rPr>
                <w:color w:val="000000"/>
              </w:rPr>
              <w:t>с</w:t>
            </w:r>
            <w:r w:rsidRPr="0006083D">
              <w:rPr>
                <w:color w:val="000000"/>
              </w:rPr>
              <w:t>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52 2 6019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232DC4" w:rsidTr="009F108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06083D">
              <w:t xml:space="preserve">Закупка товаров, работ и услуг для государственных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52 2 6019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232DC4" w:rsidTr="009F1087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232DC4" w:rsidTr="009F1087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232DC4" w:rsidTr="009F1087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53 0 1001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232DC4" w:rsidTr="009F1087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53 0 1001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232DC4" w:rsidTr="009F108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6083D">
              <w:rPr>
                <w:b/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t>52 4 0000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06083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t>52 4 2059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5"/>
              <w:jc w:val="center"/>
            </w:pPr>
            <w:r w:rsidRPr="0006083D">
              <w:t>52 4 2059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06083D">
              <w:rPr>
                <w:spacing w:val="-3"/>
              </w:rPr>
              <w:t>Другие   общегосударствен</w:t>
            </w:r>
            <w:r w:rsidRPr="0006083D">
              <w:rPr>
                <w:spacing w:val="-3"/>
              </w:rPr>
              <w:softHyphen/>
            </w:r>
            <w:r w:rsidRPr="0006083D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579,8</w:t>
            </w:r>
          </w:p>
        </w:tc>
      </w:tr>
      <w:tr w:rsidR="00232DC4" w:rsidTr="009F108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t>52 5 0000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43509" w:rsidRDefault="00232DC4" w:rsidP="00BF1F02">
            <w:pPr>
              <w:shd w:val="clear" w:color="auto" w:fill="FFFFFF"/>
              <w:jc w:val="center"/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232DC4" w:rsidTr="009F108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ind w:left="34"/>
              <w:jc w:val="center"/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</w:pPr>
            <w:r w:rsidRPr="0006083D">
              <w:t>52 5 1002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6083D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43509" w:rsidRDefault="00232DC4" w:rsidP="00BF1F02">
            <w:pPr>
              <w:shd w:val="clear" w:color="auto" w:fill="FFFFFF"/>
              <w:jc w:val="center"/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232DC4" w:rsidTr="009F108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52 5 1002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43509" w:rsidRDefault="00232DC4" w:rsidP="00BF1F02">
            <w:pPr>
              <w:shd w:val="clear" w:color="auto" w:fill="FFFFFF"/>
              <w:jc w:val="center"/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232DC4" w:rsidRPr="00807B29" w:rsidTr="009F1087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4588E" w:rsidRDefault="00232DC4" w:rsidP="00BF1F02">
            <w:r w:rsidRPr="0004588E">
              <w:t>Мероприятия  ведомственной  целевой  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54 0 0000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165,0</w:t>
            </w:r>
          </w:p>
        </w:tc>
      </w:tr>
      <w:tr w:rsidR="00232DC4" w:rsidRPr="00807B29" w:rsidTr="009F108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54 0 1007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165,0</w:t>
            </w:r>
          </w:p>
        </w:tc>
      </w:tr>
      <w:tr w:rsidR="00232DC4" w:rsidRPr="00807B29" w:rsidTr="009F108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54 0 1007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165,0</w:t>
            </w:r>
          </w:p>
        </w:tc>
      </w:tr>
      <w:tr w:rsidR="00232DC4" w:rsidTr="009F1087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52 5 1003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25,2</w:t>
            </w:r>
          </w:p>
        </w:tc>
      </w:tr>
      <w:tr w:rsidR="00232DC4" w:rsidTr="009F108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52 5 1003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C8350A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  <w:r w:rsidR="00232DC4" w:rsidRPr="0004588E">
              <w:rPr>
                <w:sz w:val="28"/>
                <w:szCs w:val="28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25,2</w:t>
            </w:r>
          </w:p>
        </w:tc>
      </w:tr>
      <w:tr w:rsidR="00232DC4" w:rsidTr="009F108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t>52  5 0000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195,6</w:t>
            </w:r>
          </w:p>
        </w:tc>
      </w:tr>
      <w:tr w:rsidR="00232DC4" w:rsidTr="009F108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t>52 5 1004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195,6</w:t>
            </w:r>
          </w:p>
        </w:tc>
      </w:tr>
      <w:tr w:rsidR="00232DC4" w:rsidTr="009F1087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t xml:space="preserve">52 5 1004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195,6</w:t>
            </w:r>
          </w:p>
        </w:tc>
      </w:tr>
      <w:tr w:rsidR="00232DC4" w:rsidTr="009F1087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 xml:space="preserve">Мероприятия  ведомственной целевой программы «Проведение мероприятий, фестивалей и конкурсов»  в муниципальном образовании  </w:t>
            </w:r>
            <w:proofErr w:type="spellStart"/>
            <w:r w:rsidRPr="0004588E">
              <w:t>Новоджерелиевское</w:t>
            </w:r>
            <w:proofErr w:type="spellEnd"/>
            <w:r w:rsidRPr="0004588E">
              <w:t xml:space="preserve"> сельское  поселение  Брюховецкого района» на 2014 год</w:t>
            </w:r>
          </w:p>
          <w:p w:rsidR="00232DC4" w:rsidRPr="0004588E" w:rsidRDefault="00232DC4" w:rsidP="00BF1F02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55 0 0000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55 0 1007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55 0 1007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rPr>
                <w:rFonts w:ascii="Arial" w:hAnsi="Arial" w:cs="Arial"/>
              </w:rPr>
            </w:pPr>
            <w:r w:rsidRPr="0004588E">
              <w:rPr>
                <w:b/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8C5406">
              <w:rPr>
                <w:b/>
                <w:sz w:val="28"/>
                <w:szCs w:val="28"/>
              </w:rPr>
              <w:t>390,6</w:t>
            </w:r>
          </w:p>
        </w:tc>
      </w:tr>
      <w:tr w:rsidR="00232DC4" w:rsidTr="009F1087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ind w:right="389"/>
              <w:rPr>
                <w:rFonts w:ascii="Arial" w:hAnsi="Arial" w:cs="Arial"/>
              </w:rPr>
            </w:pPr>
            <w:r w:rsidRPr="0004588E">
              <w:rPr>
                <w:spacing w:val="-3"/>
              </w:rPr>
              <w:t>Мобилизационная и вне</w:t>
            </w:r>
            <w:r w:rsidRPr="0004588E">
              <w:rPr>
                <w:spacing w:val="-3"/>
              </w:rPr>
              <w:softHyphen/>
            </w:r>
            <w:r w:rsidRPr="0004588E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32DC4" w:rsidTr="009F108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</w:pPr>
            <w:r w:rsidRPr="0004588E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pacing w:val="-3"/>
              </w:rPr>
              <w:t>52 6 0000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32DC4" w:rsidTr="009F1087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ind w:right="29" w:firstLine="5"/>
              <w:rPr>
                <w:rFonts w:ascii="Arial" w:hAnsi="Arial" w:cs="Arial"/>
              </w:rPr>
            </w:pPr>
            <w:r w:rsidRPr="0004588E">
              <w:rPr>
                <w:spacing w:val="-3"/>
              </w:rPr>
              <w:t xml:space="preserve">Осуществление первичного </w:t>
            </w:r>
            <w:r w:rsidRPr="0004588E">
              <w:rPr>
                <w:spacing w:val="-1"/>
              </w:rPr>
              <w:t>воинского учета на терри</w:t>
            </w:r>
            <w:r w:rsidRPr="0004588E">
              <w:rPr>
                <w:spacing w:val="-1"/>
              </w:rPr>
              <w:softHyphen/>
            </w:r>
            <w:r w:rsidRPr="0004588E">
              <w:rPr>
                <w:spacing w:val="-3"/>
              </w:rPr>
              <w:t>ториях, где отсутствуют во</w:t>
            </w:r>
            <w:r w:rsidRPr="0004588E">
              <w:rPr>
                <w:spacing w:val="-3"/>
              </w:rPr>
              <w:softHyphen/>
            </w:r>
            <w:r w:rsidRPr="0004588E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pacing w:val="-5"/>
              </w:rPr>
              <w:t>52 6 5118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32DC4" w:rsidTr="009F1087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pStyle w:val="a8"/>
              <w:rPr>
                <w:rFonts w:ascii="Times New Roman" w:hAnsi="Times New Roman" w:cs="Times New Roman"/>
              </w:rPr>
            </w:pPr>
            <w:r w:rsidRPr="000458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4588E">
              <w:rPr>
                <w:sz w:val="26"/>
                <w:szCs w:val="26"/>
              </w:rPr>
              <w:t xml:space="preserve"> </w:t>
            </w:r>
            <w:r w:rsidRPr="0004588E">
              <w:t>(</w:t>
            </w:r>
            <w:r w:rsidRPr="000458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4588E">
              <w:t xml:space="preserve"> </w:t>
            </w:r>
            <w:r w:rsidRPr="0004588E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232DC4" w:rsidRPr="0004588E" w:rsidRDefault="00232DC4" w:rsidP="00BF1F02">
            <w:pPr>
              <w:shd w:val="clear" w:color="auto" w:fill="FFFFFF"/>
              <w:spacing w:line="322" w:lineRule="exact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pacing w:val="-5"/>
              </w:rPr>
              <w:t>52 6 5118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C5406" w:rsidRDefault="00232DC4" w:rsidP="00BF1F02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32DC4" w:rsidTr="009F1087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04588E">
              <w:rPr>
                <w:b/>
                <w:bCs/>
                <w:spacing w:val="-4"/>
              </w:rPr>
              <w:t>Национальная       безопас</w:t>
            </w:r>
            <w:r w:rsidRPr="0004588E">
              <w:rPr>
                <w:b/>
                <w:bCs/>
                <w:spacing w:val="-4"/>
              </w:rPr>
              <w:softHyphen/>
            </w:r>
            <w:r w:rsidRPr="0004588E">
              <w:rPr>
                <w:b/>
                <w:bCs/>
                <w:spacing w:val="-1"/>
              </w:rPr>
              <w:t>ность     и     правоохрани</w:t>
            </w:r>
            <w:r w:rsidRPr="0004588E">
              <w:rPr>
                <w:b/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232DC4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  <w:b/>
              </w:rPr>
            </w:pPr>
            <w:r w:rsidRPr="0004588E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232DC4" w:rsidTr="009F1087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4588E">
              <w:t xml:space="preserve">Мероприятия  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56 0 0000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t>56 0 1007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232DC4" w:rsidTr="009F108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t>56 0 1007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232DC4" w:rsidTr="009F1087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04588E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57 1 0000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04588E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3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57 1 1004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rFonts w:ascii="Arial" w:hAnsi="Arial" w:cs="Arial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pacing w:val="-3"/>
              </w:rPr>
              <w:t>57 1 1004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</w:pPr>
            <w:r w:rsidRPr="0004588E"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32DC4" w:rsidTr="009F108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</w:pPr>
            <w:r w:rsidRPr="0004588E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57 2 2004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32DC4" w:rsidTr="009F1087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</w:pPr>
            <w:r w:rsidRPr="0004588E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57 2 2004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32DC4" w:rsidTr="009F1087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  <w:b/>
              </w:rPr>
            </w:pPr>
            <w:r w:rsidRPr="0004588E">
              <w:rPr>
                <w:b/>
                <w:spacing w:val="-3"/>
              </w:rPr>
              <w:t xml:space="preserve">Обеспечение пожарной </w:t>
            </w:r>
            <w:r w:rsidRPr="0004588E">
              <w:rPr>
                <w:b/>
              </w:rPr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  <w:b/>
              </w:rPr>
            </w:pPr>
            <w:r w:rsidRPr="0004588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2,0</w:t>
            </w:r>
          </w:p>
        </w:tc>
      </w:tr>
      <w:tr w:rsidR="00232DC4" w:rsidTr="009F1087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57 3 0000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2,0</w:t>
            </w:r>
          </w:p>
        </w:tc>
      </w:tr>
      <w:tr w:rsidR="00232DC4" w:rsidTr="009F1087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57 3 1005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2,0</w:t>
            </w:r>
          </w:p>
        </w:tc>
      </w:tr>
      <w:tr w:rsidR="00232DC4" w:rsidTr="009F1087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rFonts w:ascii="Arial" w:hAnsi="Arial" w:cs="Arial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57 3 1005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2,0</w:t>
            </w:r>
          </w:p>
        </w:tc>
      </w:tr>
      <w:tr w:rsidR="00232DC4" w:rsidTr="009F1087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b/>
              </w:rPr>
            </w:pPr>
            <w:r w:rsidRPr="0004588E">
              <w:rPr>
                <w:b/>
              </w:rPr>
              <w:t>Другие вопросы  в области национальной  безопасности 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232DC4" w:rsidTr="009F1087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 xml:space="preserve">Другие мероприятия  в области национальной  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82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57 4 0000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4588E">
              <w:rPr>
                <w:b/>
                <w:sz w:val="28"/>
                <w:szCs w:val="28"/>
              </w:rPr>
              <w:t>,0</w:t>
            </w:r>
          </w:p>
        </w:tc>
      </w:tr>
      <w:tr w:rsidR="00232DC4" w:rsidTr="009F1087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22" w:lineRule="exact"/>
              <w:ind w:firstLine="10"/>
            </w:pPr>
            <w:r w:rsidRPr="0004588E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77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t>57 4 1006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3,0</w:t>
            </w:r>
          </w:p>
        </w:tc>
      </w:tr>
      <w:tr w:rsidR="00232DC4" w:rsidTr="009F108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t>57 4 1006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3,0</w:t>
            </w:r>
          </w:p>
        </w:tc>
      </w:tr>
      <w:tr w:rsidR="00232DC4" w:rsidTr="009F1087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color w:val="000000"/>
              </w:rPr>
            </w:pPr>
            <w:r w:rsidRPr="0004588E">
              <w:t>Мероприятия  ведомственной целевой программы  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58 0 0000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58 0 1007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58 0 1007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4588E">
              <w:rPr>
                <w:b/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rPr>
                <w:color w:val="000000"/>
              </w:rPr>
            </w:pPr>
            <w:r w:rsidRPr="0060557E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60557E">
              <w:rPr>
                <w:spacing w:val="-4"/>
              </w:rPr>
              <w:t>59 0 0000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60557E">
              <w:rPr>
                <w:b/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r w:rsidRPr="0060557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60557E">
              <w:rPr>
                <w:spacing w:val="-4"/>
              </w:rPr>
              <w:t>59 0 1007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60557E">
              <w:rPr>
                <w:b/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rPr>
                <w:color w:val="000000"/>
              </w:rPr>
            </w:pPr>
            <w:r w:rsidRPr="0060557E">
              <w:t xml:space="preserve">Закупка товаров, работ и услуг для государственных </w:t>
            </w:r>
            <w:proofErr w:type="gramStart"/>
            <w:r w:rsidRPr="0060557E">
              <w:t xml:space="preserve">( </w:t>
            </w:r>
            <w:proofErr w:type="gramEnd"/>
            <w:r w:rsidRPr="0060557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  <w:r w:rsidRPr="0060557E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60557E">
              <w:rPr>
                <w:spacing w:val="-4"/>
              </w:rPr>
              <w:t>59 0 1007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ind w:left="10"/>
              <w:jc w:val="center"/>
            </w:pPr>
            <w:r w:rsidRPr="0060557E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60557E">
              <w:rPr>
                <w:b/>
                <w:sz w:val="28"/>
                <w:szCs w:val="28"/>
              </w:rPr>
              <w:t>1,0</w:t>
            </w:r>
          </w:p>
        </w:tc>
      </w:tr>
      <w:tr w:rsidR="00232DC4" w:rsidRPr="00C53CAB" w:rsidTr="009F108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</w:pPr>
            <w:r w:rsidRPr="0060557E">
              <w:rPr>
                <w:b/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60557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60557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557E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3578,5</w:t>
            </w:r>
          </w:p>
        </w:tc>
      </w:tr>
      <w:tr w:rsidR="00232DC4" w:rsidTr="009F108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</w:pPr>
            <w:r w:rsidRPr="00F62E61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rPr>
                <w:sz w:val="28"/>
                <w:szCs w:val="28"/>
              </w:rPr>
              <w:t>3513,5</w:t>
            </w:r>
          </w:p>
        </w:tc>
      </w:tr>
      <w:tr w:rsidR="00232DC4" w:rsidTr="009F108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</w:pPr>
            <w:r w:rsidRPr="00F62E61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  <w:rPr>
                <w:spacing w:val="-8"/>
              </w:rPr>
            </w:pPr>
            <w:r w:rsidRPr="00F62E61">
              <w:rPr>
                <w:spacing w:val="-8"/>
              </w:rPr>
              <w:t>60 0 0000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232DC4" w:rsidTr="009F1087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</w:pPr>
            <w:r w:rsidRPr="00F62E61"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  <w:rPr>
                <w:spacing w:val="-8"/>
              </w:rPr>
            </w:pPr>
            <w:r w:rsidRPr="00F62E61">
              <w:rPr>
                <w:spacing w:val="-8"/>
              </w:rPr>
              <w:t>60 0 1008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232DC4" w:rsidTr="009F1087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r w:rsidRPr="00F62E61">
              <w:t xml:space="preserve">Закупка товаров, работ и услуг для государственных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  <w:rPr>
                <w:spacing w:val="-8"/>
              </w:rPr>
            </w:pPr>
            <w:r w:rsidRPr="00F62E61">
              <w:rPr>
                <w:spacing w:val="-8"/>
              </w:rPr>
              <w:t>60 0 1008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1519,6</w:t>
            </w:r>
          </w:p>
        </w:tc>
      </w:tr>
      <w:tr w:rsidR="00232DC4" w:rsidTr="009F1087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F62E61">
              <w:rPr>
                <w:spacing w:val="-2"/>
              </w:rPr>
              <w:t xml:space="preserve">Мероприятия </w:t>
            </w:r>
            <w:r w:rsidRPr="00F62E61">
              <w:t>ведомственной</w:t>
            </w:r>
            <w:r w:rsidRPr="00F62E61">
              <w:rPr>
                <w:spacing w:val="-2"/>
              </w:rPr>
              <w:t xml:space="preserve"> целевой  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pacing w:val="-6"/>
              </w:rPr>
              <w:t>61 0 0000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993,9</w:t>
            </w:r>
          </w:p>
        </w:tc>
      </w:tr>
      <w:tr w:rsidR="00232DC4" w:rsidTr="009F1087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61 0 1007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993,9</w:t>
            </w:r>
          </w:p>
        </w:tc>
      </w:tr>
      <w:tr w:rsidR="00232DC4" w:rsidTr="009F108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r w:rsidRPr="00F62E61">
              <w:t xml:space="preserve">Закупка товаров, работ и услуг для государственных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pacing w:val="-6"/>
              </w:rPr>
              <w:t>61 0 1007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993,9</w:t>
            </w:r>
          </w:p>
        </w:tc>
      </w:tr>
      <w:tr w:rsidR="00232DC4" w:rsidTr="009F1087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rPr>
                <w:color w:val="000000"/>
              </w:rPr>
            </w:pPr>
            <w:r w:rsidRPr="00F62E61">
              <w:t>Мероприятия  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62 0 0000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32DC4" w:rsidTr="009F108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62 0 1007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32DC4" w:rsidTr="009F108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rPr>
                <w:color w:val="000000"/>
              </w:rPr>
            </w:pPr>
            <w:r w:rsidRPr="00F62E61">
              <w:t xml:space="preserve">Закупка товаров, работ и услуг для государственных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53"/>
              <w:jc w:val="center"/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62 0 1007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32DC4" w:rsidTr="009F108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rPr>
                <w:b/>
              </w:rPr>
            </w:pPr>
            <w:r w:rsidRPr="000B370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0B370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0B370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0B370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shd w:val="clear" w:color="auto" w:fill="FFFFFF"/>
              <w:ind w:left="10"/>
              <w:jc w:val="center"/>
              <w:rPr>
                <w:b/>
                <w:spacing w:val="-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shd w:val="clear" w:color="auto" w:fill="FFFFFF"/>
              <w:ind w:left="10"/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B3705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0B3705">
              <w:rPr>
                <w:b/>
                <w:sz w:val="28"/>
                <w:szCs w:val="28"/>
              </w:rPr>
              <w:t>65,0</w:t>
            </w:r>
          </w:p>
        </w:tc>
      </w:tr>
      <w:tr w:rsidR="00232DC4" w:rsidTr="009F1087"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r w:rsidRPr="00F62E61">
              <w:t>Мероприятия  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232DC4" w:rsidRPr="00F62E61" w:rsidRDefault="00232DC4" w:rsidP="00BF1F0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48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34"/>
              <w:jc w:val="center"/>
            </w:pPr>
            <w:r w:rsidRPr="00F62E61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t>63 0 0000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rPr>
                <w:sz w:val="28"/>
                <w:szCs w:val="28"/>
              </w:rPr>
              <w:t>25,0</w:t>
            </w:r>
          </w:p>
        </w:tc>
      </w:tr>
      <w:tr w:rsidR="00232DC4" w:rsidTr="009F1087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48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34"/>
              <w:jc w:val="center"/>
            </w:pPr>
            <w:r w:rsidRPr="00F62E61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t>63 0 1007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rPr>
                <w:sz w:val="28"/>
                <w:szCs w:val="28"/>
              </w:rPr>
              <w:t>25,0</w:t>
            </w:r>
          </w:p>
        </w:tc>
      </w:tr>
      <w:tr w:rsidR="00232DC4" w:rsidTr="009F108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rPr>
                <w:spacing w:val="-3"/>
              </w:rPr>
            </w:pPr>
            <w:r w:rsidRPr="00F62E61">
              <w:t xml:space="preserve">Закупка товаров, работ и услуг для государственных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48"/>
              <w:jc w:val="center"/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34"/>
              <w:jc w:val="center"/>
            </w:pPr>
            <w:r w:rsidRPr="00F62E61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t>63 0 1007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 w:rsidRPr="00F62E61">
              <w:rPr>
                <w:sz w:val="28"/>
                <w:szCs w:val="28"/>
              </w:rPr>
              <w:t>25,0</w:t>
            </w:r>
          </w:p>
        </w:tc>
      </w:tr>
      <w:tr w:rsidR="00232DC4" w:rsidTr="009F1087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Меро</w:t>
            </w:r>
            <w:r>
              <w:rPr>
                <w:spacing w:val="-3"/>
              </w:rPr>
              <w:t xml:space="preserve">приятия по </w:t>
            </w:r>
            <w:r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t>71 0 0000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232DC4" w:rsidTr="009F1087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4588E" w:rsidRDefault="00232DC4" w:rsidP="00BF1F02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 xml:space="preserve">Реализация других функций, связанных с обеспечением </w:t>
            </w:r>
            <w:r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t>71 0 1017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232DC4" w:rsidTr="009F108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r w:rsidRPr="008D6BF6">
              <w:t xml:space="preserve">Закупка товаров, работ и услуг для государственных </w:t>
            </w:r>
            <w:proofErr w:type="gramStart"/>
            <w:r w:rsidRPr="008D6BF6">
              <w:t xml:space="preserve">( </w:t>
            </w:r>
            <w:proofErr w:type="gramEnd"/>
            <w:r w:rsidRPr="008D6BF6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t>71 0 1017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F62E6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232DC4" w:rsidRPr="00461B23" w:rsidTr="009F108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spacing w:line="322" w:lineRule="exact"/>
              <w:ind w:right="130" w:firstLine="5"/>
            </w:pPr>
            <w:r w:rsidRPr="008D6BF6">
              <w:rPr>
                <w:b/>
                <w:bCs/>
                <w:spacing w:val="-3"/>
              </w:rPr>
              <w:t xml:space="preserve">Жилищно-коммунальное </w:t>
            </w:r>
            <w:r w:rsidRPr="008D6BF6">
              <w:rPr>
                <w:b/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8D6BF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8D6BF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6417,3</w:t>
            </w:r>
          </w:p>
        </w:tc>
      </w:tr>
      <w:tr w:rsidR="00232DC4" w:rsidTr="009F1087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spacing w:line="374" w:lineRule="exact"/>
              <w:ind w:right="5"/>
              <w:rPr>
                <w:b/>
              </w:rPr>
            </w:pPr>
            <w:r w:rsidRPr="008D6BF6">
              <w:rPr>
                <w:b/>
                <w:spacing w:val="-8"/>
              </w:rPr>
              <w:t>Коммунальное хозяйст</w:t>
            </w:r>
            <w:r w:rsidRPr="008D6BF6">
              <w:rPr>
                <w:b/>
                <w:spacing w:val="-8"/>
              </w:rPr>
              <w:softHyphen/>
            </w:r>
            <w:r w:rsidRPr="008D6BF6">
              <w:rPr>
                <w:b/>
              </w:rPr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8D6BF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8D6BF6">
              <w:rPr>
                <w:b/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8D6BF6">
              <w:rPr>
                <w:b/>
                <w:spacing w:val="-26"/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4387,7</w:t>
            </w:r>
          </w:p>
        </w:tc>
      </w:tr>
      <w:tr w:rsidR="00232DC4" w:rsidTr="009F1087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8D6BF6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48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8D6BF6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8D6BF6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t>64 0 0000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232DC4" w:rsidTr="009F1087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8D6BF6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48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8D6BF6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8D6BF6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t>64 1 0000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C30245" w:rsidRDefault="00232DC4" w:rsidP="00BF1F02">
            <w:pPr>
              <w:shd w:val="clear" w:color="auto" w:fill="FFFFFF"/>
              <w:jc w:val="center"/>
            </w:pPr>
            <w:r w:rsidRPr="00C30245">
              <w:rPr>
                <w:sz w:val="28"/>
                <w:szCs w:val="28"/>
              </w:rPr>
              <w:t>200,0</w:t>
            </w:r>
          </w:p>
        </w:tc>
      </w:tr>
      <w:tr w:rsidR="00232DC4" w:rsidTr="009F1087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spacing w:line="317" w:lineRule="exact"/>
              <w:ind w:firstLine="5"/>
            </w:pPr>
            <w:r w:rsidRPr="008D6BF6">
              <w:rPr>
                <w:spacing w:val="-2"/>
              </w:rPr>
              <w:t xml:space="preserve">Строительство       объектов </w:t>
            </w:r>
            <w:r w:rsidRPr="008D6BF6">
              <w:t>социального и производст</w:t>
            </w:r>
            <w:r w:rsidRPr="008D6BF6">
              <w:softHyphen/>
              <w:t>венного комплексов, в том числе   объектов   общегра</w:t>
            </w:r>
            <w:r w:rsidRPr="008D6BF6">
              <w:softHyphen/>
              <w:t>жданского назначения, жи</w:t>
            </w:r>
            <w:r w:rsidRPr="008D6BF6">
              <w:softHyphen/>
              <w:t>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</w:pPr>
            <w:r w:rsidRPr="008D6BF6">
              <w:rPr>
                <w:spacing w:val="-11"/>
              </w:rPr>
              <w:t>64 1 1009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232DC4" w:rsidTr="009F1087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</w:pPr>
            <w:r w:rsidRPr="008D6BF6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</w:pPr>
            <w:r w:rsidRPr="008D6BF6">
              <w:rPr>
                <w:spacing w:val="-11"/>
              </w:rPr>
              <w:t>64 1 1009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  <w:r w:rsidRPr="008D6BF6">
              <w:rPr>
                <w:sz w:val="28"/>
                <w:szCs w:val="28"/>
              </w:rPr>
              <w:t>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232DC4" w:rsidTr="009F1087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rPr>
                <w:spacing w:val="-1"/>
              </w:rPr>
            </w:pPr>
            <w:r w:rsidRPr="008D6BF6">
              <w:rPr>
                <w:spacing w:val="-1"/>
              </w:rPr>
              <w:t xml:space="preserve">Мероприятия </w:t>
            </w:r>
            <w:r w:rsidRPr="008D6BF6">
              <w:t>ведомственной</w:t>
            </w:r>
            <w:r w:rsidRPr="008D6BF6">
              <w:rPr>
                <w:spacing w:val="-1"/>
              </w:rPr>
              <w:t xml:space="preserve"> целевой программы </w:t>
            </w:r>
            <w:r w:rsidRPr="008D6BF6">
              <w:t>"Газификация Новоджерелиевского сельского поселения» на 2014 год</w:t>
            </w:r>
            <w:r w:rsidRPr="008D6BF6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8D6BF6">
              <w:rPr>
                <w:spacing w:val="-11"/>
              </w:rPr>
              <w:t>65 0 0000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rPr>
                <w:sz w:val="28"/>
                <w:szCs w:val="28"/>
              </w:rPr>
              <w:t>266,8</w:t>
            </w:r>
          </w:p>
        </w:tc>
      </w:tr>
      <w:tr w:rsidR="00232DC4" w:rsidTr="009F1087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rPr>
                <w:spacing w:val="-1"/>
              </w:rPr>
            </w:pPr>
            <w:r w:rsidRPr="008D6BF6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8D6BF6">
              <w:rPr>
                <w:spacing w:val="-11"/>
              </w:rPr>
              <w:t>65 0 1007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rPr>
                <w:sz w:val="28"/>
                <w:szCs w:val="28"/>
              </w:rPr>
              <w:t>266,8</w:t>
            </w:r>
          </w:p>
        </w:tc>
      </w:tr>
      <w:tr w:rsidR="00232DC4" w:rsidTr="009F108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rPr>
                <w:spacing w:val="-1"/>
              </w:rPr>
            </w:pPr>
            <w:r w:rsidRPr="008D6BF6">
              <w:t xml:space="preserve">Закупка товаров, работ и услуг для государственных </w:t>
            </w:r>
            <w:proofErr w:type="gramStart"/>
            <w:r w:rsidRPr="008D6BF6">
              <w:t xml:space="preserve">( </w:t>
            </w:r>
            <w:proofErr w:type="gramEnd"/>
            <w:r w:rsidRPr="008D6BF6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8D6BF6">
              <w:rPr>
                <w:spacing w:val="-11"/>
              </w:rPr>
              <w:t>65 0 1007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  <w:r w:rsidRPr="008D6BF6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rPr>
                <w:sz w:val="28"/>
                <w:szCs w:val="28"/>
              </w:rPr>
              <w:t>266,8</w:t>
            </w:r>
          </w:p>
        </w:tc>
      </w:tr>
      <w:tr w:rsidR="00232DC4" w:rsidTr="009F1087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rPr>
                <w:color w:val="000000"/>
              </w:rPr>
            </w:pPr>
            <w:r w:rsidRPr="008D6BF6">
              <w:t>Мероприятия ведомственной целевой программы «Развитие водоснабжения 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8D6BF6">
              <w:rPr>
                <w:spacing w:val="-11"/>
              </w:rPr>
              <w:t>66 0 0000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rPr>
                <w:sz w:val="28"/>
                <w:szCs w:val="28"/>
              </w:rPr>
              <w:t>3920,9</w:t>
            </w:r>
          </w:p>
        </w:tc>
      </w:tr>
      <w:tr w:rsidR="00232DC4" w:rsidTr="009F1087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r w:rsidRPr="008D6BF6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8D6BF6">
              <w:rPr>
                <w:spacing w:val="-11"/>
              </w:rPr>
              <w:t>66 0 1007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rPr>
                <w:sz w:val="28"/>
                <w:szCs w:val="28"/>
              </w:rPr>
              <w:t>3920,9</w:t>
            </w:r>
          </w:p>
        </w:tc>
      </w:tr>
      <w:tr w:rsidR="00232DC4" w:rsidTr="009F108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rPr>
                <w:color w:val="000000"/>
              </w:rPr>
            </w:pPr>
            <w:r w:rsidRPr="008D6BF6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8D6BF6">
              <w:rPr>
                <w:spacing w:val="-11"/>
              </w:rPr>
              <w:t>66 0 1007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4"/>
              <w:jc w:val="center"/>
            </w:pPr>
            <w:r w:rsidRPr="008D6BF6">
              <w:rPr>
                <w:sz w:val="28"/>
                <w:szCs w:val="28"/>
              </w:rPr>
              <w:t>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  <w:r w:rsidRPr="008D6BF6">
              <w:rPr>
                <w:sz w:val="28"/>
                <w:szCs w:val="28"/>
              </w:rPr>
              <w:t>3920,9</w:t>
            </w:r>
          </w:p>
        </w:tc>
      </w:tr>
      <w:tr w:rsidR="00232DC4" w:rsidTr="009F108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rPr>
                <w:b/>
              </w:rPr>
            </w:pPr>
            <w:r w:rsidRPr="008D6BF6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8D6BF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8D6BF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8D6BF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929,6</w:t>
            </w:r>
          </w:p>
        </w:tc>
      </w:tr>
      <w:tr w:rsidR="00232DC4" w:rsidTr="009F108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D6BF6" w:rsidRDefault="00232DC4" w:rsidP="00BF1F02">
            <w:pPr>
              <w:shd w:val="clear" w:color="auto" w:fill="FFFFFF"/>
              <w:rPr>
                <w:b/>
              </w:rPr>
            </w:pPr>
            <w:r w:rsidRPr="008D6BF6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ind w:left="10"/>
              <w:jc w:val="center"/>
            </w:pPr>
            <w:r w:rsidRPr="001C1C2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ind w:left="58"/>
              <w:jc w:val="center"/>
            </w:pPr>
            <w:r w:rsidRPr="001C1C2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ind w:left="58"/>
              <w:jc w:val="center"/>
            </w:pPr>
            <w:r w:rsidRPr="001C1C2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jc w:val="center"/>
            </w:pPr>
            <w:r w:rsidRPr="001C1C28">
              <w:t>64 0 0000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842,6</w:t>
            </w:r>
          </w:p>
        </w:tc>
      </w:tr>
      <w:tr w:rsidR="00232DC4" w:rsidTr="009F1087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</w:pPr>
            <w:r w:rsidRPr="000D07E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pacing w:val="-5"/>
              </w:rPr>
              <w:t>64 2 0000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842,6</w:t>
            </w:r>
          </w:p>
        </w:tc>
      </w:tr>
      <w:tr w:rsidR="00232DC4" w:rsidTr="009F1087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</w:pPr>
            <w:r w:rsidRPr="000D07E8">
              <w:t xml:space="preserve">Уличное освещение </w:t>
            </w:r>
          </w:p>
          <w:p w:rsidR="00232DC4" w:rsidRPr="000D07E8" w:rsidRDefault="00232DC4" w:rsidP="00BF1F02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</w:pPr>
            <w:r w:rsidRPr="000D07E8">
              <w:rPr>
                <w:spacing w:val="-5"/>
              </w:rPr>
              <w:t>64 2 1010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842,6</w:t>
            </w:r>
          </w:p>
        </w:tc>
      </w:tr>
      <w:tr w:rsidR="00232DC4" w:rsidTr="009F1087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</w:pPr>
            <w:r w:rsidRPr="000D07E8">
              <w:t xml:space="preserve"> Закупка товаров, работ и услуг для государственных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0D07E8">
              <w:rPr>
                <w:spacing w:val="-5"/>
              </w:rPr>
              <w:t>64 2 1010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842,6</w:t>
            </w:r>
          </w:p>
        </w:tc>
      </w:tr>
      <w:tr w:rsidR="00232DC4" w:rsidTr="009F1087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0D07E8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t>64 2 1011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  <w:r w:rsidRPr="000D07E8">
              <w:rPr>
                <w:sz w:val="28"/>
                <w:szCs w:val="28"/>
              </w:rPr>
              <w:t>,0</w:t>
            </w:r>
          </w:p>
        </w:tc>
      </w:tr>
      <w:tr w:rsidR="00232DC4" w:rsidTr="009F108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rPr>
                <w:rFonts w:ascii="Arial" w:hAnsi="Arial" w:cs="Arial"/>
              </w:rPr>
            </w:pPr>
            <w:r w:rsidRPr="000D07E8">
              <w:t xml:space="preserve">Закупка товаров, работ и услуг для государственных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t>64 2 1011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  <w:r w:rsidRPr="000D07E8">
              <w:rPr>
                <w:sz w:val="28"/>
                <w:szCs w:val="28"/>
              </w:rPr>
              <w:t>,0</w:t>
            </w:r>
          </w:p>
        </w:tc>
      </w:tr>
      <w:tr w:rsidR="00232DC4" w:rsidTr="009F1087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rPr>
                <w:color w:val="000000"/>
              </w:rPr>
            </w:pPr>
            <w:r w:rsidRPr="000D07E8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0D07E8">
              <w:rPr>
                <w:spacing w:val="-5"/>
              </w:rPr>
              <w:t>64 2 2005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63,0</w:t>
            </w:r>
          </w:p>
        </w:tc>
      </w:tr>
      <w:tr w:rsidR="00232DC4" w:rsidTr="009F108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r w:rsidRPr="000D07E8">
              <w:t xml:space="preserve">Закупка товаров, работ и услуг для государственных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0D07E8">
              <w:rPr>
                <w:spacing w:val="-5"/>
              </w:rPr>
              <w:t>64 2 2005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4"/>
              <w:jc w:val="center"/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63,0</w:t>
            </w:r>
          </w:p>
        </w:tc>
      </w:tr>
      <w:tr w:rsidR="00232DC4" w:rsidTr="009F108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</w:rPr>
            </w:pPr>
            <w:r w:rsidRPr="000D07E8">
              <w:rPr>
                <w:b/>
                <w:spacing w:val="-3"/>
              </w:rPr>
              <w:t>Другие вопросы в области</w:t>
            </w:r>
          </w:p>
          <w:p w:rsidR="00232DC4" w:rsidRPr="000D07E8" w:rsidRDefault="00232DC4" w:rsidP="00BF1F02">
            <w:pPr>
              <w:shd w:val="clear" w:color="auto" w:fill="FFFFFF"/>
              <w:spacing w:line="322" w:lineRule="exact"/>
              <w:rPr>
                <w:b/>
              </w:rPr>
            </w:pPr>
            <w:r w:rsidRPr="000D07E8">
              <w:rPr>
                <w:b/>
                <w:spacing w:val="-1"/>
              </w:rPr>
              <w:t>жилищно-коммунального</w:t>
            </w:r>
          </w:p>
          <w:p w:rsidR="00232DC4" w:rsidRPr="000D07E8" w:rsidRDefault="00232DC4" w:rsidP="00BF1F02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</w:rPr>
            </w:pPr>
            <w:r w:rsidRPr="000D07E8">
              <w:rPr>
                <w:b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</w:rPr>
            </w:pPr>
            <w:r w:rsidRPr="000D07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</w:rPr>
            </w:pPr>
            <w:r w:rsidRPr="000D07E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  <w:rPr>
                <w:rFonts w:ascii="Arial" w:hAnsi="Arial" w:cs="Arial"/>
                <w:b/>
              </w:rPr>
            </w:pPr>
            <w:r w:rsidRPr="000D07E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1100,0</w:t>
            </w:r>
          </w:p>
        </w:tc>
      </w:tr>
      <w:tr w:rsidR="00232DC4" w:rsidTr="009F108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rPr>
                <w:b/>
                <w:spacing w:val="-3"/>
              </w:rPr>
            </w:pPr>
            <w:r w:rsidRPr="000D07E8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t>64 0 0000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4359" w:rsidRDefault="00232DC4" w:rsidP="00BF1F02">
            <w:pPr>
              <w:shd w:val="clear" w:color="auto" w:fill="FFFFFF"/>
              <w:jc w:val="center"/>
            </w:pPr>
            <w:r w:rsidRPr="00904359">
              <w:rPr>
                <w:sz w:val="28"/>
                <w:szCs w:val="28"/>
              </w:rPr>
              <w:t>1100,0</w:t>
            </w:r>
          </w:p>
        </w:tc>
      </w:tr>
      <w:tr w:rsidR="00232DC4" w:rsidTr="009F108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D07E8">
              <w:rPr>
                <w:spacing w:val="-3"/>
              </w:rPr>
              <w:t>Другие вопросы в области</w:t>
            </w:r>
          </w:p>
          <w:p w:rsidR="00232DC4" w:rsidRPr="000D07E8" w:rsidRDefault="00232DC4" w:rsidP="00BF1F02">
            <w:pPr>
              <w:shd w:val="clear" w:color="auto" w:fill="FFFFFF"/>
              <w:spacing w:line="322" w:lineRule="exact"/>
            </w:pPr>
            <w:r w:rsidRPr="000D07E8">
              <w:rPr>
                <w:spacing w:val="-1"/>
              </w:rPr>
              <w:t>жилищно-коммунального</w:t>
            </w:r>
          </w:p>
          <w:p w:rsidR="00232DC4" w:rsidRPr="000D07E8" w:rsidRDefault="00232DC4" w:rsidP="00BF1F02">
            <w:pPr>
              <w:shd w:val="clear" w:color="auto" w:fill="FFFFFF"/>
              <w:spacing w:line="322" w:lineRule="exact"/>
              <w:rPr>
                <w:b/>
                <w:spacing w:val="-3"/>
              </w:rPr>
            </w:pPr>
            <w:r w:rsidRPr="000D07E8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t>64 3 0000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4359" w:rsidRDefault="00232DC4" w:rsidP="00BF1F02">
            <w:pPr>
              <w:shd w:val="clear" w:color="auto" w:fill="FFFFFF"/>
              <w:jc w:val="center"/>
            </w:pPr>
            <w:r w:rsidRPr="00904359">
              <w:rPr>
                <w:sz w:val="28"/>
                <w:szCs w:val="28"/>
              </w:rPr>
              <w:t>1100,0</w:t>
            </w:r>
          </w:p>
        </w:tc>
      </w:tr>
      <w:tr w:rsidR="00232DC4" w:rsidTr="009F108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0D07E8">
              <w:rPr>
                <w:spacing w:val="-3"/>
              </w:rPr>
              <w:t>Расходы на обеспечение  деятельности (оказание услуг) муниципальных 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64 3 0059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1100,0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0D07E8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64 3 0059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1100,0</w:t>
            </w:r>
          </w:p>
        </w:tc>
      </w:tr>
      <w:tr w:rsidR="00232DC4" w:rsidTr="009F108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0D07E8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48"/>
              <w:jc w:val="center"/>
              <w:rPr>
                <w:rFonts w:ascii="Arial" w:hAnsi="Arial" w:cs="Arial"/>
                <w:b/>
              </w:rPr>
            </w:pPr>
            <w:r w:rsidRPr="000D07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8"/>
              <w:jc w:val="center"/>
              <w:rPr>
                <w:rFonts w:ascii="Arial" w:hAnsi="Arial" w:cs="Arial"/>
                <w:b/>
              </w:rPr>
            </w:pPr>
            <w:r w:rsidRPr="000D07E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1C1C28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1C1C28">
              <w:rPr>
                <w:b/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ind w:right="5" w:firstLine="5"/>
            </w:pPr>
            <w:r w:rsidRPr="000D07E8">
              <w:rPr>
                <w:spacing w:val="-2"/>
                <w:sz w:val="22"/>
                <w:szCs w:val="22"/>
              </w:rPr>
              <w:t xml:space="preserve">Молодежная    политика    и </w:t>
            </w:r>
            <w:r w:rsidRPr="000D07E8">
              <w:rPr>
                <w:sz w:val="22"/>
                <w:szCs w:val="22"/>
              </w:rPr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ind w:right="5" w:firstLine="5"/>
            </w:pPr>
            <w:r w:rsidRPr="000D07E8">
              <w:t>Мероприятия  ведомственной целевой программы  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67 0 0000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spacing w:line="322" w:lineRule="exact"/>
              <w:ind w:right="5" w:firstLine="5"/>
            </w:pPr>
            <w:r w:rsidRPr="000D07E8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67 0 1007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r w:rsidRPr="000D07E8">
              <w:t xml:space="preserve">Закупка товаров, работ и услуг для государственных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67 0 1007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0D07E8" w:rsidRDefault="00232DC4" w:rsidP="00BF1F02">
            <w:pPr>
              <w:shd w:val="clear" w:color="auto" w:fill="FFFFFF"/>
              <w:jc w:val="center"/>
            </w:pPr>
            <w:r w:rsidRPr="000D07E8">
              <w:rPr>
                <w:sz w:val="28"/>
                <w:szCs w:val="28"/>
              </w:rPr>
              <w:t>150,0</w:t>
            </w:r>
          </w:p>
        </w:tc>
      </w:tr>
      <w:tr w:rsidR="00232DC4" w:rsidTr="009F108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</w:pPr>
            <w:r w:rsidRPr="0090641C">
              <w:rPr>
                <w:b/>
                <w:bCs/>
                <w:spacing w:val="-3"/>
              </w:rPr>
              <w:t>Культура,     кинематогра</w:t>
            </w:r>
            <w:r w:rsidRPr="0090641C">
              <w:rPr>
                <w:b/>
                <w:bCs/>
                <w:spacing w:val="-3"/>
              </w:rPr>
              <w:softHyphen/>
            </w:r>
            <w:r w:rsidRPr="0090641C">
              <w:rPr>
                <w:b/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3671,3</w:t>
            </w:r>
          </w:p>
        </w:tc>
      </w:tr>
      <w:tr w:rsidR="00232DC4" w:rsidTr="009F108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EC0A34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EC0A3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3671,3</w:t>
            </w:r>
          </w:p>
        </w:tc>
      </w:tr>
      <w:tr w:rsidR="00232DC4" w:rsidTr="009F1087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</w:pPr>
            <w:r w:rsidRPr="0090641C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t>68 0 0000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1F41" w:rsidRDefault="00232DC4" w:rsidP="00BF1F02">
            <w:pPr>
              <w:shd w:val="clear" w:color="auto" w:fill="FFFFFF"/>
              <w:jc w:val="center"/>
            </w:pPr>
            <w:r w:rsidRPr="00601F41">
              <w:rPr>
                <w:sz w:val="28"/>
                <w:szCs w:val="28"/>
              </w:rPr>
              <w:t>1719,9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01"/>
            </w:pPr>
            <w:r w:rsidRPr="0090641C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7"/>
              <w:jc w:val="center"/>
            </w:pPr>
            <w:r w:rsidRPr="0090641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t>68 1 0000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1F41" w:rsidRDefault="00232DC4" w:rsidP="00BF1F02">
            <w:pPr>
              <w:shd w:val="clear" w:color="auto" w:fill="FFFFFF"/>
              <w:jc w:val="center"/>
            </w:pPr>
            <w:r w:rsidRPr="00601F41">
              <w:rPr>
                <w:sz w:val="28"/>
                <w:szCs w:val="28"/>
              </w:rPr>
              <w:t>1719,9</w:t>
            </w:r>
          </w:p>
        </w:tc>
      </w:tr>
      <w:tr w:rsidR="00232DC4" w:rsidTr="009F1087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54" w:firstLine="5"/>
            </w:pPr>
            <w:r w:rsidRPr="0090641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t>68 1 0059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1F41" w:rsidRDefault="00232DC4" w:rsidP="00BF1F02">
            <w:pPr>
              <w:shd w:val="clear" w:color="auto" w:fill="FFFFFF"/>
              <w:jc w:val="center"/>
            </w:pPr>
            <w:r w:rsidRPr="00601F41">
              <w:rPr>
                <w:sz w:val="28"/>
                <w:szCs w:val="28"/>
              </w:rPr>
              <w:t>1719,9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t>68 1 0059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1F41" w:rsidRDefault="00232DC4" w:rsidP="00BF1F02">
            <w:pPr>
              <w:shd w:val="clear" w:color="auto" w:fill="FFFFFF"/>
              <w:jc w:val="center"/>
            </w:pPr>
            <w:r w:rsidRPr="00601F41">
              <w:rPr>
                <w:sz w:val="28"/>
                <w:szCs w:val="28"/>
              </w:rPr>
              <w:t>1719,9</w:t>
            </w:r>
          </w:p>
        </w:tc>
      </w:tr>
      <w:tr w:rsidR="00232DC4" w:rsidTr="009F1087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73175" w:rsidRDefault="00232DC4" w:rsidP="00BF1F02">
            <w:r w:rsidRPr="008D6BF6">
              <w:rPr>
                <w:spacing w:val="-1"/>
              </w:rPr>
              <w:t>Мероприятия</w:t>
            </w:r>
            <w:r w:rsidRPr="00673175">
              <w:t xml:space="preserve"> государственной программы Краснодарского края </w:t>
            </w:r>
          </w:p>
          <w:p w:rsidR="00232DC4" w:rsidRPr="00673175" w:rsidRDefault="00232DC4" w:rsidP="00BF1F02">
            <w:r w:rsidRPr="00673175">
              <w:t xml:space="preserve">«Развитие культуры»   </w:t>
            </w:r>
            <w:r w:rsidRPr="008D6BF6">
              <w:t>на 2014 год</w:t>
            </w:r>
            <w:r w:rsidRPr="008D6BF6">
              <w:br/>
            </w:r>
            <w:r w:rsidRPr="00673175">
              <w:t xml:space="preserve">                        </w:t>
            </w:r>
            <w:r w:rsidRPr="00673175">
              <w:rPr>
                <w:bCs/>
              </w:rPr>
              <w:t xml:space="preserve"> </w:t>
            </w:r>
          </w:p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t>68 1 6012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1F4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418,0</w:t>
            </w:r>
          </w:p>
        </w:tc>
      </w:tr>
      <w:tr w:rsidR="00232DC4" w:rsidTr="009F1087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73175" w:rsidRDefault="00232DC4" w:rsidP="00BF1F02">
            <w:r>
              <w:rPr>
                <w:spacing w:val="-3"/>
              </w:rPr>
              <w:t>Реализация мероприятий</w:t>
            </w:r>
            <w:r w:rsidRPr="00673175">
              <w:t xml:space="preserve"> государственной программы Краснодарского края </w:t>
            </w:r>
          </w:p>
          <w:p w:rsidR="00232DC4" w:rsidRPr="00673175" w:rsidRDefault="00232DC4" w:rsidP="00BF1F02">
            <w:r w:rsidRPr="00673175">
              <w:t xml:space="preserve">«Развитие культуры»                           </w:t>
            </w:r>
            <w:r w:rsidRPr="00673175">
              <w:rPr>
                <w:bCs/>
              </w:rPr>
              <w:t xml:space="preserve"> </w:t>
            </w:r>
          </w:p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t>68 1 6012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01F41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418,0</w:t>
            </w:r>
          </w:p>
        </w:tc>
      </w:tr>
      <w:tr w:rsidR="00232DC4" w:rsidTr="009F108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413"/>
            </w:pPr>
            <w:r w:rsidRPr="0090641C">
              <w:rPr>
                <w:spacing w:val="-3"/>
              </w:rPr>
              <w:t xml:space="preserve">Развитие музеев и </w:t>
            </w:r>
            <w:proofErr w:type="gramStart"/>
            <w:r w:rsidRPr="0090641C">
              <w:rPr>
                <w:spacing w:val="-3"/>
              </w:rPr>
              <w:t>постоянны</w:t>
            </w:r>
            <w:proofErr w:type="gramEnd"/>
            <w:r w:rsidRPr="0090641C">
              <w:rPr>
                <w:spacing w:val="-3"/>
              </w:rPr>
              <w:t xml:space="preserve"> вы</w:t>
            </w:r>
            <w:r w:rsidRPr="0090641C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t>68 2 0000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C81518" w:rsidRDefault="00232DC4" w:rsidP="00BF1F02">
            <w:pPr>
              <w:shd w:val="clear" w:color="auto" w:fill="FFFFFF"/>
              <w:jc w:val="center"/>
            </w:pPr>
            <w:r w:rsidRPr="00C81518">
              <w:rPr>
                <w:sz w:val="28"/>
                <w:szCs w:val="28"/>
              </w:rPr>
              <w:t>328,5</w:t>
            </w:r>
          </w:p>
        </w:tc>
      </w:tr>
      <w:tr w:rsidR="00232DC4" w:rsidTr="009F1087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  <w:ind w:right="149" w:firstLine="10"/>
            </w:pPr>
            <w:r w:rsidRPr="0090641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t>68 2 0059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C81518" w:rsidRDefault="00232DC4" w:rsidP="00BF1F02">
            <w:pPr>
              <w:shd w:val="clear" w:color="auto" w:fill="FFFFFF"/>
              <w:jc w:val="center"/>
            </w:pPr>
            <w:r w:rsidRPr="00C81518">
              <w:rPr>
                <w:sz w:val="28"/>
                <w:szCs w:val="28"/>
              </w:rPr>
              <w:t>328,5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t>68 2 0059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C81518" w:rsidRDefault="00232DC4" w:rsidP="00BF1F02">
            <w:pPr>
              <w:shd w:val="clear" w:color="auto" w:fill="FFFFFF"/>
              <w:jc w:val="center"/>
            </w:pPr>
            <w:r w:rsidRPr="00C81518">
              <w:rPr>
                <w:sz w:val="28"/>
                <w:szCs w:val="28"/>
              </w:rPr>
              <w:t>328,5</w:t>
            </w:r>
          </w:p>
        </w:tc>
      </w:tr>
      <w:tr w:rsidR="00232DC4" w:rsidTr="009F1087">
        <w:trPr>
          <w:trHeight w:hRule="exact" w:val="9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73175" w:rsidRDefault="00232DC4" w:rsidP="00BF1F02">
            <w:r w:rsidRPr="008D6BF6">
              <w:rPr>
                <w:spacing w:val="-1"/>
              </w:rPr>
              <w:t>Мероприятия</w:t>
            </w:r>
            <w:r w:rsidRPr="00673175">
              <w:t xml:space="preserve"> государственной программы Краснодарского края </w:t>
            </w:r>
          </w:p>
          <w:p w:rsidR="00232DC4" w:rsidRPr="00673175" w:rsidRDefault="00232DC4" w:rsidP="00BF1F02">
            <w:r w:rsidRPr="00673175">
              <w:t xml:space="preserve">«Развитие культуры»   </w:t>
            </w:r>
            <w:r w:rsidRPr="008D6BF6">
              <w:t>на 2014 год</w:t>
            </w:r>
            <w:r w:rsidRPr="008D6BF6">
              <w:br/>
            </w:r>
            <w:r w:rsidRPr="00673175">
              <w:t xml:space="preserve">                        </w:t>
            </w:r>
            <w:r w:rsidRPr="00673175">
              <w:rPr>
                <w:bCs/>
              </w:rPr>
              <w:t xml:space="preserve"> </w:t>
            </w:r>
          </w:p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t>68 2 6012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C81518" w:rsidRDefault="00232DC4" w:rsidP="00BF1F02">
            <w:pPr>
              <w:shd w:val="clear" w:color="auto" w:fill="FFFFFF"/>
              <w:jc w:val="center"/>
            </w:pPr>
            <w:r w:rsidRPr="00C81518">
              <w:rPr>
                <w:sz w:val="28"/>
                <w:szCs w:val="28"/>
              </w:rPr>
              <w:t>78,0</w:t>
            </w:r>
          </w:p>
        </w:tc>
      </w:tr>
      <w:tr w:rsidR="00232DC4" w:rsidTr="009F1087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73175" w:rsidRDefault="00232DC4" w:rsidP="00BF1F02">
            <w:r>
              <w:rPr>
                <w:spacing w:val="-3"/>
              </w:rPr>
              <w:t>Реализация мероприятий</w:t>
            </w:r>
            <w:r w:rsidRPr="00673175">
              <w:t xml:space="preserve"> государственной программы Краснодарского края </w:t>
            </w:r>
          </w:p>
          <w:p w:rsidR="00232DC4" w:rsidRPr="00673175" w:rsidRDefault="00232DC4" w:rsidP="00BF1F02">
            <w:r w:rsidRPr="00673175">
              <w:t xml:space="preserve">«Развитие культуры»                           </w:t>
            </w:r>
            <w:r w:rsidRPr="00673175">
              <w:rPr>
                <w:bCs/>
              </w:rPr>
              <w:t xml:space="preserve"> </w:t>
            </w:r>
          </w:p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t>68 2 6012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C81518" w:rsidRDefault="00232DC4" w:rsidP="00BF1F02">
            <w:pPr>
              <w:shd w:val="clear" w:color="auto" w:fill="FFFFFF"/>
              <w:jc w:val="center"/>
            </w:pPr>
            <w:r w:rsidRPr="00C81518">
              <w:rPr>
                <w:sz w:val="28"/>
                <w:szCs w:val="28"/>
              </w:rPr>
              <w:t>78,0</w:t>
            </w:r>
          </w:p>
        </w:tc>
      </w:tr>
      <w:tr w:rsidR="00232DC4" w:rsidTr="009F1087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</w:pPr>
            <w:r w:rsidRPr="0090641C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pacing w:val="-3"/>
              </w:rPr>
              <w:t>68 3 0000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742,1</w:t>
            </w:r>
          </w:p>
        </w:tc>
      </w:tr>
      <w:tr w:rsidR="00232DC4" w:rsidTr="009F1087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49" w:firstLine="10"/>
            </w:pPr>
            <w:r w:rsidRPr="0090641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t>68 3 0059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742,1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6" w:lineRule="exact"/>
              <w:ind w:right="182"/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t>68 3 0059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742,1</w:t>
            </w:r>
          </w:p>
        </w:tc>
      </w:tr>
      <w:tr w:rsidR="00232DC4" w:rsidTr="009F1087">
        <w:trPr>
          <w:trHeight w:hRule="exact" w:val="9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73175" w:rsidRDefault="00232DC4" w:rsidP="00BF1F02">
            <w:r w:rsidRPr="008D6BF6">
              <w:rPr>
                <w:spacing w:val="-1"/>
              </w:rPr>
              <w:t>Мероприятия</w:t>
            </w:r>
            <w:r w:rsidRPr="00673175">
              <w:t xml:space="preserve"> государственной программы Краснодарского края </w:t>
            </w:r>
          </w:p>
          <w:p w:rsidR="00232DC4" w:rsidRPr="00673175" w:rsidRDefault="00232DC4" w:rsidP="00BF1F02">
            <w:r w:rsidRPr="00673175">
              <w:t xml:space="preserve">«Развитие культуры»   </w:t>
            </w:r>
            <w:r w:rsidRPr="008D6BF6">
              <w:t>на 2014 год</w:t>
            </w:r>
            <w:r w:rsidRPr="008D6BF6">
              <w:br/>
            </w:r>
            <w:r w:rsidRPr="00673175">
              <w:t xml:space="preserve">                        </w:t>
            </w:r>
            <w:r w:rsidRPr="00673175">
              <w:rPr>
                <w:bCs/>
              </w:rPr>
              <w:t xml:space="preserve"> </w:t>
            </w:r>
          </w:p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t>68 3 6012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180,0</w:t>
            </w:r>
          </w:p>
        </w:tc>
      </w:tr>
      <w:tr w:rsidR="00232DC4" w:rsidTr="009F1087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673175" w:rsidRDefault="00232DC4" w:rsidP="00BF1F02">
            <w:r>
              <w:rPr>
                <w:spacing w:val="-3"/>
              </w:rPr>
              <w:t>Реализация мероприятий</w:t>
            </w:r>
            <w:r w:rsidRPr="00673175">
              <w:t xml:space="preserve"> государственной программы Краснодарского края </w:t>
            </w:r>
          </w:p>
          <w:p w:rsidR="00232DC4" w:rsidRPr="00673175" w:rsidRDefault="00232DC4" w:rsidP="00BF1F02">
            <w:r w:rsidRPr="00673175">
              <w:t xml:space="preserve">«Развитие культуры»                           </w:t>
            </w:r>
            <w:r w:rsidRPr="00673175">
              <w:rPr>
                <w:bCs/>
              </w:rPr>
              <w:t xml:space="preserve"> </w:t>
            </w:r>
          </w:p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t>68 3 6012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180,0</w:t>
            </w:r>
          </w:p>
        </w:tc>
      </w:tr>
      <w:tr w:rsidR="00232DC4" w:rsidTr="009F1087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6" w:lineRule="exact"/>
              <w:ind w:right="182"/>
            </w:pPr>
            <w:r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3"/>
              </w:rPr>
              <w:t>68 4 0000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6" w:lineRule="exact"/>
              <w:ind w:right="182"/>
              <w:rPr>
                <w:spacing w:val="-1"/>
              </w:rPr>
            </w:pPr>
            <w:r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3"/>
              </w:rPr>
              <w:t>68 4 1012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rPr>
                <w:spacing w:val="-1"/>
              </w:rPr>
            </w:pPr>
            <w:r w:rsidRPr="0090641C">
              <w:t xml:space="preserve">Закупка товаров, работ и услуг для государственных </w:t>
            </w:r>
            <w:proofErr w:type="gramStart"/>
            <w:r w:rsidRPr="0090641C">
              <w:t xml:space="preserve">( </w:t>
            </w:r>
            <w:proofErr w:type="gramEnd"/>
            <w:r w:rsidRPr="0090641C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3"/>
              </w:rPr>
              <w:t>68 4 1012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802A5B" w:rsidRDefault="00232DC4" w:rsidP="00BF1F02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1,0</w:t>
            </w:r>
          </w:p>
        </w:tc>
      </w:tr>
      <w:tr w:rsidR="00232DC4" w:rsidTr="009F1087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r w:rsidRPr="00F4613C">
              <w:t>Реализация  мероприятий, направленных на решение вопросов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68 4 1013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76,5</w:t>
            </w:r>
          </w:p>
        </w:tc>
      </w:tr>
      <w:tr w:rsidR="00232DC4" w:rsidTr="009F1087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r w:rsidRPr="0090641C">
              <w:t xml:space="preserve">Закупка товаров, работ и услуг для государственных </w:t>
            </w:r>
            <w:proofErr w:type="gramStart"/>
            <w:r w:rsidRPr="0090641C">
              <w:t xml:space="preserve">( </w:t>
            </w:r>
            <w:proofErr w:type="gramEnd"/>
            <w:r w:rsidRPr="0090641C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68 4 1013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76,5</w:t>
            </w:r>
          </w:p>
        </w:tc>
      </w:tr>
      <w:tr w:rsidR="00232DC4" w:rsidTr="009F1087"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r w:rsidRPr="008D6BF6">
              <w:rPr>
                <w:spacing w:val="-1"/>
              </w:rPr>
              <w:t xml:space="preserve">Мероприятия </w:t>
            </w:r>
            <w:r w:rsidRPr="008D6BF6">
              <w:t>ведомственной</w:t>
            </w:r>
            <w:r w:rsidRPr="008D6BF6">
              <w:rPr>
                <w:spacing w:val="-1"/>
              </w:rPr>
              <w:t xml:space="preserve"> целевой программы </w:t>
            </w:r>
            <w:r>
              <w:t xml:space="preserve">"Развитие культуры </w:t>
            </w:r>
            <w:r w:rsidRPr="008D6BF6">
              <w:t>Новоджерелиевского сельского поселения» на 2014 год</w:t>
            </w:r>
            <w:r w:rsidRPr="008D6BF6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68 5 0000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127,3</w:t>
            </w:r>
          </w:p>
        </w:tc>
      </w:tr>
      <w:tr w:rsidR="00232DC4" w:rsidTr="009F1087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r w:rsidRPr="000D07E8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14"/>
              <w:jc w:val="center"/>
            </w:pPr>
            <w:r w:rsidRPr="0048368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68 5</w:t>
            </w:r>
            <w:r w:rsidRPr="0048368D">
              <w:rPr>
                <w:spacing w:val="-3"/>
              </w:rPr>
              <w:t xml:space="preserve"> 10</w:t>
            </w:r>
            <w:r>
              <w:rPr>
                <w:spacing w:val="-3"/>
              </w:rPr>
              <w:t>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14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127,3</w:t>
            </w:r>
          </w:p>
        </w:tc>
      </w:tr>
      <w:tr w:rsidR="00232DC4" w:rsidTr="009F1087">
        <w:trPr>
          <w:trHeight w:hRule="exact" w:val="1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16920" w:rsidRDefault="00232DC4" w:rsidP="00BF1F02">
            <w:pPr>
              <w:rPr>
                <w:highlight w:val="yellow"/>
              </w:rPr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14"/>
              <w:jc w:val="center"/>
            </w:pPr>
            <w:r w:rsidRPr="0048368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68 5 1007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ind w:left="14"/>
              <w:jc w:val="center"/>
            </w:pPr>
            <w:r w:rsidRPr="0048368D">
              <w:rPr>
                <w:sz w:val="28"/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48368D" w:rsidRDefault="00232DC4" w:rsidP="00BF1F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127,3</w:t>
            </w:r>
          </w:p>
        </w:tc>
      </w:tr>
      <w:tr w:rsidR="00232DC4" w:rsidTr="009F108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</w:pPr>
            <w:r w:rsidRPr="0090641C">
              <w:rPr>
                <w:b/>
                <w:bCs/>
                <w:spacing w:val="-1"/>
              </w:rPr>
              <w:t>Физиче</w:t>
            </w:r>
            <w:r w:rsidRPr="0090641C">
              <w:rPr>
                <w:b/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90641C">
              <w:rPr>
                <w:b/>
                <w:sz w:val="28"/>
                <w:szCs w:val="28"/>
              </w:rPr>
              <w:t>168,2</w:t>
            </w:r>
          </w:p>
        </w:tc>
      </w:tr>
      <w:tr w:rsidR="00232DC4" w:rsidTr="009F1087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</w:pPr>
            <w:r w:rsidRPr="0090641C">
              <w:rPr>
                <w:spacing w:val="-1"/>
              </w:rPr>
              <w:t xml:space="preserve">Физическая     культура     и </w:t>
            </w:r>
            <w:r w:rsidRPr="0090641C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232DC4" w:rsidTr="009F1087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90641C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232DC4" w:rsidTr="009F1087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22" w:lineRule="exact"/>
              <w:ind w:right="283"/>
            </w:pPr>
            <w:r w:rsidRPr="0090641C">
              <w:t>Физкультурно-</w:t>
            </w:r>
            <w:r w:rsidRPr="0090641C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pacing w:val="-5"/>
              </w:rPr>
              <w:t>69 0 0000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232DC4" w:rsidTr="009F108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  <w:ind w:right="187" w:firstLine="5"/>
            </w:pPr>
            <w:r w:rsidRPr="0090641C">
              <w:rPr>
                <w:spacing w:val="-1"/>
              </w:rPr>
              <w:t xml:space="preserve">Мероприятия в области </w:t>
            </w:r>
            <w:r w:rsidRPr="0090641C">
              <w:t xml:space="preserve"> спорта, </w:t>
            </w:r>
            <w:r w:rsidRPr="0090641C">
              <w:rPr>
                <w:spacing w:val="-1"/>
              </w:rPr>
              <w:t>физической культуры и  ту</w:t>
            </w:r>
            <w:r w:rsidRPr="0090641C">
              <w:rPr>
                <w:spacing w:val="-1"/>
              </w:rPr>
              <w:softHyphen/>
            </w:r>
            <w:r w:rsidRPr="0090641C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</w:pPr>
            <w:r w:rsidRPr="0090641C">
              <w:rPr>
                <w:spacing w:val="-5"/>
              </w:rPr>
              <w:t xml:space="preserve">69 0 </w:t>
            </w:r>
            <w:r w:rsidRPr="007F0EC1">
              <w:rPr>
                <w:spacing w:val="-5"/>
              </w:rPr>
              <w:t>101</w:t>
            </w:r>
            <w:r>
              <w:rPr>
                <w:spacing w:val="-5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232DC4" w:rsidTr="009F1087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Default="00232DC4" w:rsidP="00BF1F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rPr>
                <w:spacing w:val="-1"/>
              </w:rPr>
            </w:pPr>
            <w:r w:rsidRPr="0090641C">
              <w:t xml:space="preserve">Закупка товаров, работ и услуг для государственных </w:t>
            </w:r>
            <w:proofErr w:type="gramStart"/>
            <w:r w:rsidRPr="0090641C">
              <w:t xml:space="preserve">( </w:t>
            </w:r>
            <w:proofErr w:type="gramEnd"/>
            <w:r w:rsidRPr="0090641C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5"/>
              </w:rPr>
              <w:t xml:space="preserve">69 0 </w:t>
            </w:r>
            <w:r w:rsidRPr="007F0EC1">
              <w:rPr>
                <w:spacing w:val="-5"/>
              </w:rPr>
              <w:t>101</w:t>
            </w:r>
            <w:r>
              <w:rPr>
                <w:spacing w:val="-5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232DC4" w:rsidTr="009F108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  <w:rPr>
                <w:b/>
              </w:rPr>
            </w:pPr>
            <w:r w:rsidRPr="0090641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90641C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9064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b/>
              </w:rPr>
            </w:pPr>
            <w:r w:rsidRPr="0090641C">
              <w:rPr>
                <w:b/>
                <w:sz w:val="28"/>
                <w:szCs w:val="28"/>
              </w:rPr>
              <w:t>350,0</w:t>
            </w:r>
          </w:p>
        </w:tc>
      </w:tr>
      <w:tr w:rsidR="00232DC4" w:rsidTr="009F108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r w:rsidRPr="0090641C">
              <w:t>Обслуживание внутреннего государственного и муниципального долга</w:t>
            </w:r>
          </w:p>
          <w:p w:rsidR="00232DC4" w:rsidRPr="0090641C" w:rsidRDefault="00232DC4" w:rsidP="00BF1F02">
            <w:pPr>
              <w:shd w:val="clear" w:color="auto" w:fill="FFFFFF"/>
              <w:spacing w:line="317" w:lineRule="exact"/>
              <w:rPr>
                <w:b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232DC4" w:rsidTr="009F108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</w:pPr>
            <w:r w:rsidRPr="0090641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232DC4" w:rsidTr="009F108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</w:pPr>
            <w:r w:rsidRPr="0090641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90641C">
              <w:rPr>
                <w:spacing w:val="-4"/>
              </w:rPr>
              <w:t>70 0 0000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232DC4" w:rsidTr="009F108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spacing w:line="317" w:lineRule="exact"/>
            </w:pPr>
            <w:r w:rsidRPr="0090641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90641C">
              <w:rPr>
                <w:spacing w:val="-4"/>
              </w:rPr>
              <w:t xml:space="preserve">70 0 </w:t>
            </w:r>
            <w:r w:rsidRPr="00795C5F">
              <w:rPr>
                <w:spacing w:val="-4"/>
              </w:rPr>
              <w:t>101</w:t>
            </w:r>
            <w:r>
              <w:rPr>
                <w:spacing w:val="-4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232DC4" w:rsidTr="009F1087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Default="00232DC4" w:rsidP="00BF1F0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C4" w:rsidRPr="0090641C" w:rsidRDefault="00232DC4" w:rsidP="00BF1F02">
            <w:r w:rsidRPr="0090641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  <w:rPr>
                <w:spacing w:val="-4"/>
              </w:rPr>
            </w:pPr>
            <w:r w:rsidRPr="0090641C">
              <w:rPr>
                <w:spacing w:val="-4"/>
              </w:rPr>
              <w:t xml:space="preserve">70 0 </w:t>
            </w:r>
            <w:r w:rsidRPr="00795C5F">
              <w:rPr>
                <w:spacing w:val="-4"/>
              </w:rPr>
              <w:t>101</w:t>
            </w:r>
            <w:r>
              <w:rPr>
                <w:spacing w:val="-4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700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DC4" w:rsidRPr="0090641C" w:rsidRDefault="00232DC4" w:rsidP="00BF1F02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</w:tbl>
    <w:p w:rsidR="00232DC4" w:rsidRDefault="00232DC4" w:rsidP="00232DC4"/>
    <w:sectPr w:rsidR="00232DC4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17CCA"/>
    <w:rsid w:val="00083722"/>
    <w:rsid w:val="000B09D6"/>
    <w:rsid w:val="000E7CA3"/>
    <w:rsid w:val="001016F7"/>
    <w:rsid w:val="00104328"/>
    <w:rsid w:val="00112479"/>
    <w:rsid w:val="001153F3"/>
    <w:rsid w:val="001A1D52"/>
    <w:rsid w:val="001C6339"/>
    <w:rsid w:val="001D372B"/>
    <w:rsid w:val="001E1DFB"/>
    <w:rsid w:val="00206AE4"/>
    <w:rsid w:val="00232DC4"/>
    <w:rsid w:val="00246545"/>
    <w:rsid w:val="0025069E"/>
    <w:rsid w:val="002A21ED"/>
    <w:rsid w:val="002D4C85"/>
    <w:rsid w:val="002F215E"/>
    <w:rsid w:val="002F69BA"/>
    <w:rsid w:val="00301C45"/>
    <w:rsid w:val="00351667"/>
    <w:rsid w:val="003566E2"/>
    <w:rsid w:val="00356BE0"/>
    <w:rsid w:val="003658C1"/>
    <w:rsid w:val="003B1BD9"/>
    <w:rsid w:val="003E27EF"/>
    <w:rsid w:val="00453B74"/>
    <w:rsid w:val="0045738E"/>
    <w:rsid w:val="0048502E"/>
    <w:rsid w:val="004B124A"/>
    <w:rsid w:val="004D6828"/>
    <w:rsid w:val="004E2A5F"/>
    <w:rsid w:val="00527460"/>
    <w:rsid w:val="00541762"/>
    <w:rsid w:val="00541DAE"/>
    <w:rsid w:val="005622AF"/>
    <w:rsid w:val="0058535A"/>
    <w:rsid w:val="00591E2B"/>
    <w:rsid w:val="005C15C4"/>
    <w:rsid w:val="005D5796"/>
    <w:rsid w:val="005F0A72"/>
    <w:rsid w:val="00617C62"/>
    <w:rsid w:val="00671B6D"/>
    <w:rsid w:val="006D449A"/>
    <w:rsid w:val="00702CDB"/>
    <w:rsid w:val="0075352E"/>
    <w:rsid w:val="00792483"/>
    <w:rsid w:val="007D4DC6"/>
    <w:rsid w:val="008D078C"/>
    <w:rsid w:val="008E51BF"/>
    <w:rsid w:val="008F71CC"/>
    <w:rsid w:val="009516CD"/>
    <w:rsid w:val="0099422E"/>
    <w:rsid w:val="009B71F8"/>
    <w:rsid w:val="009E53BD"/>
    <w:rsid w:val="009E5906"/>
    <w:rsid w:val="009F1087"/>
    <w:rsid w:val="009F7249"/>
    <w:rsid w:val="00A46169"/>
    <w:rsid w:val="00B24B8A"/>
    <w:rsid w:val="00B817A2"/>
    <w:rsid w:val="00B8210A"/>
    <w:rsid w:val="00BC7103"/>
    <w:rsid w:val="00BF1F02"/>
    <w:rsid w:val="00C11E15"/>
    <w:rsid w:val="00C52F87"/>
    <w:rsid w:val="00C6508D"/>
    <w:rsid w:val="00C74AF2"/>
    <w:rsid w:val="00C8350A"/>
    <w:rsid w:val="00CB18BF"/>
    <w:rsid w:val="00CC52E9"/>
    <w:rsid w:val="00D22502"/>
    <w:rsid w:val="00D47507"/>
    <w:rsid w:val="00D703CE"/>
    <w:rsid w:val="00D929BC"/>
    <w:rsid w:val="00DB3AE3"/>
    <w:rsid w:val="00DE0156"/>
    <w:rsid w:val="00DE10BC"/>
    <w:rsid w:val="00DF19FF"/>
    <w:rsid w:val="00E07107"/>
    <w:rsid w:val="00E25DBE"/>
    <w:rsid w:val="00E64F30"/>
    <w:rsid w:val="00E71EDE"/>
    <w:rsid w:val="00E96DD5"/>
    <w:rsid w:val="00EB1D9D"/>
    <w:rsid w:val="00EF0847"/>
    <w:rsid w:val="00F03E20"/>
    <w:rsid w:val="00F06945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232DC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232DC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</cp:revision>
  <cp:lastPrinted>2014-05-16T13:22:00Z</cp:lastPrinted>
  <dcterms:created xsi:type="dcterms:W3CDTF">2014-02-13T06:35:00Z</dcterms:created>
  <dcterms:modified xsi:type="dcterms:W3CDTF">2014-05-30T09:33:00Z</dcterms:modified>
</cp:coreProperties>
</file>