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2AB" w:rsidRPr="007A42AB" w:rsidRDefault="007A42AB" w:rsidP="007A42AB">
      <w:pPr>
        <w:jc w:val="center"/>
        <w:rPr>
          <w:b/>
          <w:sz w:val="28"/>
          <w:szCs w:val="28"/>
        </w:rPr>
      </w:pPr>
      <w:r w:rsidRPr="007A42AB">
        <w:rPr>
          <w:b/>
          <w:sz w:val="28"/>
          <w:szCs w:val="28"/>
        </w:rPr>
        <w:t xml:space="preserve">АДМИНИСТРАЦИЯ </w:t>
      </w:r>
    </w:p>
    <w:p w:rsidR="007A42AB" w:rsidRPr="007A42AB" w:rsidRDefault="007A42AB" w:rsidP="007A42AB">
      <w:pPr>
        <w:jc w:val="center"/>
        <w:rPr>
          <w:b/>
          <w:sz w:val="28"/>
          <w:szCs w:val="28"/>
        </w:rPr>
      </w:pPr>
      <w:r w:rsidRPr="007A42AB">
        <w:rPr>
          <w:b/>
          <w:sz w:val="28"/>
          <w:szCs w:val="28"/>
        </w:rPr>
        <w:t>НОВОДЖЕРЕЛИЕВСКОГО СЕЛЬСКОГО ПОСЕЛЕНИЯ</w:t>
      </w:r>
    </w:p>
    <w:p w:rsidR="007A42AB" w:rsidRPr="00CA5F5C" w:rsidRDefault="007A42AB" w:rsidP="007A42AB">
      <w:pPr>
        <w:jc w:val="center"/>
        <w:rPr>
          <w:sz w:val="28"/>
          <w:szCs w:val="28"/>
        </w:rPr>
      </w:pPr>
      <w:r w:rsidRPr="007A42AB">
        <w:rPr>
          <w:b/>
          <w:sz w:val="28"/>
          <w:szCs w:val="28"/>
        </w:rPr>
        <w:t>БРЮХОВЕЦКОГО РАЙОНА</w:t>
      </w:r>
    </w:p>
    <w:p w:rsidR="007A42AB" w:rsidRPr="00CA5F5C" w:rsidRDefault="007A42AB" w:rsidP="007A42AB">
      <w:pPr>
        <w:jc w:val="center"/>
        <w:rPr>
          <w:sz w:val="28"/>
          <w:szCs w:val="28"/>
        </w:rPr>
      </w:pPr>
    </w:p>
    <w:p w:rsidR="007A42AB" w:rsidRPr="007A42AB" w:rsidRDefault="007A42AB" w:rsidP="007A42AB">
      <w:pPr>
        <w:jc w:val="center"/>
        <w:rPr>
          <w:b/>
          <w:sz w:val="32"/>
          <w:szCs w:val="32"/>
        </w:rPr>
      </w:pPr>
      <w:r w:rsidRPr="007A42AB">
        <w:rPr>
          <w:b/>
          <w:sz w:val="32"/>
          <w:szCs w:val="32"/>
        </w:rPr>
        <w:t>ПОСТАНОВЛЕНИЕ</w:t>
      </w:r>
    </w:p>
    <w:p w:rsidR="007A42AB" w:rsidRPr="00CA5F5C" w:rsidRDefault="007A42AB" w:rsidP="007A42AB">
      <w:pPr>
        <w:jc w:val="center"/>
        <w:rPr>
          <w:sz w:val="28"/>
          <w:szCs w:val="28"/>
        </w:rPr>
      </w:pPr>
    </w:p>
    <w:p w:rsidR="007A42AB" w:rsidRPr="007A42AB" w:rsidRDefault="00BD68B4" w:rsidP="007A42AB">
      <w:pPr>
        <w:ind w:firstLine="567"/>
      </w:pPr>
      <w:r>
        <w:rPr>
          <w:sz w:val="28"/>
          <w:szCs w:val="28"/>
        </w:rPr>
        <w:t>о</w:t>
      </w:r>
      <w:r w:rsidR="007A42AB">
        <w:rPr>
          <w:sz w:val="28"/>
          <w:szCs w:val="28"/>
        </w:rPr>
        <w:t>т</w:t>
      </w:r>
      <w:r>
        <w:rPr>
          <w:sz w:val="28"/>
          <w:szCs w:val="28"/>
        </w:rPr>
        <w:t xml:space="preserve"> 30.05.2016</w:t>
      </w:r>
      <w:r w:rsidR="007A42AB">
        <w:rPr>
          <w:sz w:val="28"/>
          <w:szCs w:val="28"/>
        </w:rPr>
        <w:tab/>
      </w:r>
      <w:r w:rsidR="007A42AB">
        <w:rPr>
          <w:sz w:val="28"/>
          <w:szCs w:val="28"/>
        </w:rPr>
        <w:tab/>
      </w:r>
      <w:r w:rsidR="007A42AB">
        <w:rPr>
          <w:sz w:val="28"/>
          <w:szCs w:val="28"/>
        </w:rPr>
        <w:tab/>
      </w:r>
      <w:r w:rsidR="007A42AB">
        <w:rPr>
          <w:sz w:val="28"/>
          <w:szCs w:val="28"/>
        </w:rPr>
        <w:tab/>
      </w:r>
      <w:r w:rsidR="007A42AB">
        <w:rPr>
          <w:sz w:val="28"/>
          <w:szCs w:val="28"/>
        </w:rPr>
        <w:tab/>
      </w:r>
      <w:r w:rsidR="007A42AB">
        <w:rPr>
          <w:sz w:val="28"/>
          <w:szCs w:val="28"/>
        </w:rPr>
        <w:tab/>
      </w:r>
      <w:r w:rsidR="007A42AB">
        <w:rPr>
          <w:sz w:val="28"/>
          <w:szCs w:val="28"/>
        </w:rPr>
        <w:tab/>
      </w:r>
      <w:r w:rsidR="007A42AB" w:rsidRPr="00CA5F5C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92</w:t>
      </w:r>
      <w:r w:rsidR="007A42AB" w:rsidRPr="00CA5F5C">
        <w:rPr>
          <w:sz w:val="28"/>
          <w:szCs w:val="28"/>
        </w:rPr>
        <w:tab/>
      </w:r>
      <w:r w:rsidR="007A42AB" w:rsidRPr="00CA5F5C">
        <w:rPr>
          <w:sz w:val="28"/>
          <w:szCs w:val="28"/>
        </w:rPr>
        <w:tab/>
      </w:r>
      <w:r w:rsidR="007A42AB">
        <w:rPr>
          <w:sz w:val="28"/>
          <w:szCs w:val="28"/>
        </w:rPr>
        <w:tab/>
      </w:r>
      <w:r w:rsidR="007A42A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42AB">
        <w:rPr>
          <w:sz w:val="28"/>
          <w:szCs w:val="28"/>
        </w:rPr>
        <w:tab/>
      </w:r>
      <w:r w:rsidR="007A42AB" w:rsidRPr="00CA5F5C">
        <w:rPr>
          <w:sz w:val="28"/>
          <w:szCs w:val="28"/>
        </w:rPr>
        <w:tab/>
      </w:r>
      <w:r w:rsidR="007A42AB" w:rsidRPr="007A42AB">
        <w:t>ст-ца Новоджерелиевская</w:t>
      </w:r>
    </w:p>
    <w:p w:rsidR="007A42AB" w:rsidRDefault="007A42AB" w:rsidP="007A42AB">
      <w:pPr>
        <w:ind w:firstLine="567"/>
        <w:rPr>
          <w:sz w:val="28"/>
          <w:szCs w:val="28"/>
        </w:rPr>
      </w:pPr>
    </w:p>
    <w:p w:rsidR="007A42AB" w:rsidRPr="00CA5F5C" w:rsidRDefault="007A42AB" w:rsidP="007A42AB">
      <w:pPr>
        <w:ind w:firstLine="567"/>
        <w:rPr>
          <w:sz w:val="28"/>
          <w:szCs w:val="28"/>
        </w:rPr>
      </w:pPr>
    </w:p>
    <w:p w:rsidR="007A42AB" w:rsidRPr="007A42AB" w:rsidRDefault="007A42AB" w:rsidP="007A42AB">
      <w:pPr>
        <w:jc w:val="center"/>
        <w:rPr>
          <w:b/>
          <w:sz w:val="28"/>
          <w:szCs w:val="28"/>
        </w:rPr>
      </w:pPr>
      <w:r w:rsidRPr="007A42AB">
        <w:rPr>
          <w:b/>
          <w:sz w:val="28"/>
          <w:szCs w:val="28"/>
        </w:rPr>
        <w:t>О внесении изменений в постановление администрации Новоджерелиевского сельского поселения Брюховецкого района от 05 февраля 2016 года № 26 «Об утверждении административного регламента предоставления муниципальной услуги «Предоставление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хозяйства»</w:t>
      </w:r>
    </w:p>
    <w:p w:rsidR="007A42AB" w:rsidRPr="00CA5F5C" w:rsidRDefault="007A42AB" w:rsidP="007A42AB">
      <w:pPr>
        <w:jc w:val="both"/>
        <w:rPr>
          <w:sz w:val="28"/>
          <w:szCs w:val="28"/>
        </w:rPr>
      </w:pPr>
    </w:p>
    <w:p w:rsidR="007A42AB" w:rsidRPr="00CA5F5C" w:rsidRDefault="007A42AB" w:rsidP="007A42AB">
      <w:pPr>
        <w:jc w:val="both"/>
        <w:rPr>
          <w:sz w:val="28"/>
          <w:szCs w:val="28"/>
        </w:rPr>
      </w:pPr>
    </w:p>
    <w:p w:rsidR="00276E90" w:rsidRPr="00CA5F5C" w:rsidRDefault="00276E90" w:rsidP="00276E90">
      <w:pPr>
        <w:ind w:firstLine="709"/>
        <w:jc w:val="both"/>
        <w:rPr>
          <w:sz w:val="28"/>
          <w:szCs w:val="28"/>
        </w:rPr>
      </w:pPr>
      <w:r w:rsidRPr="00CA5F5C">
        <w:rPr>
          <w:sz w:val="28"/>
          <w:szCs w:val="28"/>
        </w:rPr>
        <w:t xml:space="preserve">В соответствии с </w:t>
      </w:r>
      <w:hyperlink r:id="rId4" w:history="1">
        <w:r w:rsidRPr="00CA5F5C">
          <w:rPr>
            <w:sz w:val="28"/>
            <w:szCs w:val="28"/>
          </w:rPr>
          <w:t>Земельным кодексом</w:t>
        </w:r>
      </w:hyperlink>
      <w:r w:rsidRPr="00CA5F5C">
        <w:rPr>
          <w:sz w:val="28"/>
          <w:szCs w:val="28"/>
        </w:rPr>
        <w:t xml:space="preserve"> Российской Федерации, </w:t>
      </w:r>
      <w:hyperlink r:id="rId5" w:history="1">
        <w:r w:rsidRPr="00CA5F5C">
          <w:rPr>
            <w:sz w:val="28"/>
            <w:szCs w:val="28"/>
          </w:rPr>
          <w:t>Федеральным законом</w:t>
        </w:r>
      </w:hyperlink>
      <w:r w:rsidRPr="00CA5F5C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Законом Краснодарского края от 26 декабря 2014 года № 3085-КЗ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 постановлением администрации Новоджерелиевского сельского поселения Брюховецкого района 29 мая 2014 года № 63 «О порядке разработки и утверждении административных регламентов предоставления муниципальных услуг и административных регламентов исполнения муниципальных функций администрации Новоджерелиевского сельского поселения Брюховецкого района»</w:t>
      </w:r>
      <w:r w:rsidRPr="00925396">
        <w:rPr>
          <w:sz w:val="28"/>
          <w:szCs w:val="28"/>
        </w:rPr>
        <w:t xml:space="preserve"> в целях приведения в соответствие с действующим законодательством</w:t>
      </w:r>
      <w:r w:rsidRPr="00CA5F5C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 </w:t>
      </w:r>
      <w:r w:rsidRPr="00CA5F5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A5F5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A5F5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CA5F5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CA5F5C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CA5F5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A5F5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A5F5C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CA5F5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CA5F5C">
        <w:rPr>
          <w:sz w:val="28"/>
          <w:szCs w:val="28"/>
        </w:rPr>
        <w:t>ю:</w:t>
      </w:r>
    </w:p>
    <w:p w:rsidR="00276E90" w:rsidRPr="00CA5F5C" w:rsidRDefault="00276E90" w:rsidP="00276E90">
      <w:pPr>
        <w:ind w:firstLine="709"/>
        <w:jc w:val="both"/>
        <w:rPr>
          <w:sz w:val="28"/>
          <w:szCs w:val="28"/>
        </w:rPr>
      </w:pPr>
      <w:r w:rsidRPr="00CA5F5C">
        <w:rPr>
          <w:sz w:val="28"/>
          <w:szCs w:val="28"/>
        </w:rPr>
        <w:t>1. Внести в приложение к постановлению администрации Новоджерелиевского сельского поселения Брюховецкого рай</w:t>
      </w:r>
      <w:r>
        <w:rPr>
          <w:sz w:val="28"/>
          <w:szCs w:val="28"/>
        </w:rPr>
        <w:t>она от 05 февраля 2016 года № 26</w:t>
      </w:r>
      <w:r w:rsidRPr="00CA5F5C">
        <w:rPr>
          <w:sz w:val="28"/>
          <w:szCs w:val="28"/>
        </w:rPr>
        <w:t xml:space="preserve"> «</w:t>
      </w:r>
      <w:r w:rsidRPr="00B87B0F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хозяйства»</w:t>
      </w:r>
      <w:r w:rsidRPr="00CA5F5C">
        <w:rPr>
          <w:sz w:val="28"/>
          <w:szCs w:val="28"/>
        </w:rPr>
        <w:t>» следующие изменения:</w:t>
      </w:r>
    </w:p>
    <w:p w:rsidR="00276E90" w:rsidRPr="00CA5F5C" w:rsidRDefault="00276E90" w:rsidP="00276E90">
      <w:pPr>
        <w:ind w:firstLine="709"/>
        <w:jc w:val="both"/>
        <w:rPr>
          <w:sz w:val="28"/>
          <w:szCs w:val="28"/>
        </w:rPr>
      </w:pPr>
      <w:r w:rsidRPr="00CA5F5C">
        <w:rPr>
          <w:sz w:val="28"/>
          <w:szCs w:val="28"/>
        </w:rPr>
        <w:t>1) пункт 1.2 Раздела 1 изложить в следующей редакции:</w:t>
      </w:r>
    </w:p>
    <w:p w:rsidR="00276E90" w:rsidRPr="00CA5F5C" w:rsidRDefault="00276E90" w:rsidP="00276E90">
      <w:pPr>
        <w:ind w:firstLine="709"/>
        <w:jc w:val="both"/>
        <w:rPr>
          <w:sz w:val="28"/>
          <w:szCs w:val="28"/>
        </w:rPr>
      </w:pPr>
      <w:r w:rsidRPr="00CA5F5C">
        <w:rPr>
          <w:sz w:val="28"/>
          <w:szCs w:val="28"/>
        </w:rPr>
        <w:t>«1.2. Круг заявителей</w:t>
      </w:r>
    </w:p>
    <w:p w:rsidR="00276E90" w:rsidRDefault="00276E90" w:rsidP="00276E90">
      <w:pPr>
        <w:ind w:firstLine="709"/>
        <w:jc w:val="both"/>
        <w:rPr>
          <w:sz w:val="28"/>
          <w:szCs w:val="28"/>
        </w:rPr>
      </w:pPr>
      <w:r w:rsidRPr="00CA5F5C">
        <w:rPr>
          <w:sz w:val="28"/>
          <w:szCs w:val="28"/>
        </w:rPr>
        <w:t>Заявителями на предоставление Муниципальной услуги являются граждане (один из родителей), имеющие трех и более детей, имеющих гражданство Российской Федерации (далее - Заявитель), при соблюдении следующих условий:</w:t>
      </w:r>
    </w:p>
    <w:p w:rsidR="00276E90" w:rsidRPr="00CA5F5C" w:rsidRDefault="00276E90" w:rsidP="00276E90">
      <w:pPr>
        <w:ind w:firstLine="709"/>
        <w:jc w:val="both"/>
        <w:rPr>
          <w:sz w:val="28"/>
          <w:szCs w:val="28"/>
        </w:rPr>
      </w:pPr>
      <w:r w:rsidRPr="000963BE">
        <w:rPr>
          <w:sz w:val="28"/>
          <w:szCs w:val="28"/>
        </w:rPr>
        <w:lastRenderedPageBreak/>
        <w:t>1) заявитель состоит на учете в качестве лица, имеющего право на предоставление ему в аренду земельного участка, включенного в перечень земельных участков, предназначенных для предоставления в аренду в целях индивидуального жилищного строительства или ведения личного подсобного хозяйства в границах населенного пункта (приусадебный земельный участок);</w:t>
      </w:r>
    </w:p>
    <w:p w:rsidR="00276E90" w:rsidRPr="00CA5F5C" w:rsidRDefault="00276E90" w:rsidP="00276E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A5F5C">
        <w:rPr>
          <w:sz w:val="28"/>
          <w:szCs w:val="28"/>
        </w:rPr>
        <w:t xml:space="preserve">) ни одному из указанных родителей </w:t>
      </w:r>
      <w:r w:rsidRPr="00925396">
        <w:rPr>
          <w:sz w:val="28"/>
          <w:szCs w:val="28"/>
        </w:rPr>
        <w:t>на территории Новоджерелиевского сельского поселения Брюховецкого района ранее</w:t>
      </w:r>
      <w:r w:rsidRPr="00CA5F5C">
        <w:rPr>
          <w:sz w:val="28"/>
          <w:szCs w:val="28"/>
        </w:rPr>
        <w:t xml:space="preserve"> не предоставлялся в собственность бесплатно, в постоянное (бессрочное) пользование, пожизненное наследуемое владение земельный участок, предназначенный для индивидуального жилищного строительства, для ведения личного подсобного хозяйства (далее- ЛПХ);</w:t>
      </w:r>
    </w:p>
    <w:p w:rsidR="00276E90" w:rsidRPr="00CA5F5C" w:rsidRDefault="00276E90" w:rsidP="00276E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3202"/>
      <w:r>
        <w:rPr>
          <w:sz w:val="28"/>
          <w:szCs w:val="28"/>
        </w:rPr>
        <w:t>3</w:t>
      </w:r>
      <w:r w:rsidRPr="00CA5F5C">
        <w:rPr>
          <w:sz w:val="28"/>
          <w:szCs w:val="28"/>
        </w:rPr>
        <w:t xml:space="preserve">) дети заявителя не переданы под опеку (попечительство) (за исключением случая, предусмотренного </w:t>
      </w:r>
      <w:hyperlink r:id="rId6" w:history="1">
        <w:r w:rsidRPr="00CA5F5C">
          <w:rPr>
            <w:sz w:val="28"/>
            <w:szCs w:val="28"/>
          </w:rPr>
          <w:t>частью 1 статьи 13</w:t>
        </w:r>
      </w:hyperlink>
      <w:r w:rsidRPr="00CA5F5C">
        <w:rPr>
          <w:sz w:val="28"/>
          <w:szCs w:val="28"/>
        </w:rPr>
        <w:t xml:space="preserve"> Федерального закона от 24 апреля 2008 года </w:t>
      </w:r>
      <w:r>
        <w:rPr>
          <w:sz w:val="28"/>
          <w:szCs w:val="28"/>
        </w:rPr>
        <w:t>№</w:t>
      </w:r>
      <w:r w:rsidRPr="00CA5F5C">
        <w:rPr>
          <w:sz w:val="28"/>
          <w:szCs w:val="28"/>
        </w:rPr>
        <w:t> 48-ФЗ «Об опеке и попечительстве»);</w:t>
      </w:r>
    </w:p>
    <w:p w:rsidR="00276E90" w:rsidRPr="00CA5F5C" w:rsidRDefault="00276E90" w:rsidP="00276E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3203"/>
      <w:bookmarkEnd w:id="0"/>
      <w:r>
        <w:rPr>
          <w:sz w:val="28"/>
          <w:szCs w:val="28"/>
        </w:rPr>
        <w:t>4</w:t>
      </w:r>
      <w:r w:rsidRPr="00CA5F5C">
        <w:rPr>
          <w:sz w:val="28"/>
          <w:szCs w:val="28"/>
        </w:rPr>
        <w:t>) возраст младшего из детей заявителя не должен превышать:</w:t>
      </w:r>
    </w:p>
    <w:p w:rsidR="00276E90" w:rsidRPr="00CA5F5C" w:rsidRDefault="00276E90" w:rsidP="00276E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320301"/>
      <w:bookmarkEnd w:id="1"/>
      <w:r w:rsidRPr="00CA5F5C">
        <w:rPr>
          <w:sz w:val="28"/>
          <w:szCs w:val="28"/>
        </w:rPr>
        <w:t>а) 18 лет;</w:t>
      </w:r>
    </w:p>
    <w:p w:rsidR="00276E90" w:rsidRPr="00CA5F5C" w:rsidRDefault="00276E90" w:rsidP="00276E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320302"/>
      <w:bookmarkEnd w:id="2"/>
      <w:r w:rsidRPr="00CA5F5C">
        <w:rPr>
          <w:sz w:val="28"/>
          <w:szCs w:val="28"/>
        </w:rPr>
        <w:t>б) 19 лет - для проходящих военную службу по призыву в Вооруженных Силах Российской Федерации;</w:t>
      </w:r>
    </w:p>
    <w:p w:rsidR="00276E90" w:rsidRPr="00CA5F5C" w:rsidRDefault="00276E90" w:rsidP="00276E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320303"/>
      <w:bookmarkEnd w:id="3"/>
      <w:r w:rsidRPr="00CA5F5C">
        <w:rPr>
          <w:sz w:val="28"/>
          <w:szCs w:val="28"/>
        </w:rPr>
        <w:t>в) 23 лет - для обучающихся по очной форме обучения в общеобразовательных организациях, профессиональных образовательных организациях и образовательных организациях высшего образования;</w:t>
      </w:r>
    </w:p>
    <w:bookmarkEnd w:id="4"/>
    <w:p w:rsidR="00276E90" w:rsidRPr="00CA5F5C" w:rsidRDefault="00276E90" w:rsidP="00276E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A5F5C">
        <w:rPr>
          <w:sz w:val="28"/>
          <w:szCs w:val="28"/>
        </w:rPr>
        <w:t xml:space="preserve">) заявитель в течение последних пяти лет до подачи заявления должен проживать (факт проживания по месту жительства подтверждается регистрацией с учетом положений </w:t>
      </w:r>
      <w:hyperlink r:id="rId7" w:history="1">
        <w:r w:rsidRPr="00CA5F5C">
          <w:rPr>
            <w:sz w:val="28"/>
            <w:szCs w:val="28"/>
          </w:rPr>
          <w:t>статьи 6</w:t>
        </w:r>
      </w:hyperlink>
      <w:r w:rsidRPr="00CA5F5C">
        <w:rPr>
          <w:sz w:val="28"/>
          <w:szCs w:val="28"/>
        </w:rPr>
        <w:t xml:space="preserve"> Закона Российской Федерации</w:t>
      </w:r>
      <w:r>
        <w:rPr>
          <w:sz w:val="28"/>
          <w:szCs w:val="28"/>
        </w:rPr>
        <w:t xml:space="preserve"> от 25 июня 1993 года № 5242-1 «</w:t>
      </w:r>
      <w:r w:rsidRPr="00CA5F5C">
        <w:rPr>
          <w:sz w:val="28"/>
          <w:szCs w:val="28"/>
        </w:rPr>
        <w:t>О праве граждан Российской Федерации на свободу передвижения, выбор места пребывания и жительства в пределах Российской Федерации</w:t>
      </w:r>
      <w:r>
        <w:rPr>
          <w:sz w:val="28"/>
          <w:szCs w:val="28"/>
        </w:rPr>
        <w:t>»</w:t>
      </w:r>
      <w:r w:rsidRPr="00CA5F5C">
        <w:rPr>
          <w:sz w:val="28"/>
          <w:szCs w:val="28"/>
        </w:rPr>
        <w:t xml:space="preserve"> или судебным решением) на территории </w:t>
      </w:r>
      <w:r w:rsidRPr="00925396">
        <w:rPr>
          <w:sz w:val="28"/>
          <w:szCs w:val="28"/>
        </w:rPr>
        <w:t>Новоджерелиевского сельского поселения Брюховецкого района</w:t>
      </w:r>
      <w:r w:rsidRPr="00CA5F5C">
        <w:rPr>
          <w:sz w:val="28"/>
          <w:szCs w:val="28"/>
        </w:rPr>
        <w:t>.»</w:t>
      </w:r>
    </w:p>
    <w:p w:rsidR="00276E90" w:rsidRPr="00CA5F5C" w:rsidRDefault="00276E90" w:rsidP="00276E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5F5C">
        <w:rPr>
          <w:sz w:val="28"/>
          <w:szCs w:val="28"/>
        </w:rPr>
        <w:t>2) пункт 2.6 Раздела 2 изложить в следующей редакции:</w:t>
      </w:r>
    </w:p>
    <w:p w:rsidR="00023236" w:rsidRPr="00CA5F5C" w:rsidRDefault="00023236" w:rsidP="000232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49"/>
        <w:gridCol w:w="6579"/>
      </w:tblGrid>
      <w:tr w:rsidR="00276E90" w:rsidRPr="00CA5F5C" w:rsidTr="00276E90">
        <w:trPr>
          <w:trHeight w:val="2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90" w:rsidRPr="00CA5F5C" w:rsidRDefault="00276E90" w:rsidP="00276E90">
            <w:pPr>
              <w:ind w:firstLine="303"/>
              <w:jc w:val="both"/>
              <w:rPr>
                <w:sz w:val="28"/>
                <w:szCs w:val="28"/>
              </w:rPr>
            </w:pPr>
            <w:r w:rsidRPr="00CA5F5C">
              <w:rPr>
                <w:sz w:val="28"/>
                <w:szCs w:val="28"/>
              </w:rPr>
              <w:t xml:space="preserve">2.6. 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 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90" w:rsidRPr="00CA5F5C" w:rsidRDefault="00276E90" w:rsidP="00276E90">
            <w:pPr>
              <w:ind w:firstLine="303"/>
              <w:jc w:val="both"/>
              <w:rPr>
                <w:sz w:val="28"/>
                <w:szCs w:val="28"/>
              </w:rPr>
            </w:pPr>
            <w:r w:rsidRPr="00CA5F5C">
              <w:rPr>
                <w:sz w:val="28"/>
                <w:szCs w:val="28"/>
              </w:rPr>
              <w:t>Для получения муниципальной услуги заявителю необходимо представить:</w:t>
            </w:r>
          </w:p>
          <w:p w:rsidR="00276E90" w:rsidRPr="00CA5F5C" w:rsidRDefault="00276E90" w:rsidP="00276E90">
            <w:pPr>
              <w:ind w:firstLine="303"/>
              <w:jc w:val="both"/>
              <w:rPr>
                <w:sz w:val="28"/>
                <w:szCs w:val="28"/>
              </w:rPr>
            </w:pPr>
            <w:r w:rsidRPr="00CA5F5C">
              <w:rPr>
                <w:sz w:val="28"/>
                <w:szCs w:val="28"/>
              </w:rPr>
              <w:t>1) заявление</w:t>
            </w:r>
            <w:r>
              <w:rPr>
                <w:sz w:val="28"/>
                <w:szCs w:val="28"/>
              </w:rPr>
              <w:t xml:space="preserve"> о</w:t>
            </w:r>
            <w:r w:rsidRPr="00CA5F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предоставлении услуги</w:t>
            </w:r>
            <w:r w:rsidRPr="00CA5F5C">
              <w:rPr>
                <w:sz w:val="28"/>
                <w:szCs w:val="28"/>
              </w:rPr>
              <w:t xml:space="preserve"> (приложение № 1 к настоящему Регламенту);</w:t>
            </w:r>
          </w:p>
          <w:p w:rsidR="00276E90" w:rsidRPr="00CA5F5C" w:rsidRDefault="00276E90" w:rsidP="00276E90">
            <w:pPr>
              <w:autoSpaceDE w:val="0"/>
              <w:autoSpaceDN w:val="0"/>
              <w:adjustRightInd w:val="0"/>
              <w:ind w:firstLine="303"/>
              <w:jc w:val="both"/>
              <w:rPr>
                <w:sz w:val="28"/>
                <w:szCs w:val="28"/>
              </w:rPr>
            </w:pPr>
            <w:bookmarkStart w:id="5" w:name="sub_3301"/>
            <w:r w:rsidRPr="00925396">
              <w:rPr>
                <w:sz w:val="28"/>
                <w:szCs w:val="28"/>
              </w:rPr>
              <w:t>2) копию паспорта заявителя;</w:t>
            </w:r>
          </w:p>
          <w:p w:rsidR="00276E90" w:rsidRPr="00925396" w:rsidRDefault="00276E90" w:rsidP="00276E90">
            <w:pPr>
              <w:autoSpaceDE w:val="0"/>
              <w:autoSpaceDN w:val="0"/>
              <w:adjustRightInd w:val="0"/>
              <w:ind w:firstLine="303"/>
              <w:jc w:val="both"/>
              <w:rPr>
                <w:sz w:val="28"/>
                <w:szCs w:val="28"/>
              </w:rPr>
            </w:pPr>
            <w:bookmarkStart w:id="6" w:name="sub_3302"/>
            <w:bookmarkEnd w:id="5"/>
            <w:r w:rsidRPr="00925396">
              <w:rPr>
                <w:sz w:val="28"/>
                <w:szCs w:val="28"/>
              </w:rPr>
              <w:t>3) копию документа (документов), подтверждающего фамилию, имя, отчество, дату рождения другого родителя (родителей) или отсутствие у детей одного из родителей;</w:t>
            </w:r>
          </w:p>
          <w:p w:rsidR="00276E90" w:rsidRPr="00925396" w:rsidRDefault="00276E90" w:rsidP="00276E90">
            <w:pPr>
              <w:autoSpaceDE w:val="0"/>
              <w:autoSpaceDN w:val="0"/>
              <w:adjustRightInd w:val="0"/>
              <w:ind w:firstLine="303"/>
              <w:jc w:val="both"/>
              <w:rPr>
                <w:sz w:val="28"/>
                <w:szCs w:val="28"/>
              </w:rPr>
            </w:pPr>
            <w:bookmarkStart w:id="7" w:name="sub_3303"/>
            <w:bookmarkEnd w:id="6"/>
            <w:r w:rsidRPr="00925396">
              <w:rPr>
                <w:sz w:val="28"/>
                <w:szCs w:val="28"/>
              </w:rPr>
              <w:t>4) копию судебного решения о месте жительства в случае отсутствия сведений о регистрации заявителя на территории муниципального образования, в границах которого испрашивается земельный участок, или в случае наличия спора о месте регистрации;</w:t>
            </w:r>
          </w:p>
          <w:p w:rsidR="00276E90" w:rsidRPr="00925396" w:rsidRDefault="00276E90" w:rsidP="00276E90">
            <w:pPr>
              <w:autoSpaceDE w:val="0"/>
              <w:autoSpaceDN w:val="0"/>
              <w:adjustRightInd w:val="0"/>
              <w:ind w:firstLine="303"/>
              <w:jc w:val="both"/>
              <w:rPr>
                <w:sz w:val="28"/>
                <w:szCs w:val="28"/>
              </w:rPr>
            </w:pPr>
            <w:bookmarkStart w:id="8" w:name="sub_3304"/>
            <w:bookmarkEnd w:id="7"/>
            <w:r w:rsidRPr="00925396">
              <w:rPr>
                <w:sz w:val="28"/>
                <w:szCs w:val="28"/>
              </w:rPr>
              <w:lastRenderedPageBreak/>
              <w:t>5) копии документов, подтверждающих наличие у заявителя трёх и более детей на момент подачи заявления;</w:t>
            </w:r>
          </w:p>
          <w:p w:rsidR="00276E90" w:rsidRPr="00925396" w:rsidRDefault="00276E90" w:rsidP="00276E90">
            <w:pPr>
              <w:autoSpaceDE w:val="0"/>
              <w:autoSpaceDN w:val="0"/>
              <w:adjustRightInd w:val="0"/>
              <w:ind w:firstLine="303"/>
              <w:jc w:val="both"/>
              <w:rPr>
                <w:sz w:val="28"/>
                <w:szCs w:val="28"/>
              </w:rPr>
            </w:pPr>
            <w:bookmarkStart w:id="9" w:name="sub_3305"/>
            <w:bookmarkEnd w:id="8"/>
            <w:r w:rsidRPr="00925396">
              <w:rPr>
                <w:sz w:val="28"/>
                <w:szCs w:val="28"/>
              </w:rPr>
              <w:t>6) копии документов, подтверждающих смену фамилии родителей, детей при любых обстоятельствах;</w:t>
            </w:r>
          </w:p>
          <w:p w:rsidR="00276E90" w:rsidRPr="00925396" w:rsidRDefault="00276E90" w:rsidP="00276E90">
            <w:pPr>
              <w:autoSpaceDE w:val="0"/>
              <w:autoSpaceDN w:val="0"/>
              <w:adjustRightInd w:val="0"/>
              <w:ind w:firstLine="303"/>
              <w:jc w:val="both"/>
              <w:rPr>
                <w:sz w:val="28"/>
                <w:szCs w:val="28"/>
              </w:rPr>
            </w:pPr>
            <w:bookmarkStart w:id="10" w:name="sub_3306"/>
            <w:bookmarkEnd w:id="9"/>
            <w:r w:rsidRPr="00925396">
              <w:rPr>
                <w:sz w:val="28"/>
                <w:szCs w:val="28"/>
              </w:rPr>
              <w:t>7) копию справки с места прохождения военной службы по призыву в Вооруженных Силах Российской Федерации (в случае прохождения детьми военной службы по призыву в Вооруженных Силах Российской Федерации);</w:t>
            </w:r>
          </w:p>
          <w:bookmarkEnd w:id="10"/>
          <w:p w:rsidR="00276E90" w:rsidRPr="00CA5F5C" w:rsidRDefault="00276E90" w:rsidP="00276E90">
            <w:pPr>
              <w:ind w:firstLine="303"/>
              <w:jc w:val="both"/>
              <w:rPr>
                <w:sz w:val="28"/>
                <w:szCs w:val="28"/>
              </w:rPr>
            </w:pPr>
            <w:r w:rsidRPr="00925396">
              <w:rPr>
                <w:sz w:val="28"/>
                <w:szCs w:val="28"/>
              </w:rPr>
              <w:t>8) копию справки с места обучения (в случае обучения детей в общеобразовательных организациях и государственных образовательных организациях по очной форме обучения).</w:t>
            </w:r>
          </w:p>
          <w:p w:rsidR="00276E90" w:rsidRPr="00CA5F5C" w:rsidRDefault="00276E90" w:rsidP="00276E90">
            <w:pPr>
              <w:ind w:firstLine="303"/>
              <w:jc w:val="both"/>
              <w:rPr>
                <w:sz w:val="28"/>
                <w:szCs w:val="28"/>
              </w:rPr>
            </w:pPr>
          </w:p>
          <w:p w:rsidR="00276E90" w:rsidRPr="00CA5F5C" w:rsidRDefault="00276E90" w:rsidP="00276E90">
            <w:pPr>
              <w:ind w:firstLine="303"/>
              <w:jc w:val="both"/>
              <w:rPr>
                <w:sz w:val="28"/>
                <w:szCs w:val="28"/>
              </w:rPr>
            </w:pPr>
            <w:r w:rsidRPr="00CA5F5C">
              <w:rPr>
                <w:sz w:val="28"/>
                <w:szCs w:val="28"/>
              </w:rPr>
              <w:t>Представленные заявителем копии документов должны быть сверены с их оригиналами.</w:t>
            </w:r>
          </w:p>
          <w:p w:rsidR="00276E90" w:rsidRPr="00CA5F5C" w:rsidRDefault="00276E90" w:rsidP="00276E90">
            <w:pPr>
              <w:ind w:firstLine="303"/>
              <w:jc w:val="both"/>
              <w:rPr>
                <w:sz w:val="28"/>
                <w:szCs w:val="28"/>
              </w:rPr>
            </w:pPr>
            <w:r w:rsidRPr="00CA5F5C">
              <w:rPr>
                <w:sz w:val="28"/>
                <w:szCs w:val="28"/>
              </w:rPr>
              <w:t>Форму заявления о предоставлении услуги для заполнения можно получить:</w:t>
            </w:r>
          </w:p>
          <w:p w:rsidR="00276E90" w:rsidRPr="00CA5F5C" w:rsidRDefault="00276E90" w:rsidP="00276E90">
            <w:pPr>
              <w:ind w:firstLine="303"/>
              <w:jc w:val="both"/>
              <w:rPr>
                <w:sz w:val="28"/>
                <w:szCs w:val="28"/>
              </w:rPr>
            </w:pPr>
            <w:r w:rsidRPr="00CA5F5C">
              <w:rPr>
                <w:sz w:val="28"/>
                <w:szCs w:val="28"/>
              </w:rPr>
              <w:t>на официальном сайте администрации Новоджерелиевского сельского поселения Брюховецкого района – www.новоджерелиевская.рф;</w:t>
            </w:r>
          </w:p>
          <w:p w:rsidR="00276E90" w:rsidRPr="00CA5F5C" w:rsidRDefault="00276E90" w:rsidP="00276E90">
            <w:pPr>
              <w:ind w:firstLine="303"/>
              <w:jc w:val="both"/>
              <w:rPr>
                <w:sz w:val="28"/>
                <w:szCs w:val="28"/>
              </w:rPr>
            </w:pPr>
            <w:r w:rsidRPr="00CA5F5C">
              <w:rPr>
                <w:sz w:val="28"/>
                <w:szCs w:val="28"/>
              </w:rPr>
              <w:t xml:space="preserve">на Едином портале государственных и муниципальных услуг </w:t>
            </w:r>
            <w:hyperlink r:id="rId8" w:history="1">
              <w:r w:rsidRPr="00925396">
                <w:t>www.gosuslugi.ru</w:t>
              </w:r>
            </w:hyperlink>
            <w:r w:rsidRPr="00CA5F5C">
              <w:rPr>
                <w:sz w:val="28"/>
                <w:szCs w:val="28"/>
              </w:rPr>
              <w:t xml:space="preserve"> или на портале государственных и муниципальных услуг Краснодарского края pgu.kras№odar.ru;</w:t>
            </w:r>
          </w:p>
          <w:p w:rsidR="00276E90" w:rsidRPr="00CA5F5C" w:rsidRDefault="00276E90" w:rsidP="00276E90">
            <w:pPr>
              <w:ind w:firstLine="303"/>
              <w:jc w:val="both"/>
              <w:rPr>
                <w:sz w:val="28"/>
                <w:szCs w:val="28"/>
              </w:rPr>
            </w:pPr>
            <w:r w:rsidRPr="00CA5F5C">
              <w:rPr>
                <w:sz w:val="28"/>
                <w:szCs w:val="28"/>
              </w:rPr>
              <w:t>в МБУ «МФЦ» или в администрации.</w:t>
            </w:r>
          </w:p>
          <w:p w:rsidR="00276E90" w:rsidRPr="00CA5F5C" w:rsidRDefault="00276E90" w:rsidP="00276E90">
            <w:pPr>
              <w:ind w:firstLine="303"/>
              <w:jc w:val="both"/>
              <w:rPr>
                <w:sz w:val="28"/>
                <w:szCs w:val="28"/>
              </w:rPr>
            </w:pPr>
            <w:r w:rsidRPr="00CA5F5C">
              <w:rPr>
                <w:sz w:val="28"/>
                <w:szCs w:val="28"/>
              </w:rPr>
              <w:t>При подаче заявления в электронном виде, заявление и прилагаемые к нему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      </w:r>
          </w:p>
          <w:p w:rsidR="00276E90" w:rsidRPr="00CA5F5C" w:rsidRDefault="00276E90" w:rsidP="00276E90">
            <w:pPr>
              <w:ind w:firstLine="303"/>
              <w:jc w:val="both"/>
              <w:rPr>
                <w:sz w:val="28"/>
                <w:szCs w:val="28"/>
              </w:rPr>
            </w:pPr>
            <w:r w:rsidRPr="00CA5F5C">
              <w:rPr>
                <w:sz w:val="28"/>
                <w:szCs w:val="28"/>
              </w:rPr>
              <w:t>В случае личного обращения в Администрацию или МБУ «МФЦ» заявитель либо его представитель при подаче заявления должен предъявить паспорт или иной документ, удостоверяющий его личность.</w:t>
            </w:r>
          </w:p>
          <w:p w:rsidR="00276E90" w:rsidRPr="00CA5F5C" w:rsidRDefault="00276E90" w:rsidP="00276E90">
            <w:pPr>
              <w:ind w:firstLine="303"/>
              <w:jc w:val="both"/>
              <w:rPr>
                <w:sz w:val="28"/>
                <w:szCs w:val="28"/>
              </w:rPr>
            </w:pPr>
            <w:r w:rsidRPr="00CA5F5C">
              <w:rPr>
                <w:sz w:val="28"/>
                <w:szCs w:val="28"/>
              </w:rPr>
              <w:t xml:space="preserve">В случае представления заявителем документов, предусмотренных </w:t>
            </w:r>
            <w:hyperlink r:id="rId9" w:history="1">
              <w:r w:rsidRPr="00925396">
                <w:t>частью 6 статьи 7</w:t>
              </w:r>
            </w:hyperlink>
            <w:r w:rsidRPr="00CA5F5C">
              <w:rPr>
                <w:sz w:val="28"/>
                <w:szCs w:val="28"/>
              </w:rPr>
              <w:t xml:space="preserve"> Федерального закона от 27 июля 2010 года № 210-ФЗ «Об организации предоставления государственных и муниципальных услуг», их копирование или сканирование осуществляется работником МБУ </w:t>
            </w:r>
            <w:r w:rsidRPr="00CA5F5C">
              <w:rPr>
                <w:sz w:val="28"/>
                <w:szCs w:val="28"/>
              </w:rPr>
              <w:lastRenderedPageBreak/>
              <w:t>«МФЦ», после чего оригиналы возвращаются заявителю одновременно с распиской в приеме документов. При обращении за предоставлением муниципальной услуги в администрацию, заявитель представляет указанные документы и их копии, после чего оригиналы возвращаются заявителю одновременно с распиской в приеме документов.</w:t>
            </w:r>
          </w:p>
          <w:p w:rsidR="00276E90" w:rsidRPr="00CA5F5C" w:rsidRDefault="00276E90" w:rsidP="00276E90">
            <w:pPr>
              <w:ind w:firstLine="303"/>
              <w:jc w:val="both"/>
              <w:rPr>
                <w:sz w:val="28"/>
                <w:szCs w:val="28"/>
              </w:rPr>
            </w:pPr>
            <w:r w:rsidRPr="00CA5F5C">
              <w:rPr>
                <w:sz w:val="28"/>
                <w:szCs w:val="28"/>
              </w:rPr>
              <w:t>Заявителю не может быть отказано в приеме дополнительных документов, при наличии намерения их сдать.»</w:t>
            </w:r>
          </w:p>
        </w:tc>
      </w:tr>
    </w:tbl>
    <w:p w:rsidR="00276E90" w:rsidRPr="00CA5F5C" w:rsidRDefault="00276E90" w:rsidP="00276E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в пункте 2.7</w:t>
      </w:r>
      <w:r w:rsidRPr="00CA5F5C">
        <w:rPr>
          <w:sz w:val="28"/>
          <w:szCs w:val="28"/>
        </w:rPr>
        <w:t xml:space="preserve"> подпу</w:t>
      </w:r>
      <w:r>
        <w:rPr>
          <w:sz w:val="28"/>
          <w:szCs w:val="28"/>
        </w:rPr>
        <w:t>нкт</w:t>
      </w:r>
      <w:r w:rsidRPr="00CA5F5C">
        <w:rPr>
          <w:sz w:val="28"/>
          <w:szCs w:val="28"/>
        </w:rPr>
        <w:t xml:space="preserve"> </w:t>
      </w:r>
      <w:r>
        <w:rPr>
          <w:sz w:val="28"/>
          <w:szCs w:val="28"/>
        </w:rPr>
        <w:t>2 изложить в следующей редакции</w:t>
      </w:r>
      <w:r w:rsidRPr="00CA5F5C">
        <w:rPr>
          <w:sz w:val="28"/>
          <w:szCs w:val="28"/>
        </w:rPr>
        <w:t>:</w:t>
      </w:r>
    </w:p>
    <w:p w:rsidR="00276E90" w:rsidRDefault="00276E90" w:rsidP="00276E90">
      <w:pPr>
        <w:ind w:firstLine="709"/>
        <w:jc w:val="both"/>
        <w:rPr>
          <w:sz w:val="28"/>
          <w:szCs w:val="28"/>
        </w:rPr>
      </w:pPr>
      <w:r w:rsidRPr="00CA5F5C">
        <w:rPr>
          <w:sz w:val="28"/>
          <w:szCs w:val="28"/>
        </w:rPr>
        <w:t>«</w:t>
      </w:r>
      <w:r>
        <w:rPr>
          <w:sz w:val="28"/>
          <w:szCs w:val="28"/>
        </w:rPr>
        <w:t xml:space="preserve">2) </w:t>
      </w:r>
      <w:r w:rsidRPr="00CA5F5C">
        <w:rPr>
          <w:sz w:val="28"/>
          <w:szCs w:val="28"/>
        </w:rPr>
        <w:t xml:space="preserve">сведения </w:t>
      </w:r>
      <w:r w:rsidRPr="00394BC2">
        <w:rPr>
          <w:sz w:val="28"/>
          <w:szCs w:val="28"/>
        </w:rPr>
        <w:t xml:space="preserve">из </w:t>
      </w:r>
      <w:r w:rsidRPr="00925396">
        <w:rPr>
          <w:sz w:val="28"/>
          <w:szCs w:val="28"/>
        </w:rPr>
        <w:t>государственного фонда данных, полученных в результате проведения землеустройства.»</w:t>
      </w:r>
    </w:p>
    <w:p w:rsidR="00276E90" w:rsidRDefault="00276E90" w:rsidP="00276E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пункт 2.7</w:t>
      </w:r>
      <w:r w:rsidRPr="00CA5F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</w:t>
      </w:r>
      <w:r w:rsidRPr="00CA5F5C">
        <w:rPr>
          <w:sz w:val="28"/>
          <w:szCs w:val="28"/>
        </w:rPr>
        <w:t>подпу</w:t>
      </w:r>
      <w:r>
        <w:rPr>
          <w:sz w:val="28"/>
          <w:szCs w:val="28"/>
        </w:rPr>
        <w:t>нктом</w:t>
      </w:r>
      <w:r w:rsidRPr="00CA5F5C">
        <w:rPr>
          <w:sz w:val="28"/>
          <w:szCs w:val="28"/>
        </w:rPr>
        <w:t xml:space="preserve"> </w:t>
      </w:r>
      <w:r>
        <w:rPr>
          <w:sz w:val="28"/>
          <w:szCs w:val="28"/>
        </w:rPr>
        <w:t>4 следующего содержания:</w:t>
      </w:r>
    </w:p>
    <w:p w:rsidR="00276E90" w:rsidRPr="00CA5F5C" w:rsidRDefault="00276E90" w:rsidP="00276E90">
      <w:pPr>
        <w:ind w:firstLine="709"/>
        <w:jc w:val="both"/>
        <w:rPr>
          <w:sz w:val="28"/>
          <w:szCs w:val="28"/>
        </w:rPr>
      </w:pPr>
      <w:r w:rsidRPr="00866A01">
        <w:rPr>
          <w:sz w:val="28"/>
          <w:szCs w:val="28"/>
        </w:rPr>
        <w:t>«4) сведения из архива свидетельств на право собственности на землю</w:t>
      </w:r>
      <w:r>
        <w:rPr>
          <w:sz w:val="28"/>
          <w:szCs w:val="28"/>
        </w:rPr>
        <w:t>, выданных в 1992 - 1994 годах.»</w:t>
      </w:r>
      <w:r w:rsidR="00A97E14">
        <w:rPr>
          <w:sz w:val="28"/>
          <w:szCs w:val="28"/>
        </w:rPr>
        <w:t>.</w:t>
      </w:r>
      <w:bookmarkStart w:id="11" w:name="_GoBack"/>
      <w:bookmarkEnd w:id="11"/>
    </w:p>
    <w:p w:rsidR="00276E90" w:rsidRPr="00CA5F5C" w:rsidRDefault="00276E90" w:rsidP="00276E90">
      <w:pPr>
        <w:ind w:firstLine="709"/>
        <w:jc w:val="both"/>
        <w:rPr>
          <w:sz w:val="28"/>
          <w:szCs w:val="28"/>
        </w:rPr>
      </w:pPr>
      <w:r w:rsidRPr="00CA5F5C">
        <w:rPr>
          <w:sz w:val="28"/>
          <w:szCs w:val="28"/>
        </w:rPr>
        <w:t>2. Главному специалисту администрации Новоджерелиевского сельского поселения Брюховецкого района (Вельян) обнародовать и разместить настоящее постановление на официальном сайте администрации Новоджерелиевского сельского поселения Брюховецкого района в информационно-телекоммуникационной сети «Интернет».</w:t>
      </w:r>
    </w:p>
    <w:p w:rsidR="00276E90" w:rsidRPr="00CA5F5C" w:rsidRDefault="00276E90" w:rsidP="00276E90">
      <w:pPr>
        <w:ind w:firstLine="709"/>
        <w:jc w:val="both"/>
        <w:rPr>
          <w:sz w:val="28"/>
          <w:szCs w:val="28"/>
        </w:rPr>
      </w:pPr>
      <w:r w:rsidRPr="00CA5F5C">
        <w:rPr>
          <w:sz w:val="28"/>
          <w:szCs w:val="28"/>
        </w:rPr>
        <w:t>3. Контроль за выполнением настоящего постановления возложить на заместителя главы Новоджерелиевского сельского поселения Брюховецкого района В.А. Герасименко.</w:t>
      </w:r>
    </w:p>
    <w:p w:rsidR="00276E90" w:rsidRPr="00CA5F5C" w:rsidRDefault="00276E90" w:rsidP="00276E90">
      <w:pPr>
        <w:ind w:firstLine="709"/>
        <w:jc w:val="both"/>
        <w:rPr>
          <w:sz w:val="28"/>
          <w:szCs w:val="28"/>
        </w:rPr>
      </w:pPr>
      <w:bookmarkStart w:id="12" w:name="Par19"/>
      <w:bookmarkEnd w:id="12"/>
      <w:r w:rsidRPr="00CA5F5C">
        <w:rPr>
          <w:sz w:val="28"/>
          <w:szCs w:val="28"/>
        </w:rPr>
        <w:t xml:space="preserve">4. </w:t>
      </w:r>
      <w:r>
        <w:rPr>
          <w:sz w:val="28"/>
          <w:szCs w:val="28"/>
        </w:rPr>
        <w:t>По</w:t>
      </w:r>
      <w:r w:rsidRPr="00CA5F5C">
        <w:rPr>
          <w:sz w:val="28"/>
          <w:szCs w:val="28"/>
        </w:rPr>
        <w:t>становление вступает в силу со дня его обнародования.</w:t>
      </w:r>
    </w:p>
    <w:p w:rsidR="00023236" w:rsidRDefault="00023236" w:rsidP="00023236">
      <w:pPr>
        <w:ind w:firstLine="567"/>
        <w:jc w:val="both"/>
        <w:rPr>
          <w:sz w:val="28"/>
          <w:szCs w:val="28"/>
        </w:rPr>
      </w:pPr>
    </w:p>
    <w:p w:rsidR="00276E90" w:rsidRPr="00CA5F5C" w:rsidRDefault="00276E90" w:rsidP="00023236">
      <w:pPr>
        <w:ind w:firstLine="567"/>
        <w:jc w:val="both"/>
        <w:rPr>
          <w:sz w:val="28"/>
          <w:szCs w:val="28"/>
        </w:rPr>
      </w:pPr>
    </w:p>
    <w:p w:rsidR="00023236" w:rsidRPr="00CA5F5C" w:rsidRDefault="00023236" w:rsidP="00023236">
      <w:pPr>
        <w:ind w:firstLine="567"/>
        <w:jc w:val="both"/>
        <w:rPr>
          <w:sz w:val="28"/>
          <w:szCs w:val="28"/>
        </w:rPr>
      </w:pPr>
    </w:p>
    <w:p w:rsidR="00B81CA6" w:rsidRDefault="00023236" w:rsidP="00023236">
      <w:pPr>
        <w:rPr>
          <w:sz w:val="28"/>
          <w:szCs w:val="28"/>
        </w:rPr>
      </w:pPr>
      <w:r w:rsidRPr="00CA5F5C">
        <w:rPr>
          <w:sz w:val="28"/>
          <w:szCs w:val="28"/>
        </w:rPr>
        <w:t>Глава Новоджерелиевского</w:t>
      </w:r>
    </w:p>
    <w:p w:rsidR="00023236" w:rsidRPr="00CA5F5C" w:rsidRDefault="00023236" w:rsidP="00023236">
      <w:pPr>
        <w:rPr>
          <w:sz w:val="28"/>
          <w:szCs w:val="28"/>
        </w:rPr>
      </w:pPr>
      <w:r w:rsidRPr="00CA5F5C">
        <w:rPr>
          <w:sz w:val="28"/>
          <w:szCs w:val="28"/>
        </w:rPr>
        <w:t>сельского поселения</w:t>
      </w:r>
    </w:p>
    <w:p w:rsidR="00023236" w:rsidRPr="00CA5F5C" w:rsidRDefault="00023236" w:rsidP="00023236">
      <w:pPr>
        <w:tabs>
          <w:tab w:val="right" w:pos="9638"/>
        </w:tabs>
        <w:rPr>
          <w:sz w:val="28"/>
          <w:szCs w:val="28"/>
        </w:rPr>
      </w:pPr>
      <w:r w:rsidRPr="00CA5F5C">
        <w:rPr>
          <w:sz w:val="28"/>
          <w:szCs w:val="28"/>
        </w:rPr>
        <w:t>Брюховецкого района</w:t>
      </w:r>
      <w:r w:rsidRPr="00CA5F5C">
        <w:rPr>
          <w:sz w:val="28"/>
          <w:szCs w:val="28"/>
        </w:rPr>
        <w:tab/>
        <w:t>О.В. Ткаченко</w:t>
      </w:r>
    </w:p>
    <w:p w:rsidR="00023236" w:rsidRDefault="00023236" w:rsidP="007A42AB"/>
    <w:sectPr w:rsidR="00023236" w:rsidSect="007A42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1B"/>
    <w:rsid w:val="00023236"/>
    <w:rsid w:val="00165EC0"/>
    <w:rsid w:val="00276E90"/>
    <w:rsid w:val="004C2AB2"/>
    <w:rsid w:val="004D2803"/>
    <w:rsid w:val="006E131B"/>
    <w:rsid w:val="007A42AB"/>
    <w:rsid w:val="008D155C"/>
    <w:rsid w:val="009327E3"/>
    <w:rsid w:val="009A388C"/>
    <w:rsid w:val="00A97E14"/>
    <w:rsid w:val="00B51183"/>
    <w:rsid w:val="00B81CA6"/>
    <w:rsid w:val="00BD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4FBA3-4D46-475B-BE05-9E3BFCB7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2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236"/>
    <w:pPr>
      <w:ind w:left="720"/>
      <w:contextualSpacing/>
    </w:pPr>
  </w:style>
  <w:style w:type="character" w:styleId="a4">
    <w:name w:val="Hyperlink"/>
    <w:rsid w:val="000232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02748.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93182.1301/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77515.0/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12024624.0/" TargetMode="External"/><Relationship Id="rId9" Type="http://schemas.openxmlformats.org/officeDocument/2006/relationships/hyperlink" Target="garantF1://12077515.7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1194</Words>
  <Characters>6810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8</cp:revision>
  <dcterms:created xsi:type="dcterms:W3CDTF">2016-05-24T10:49:00Z</dcterms:created>
  <dcterms:modified xsi:type="dcterms:W3CDTF">2016-06-02T13:40:00Z</dcterms:modified>
</cp:coreProperties>
</file>