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75" w:rsidRDefault="00515975" w:rsidP="00515975">
      <w:pPr>
        <w:spacing w:after="0" w:line="240" w:lineRule="auto"/>
        <w:jc w:val="right"/>
        <w:rPr>
          <w:rFonts w:ascii="Times New Roman" w:hAnsi="Times New Roman"/>
          <w:b/>
          <w:sz w:val="28"/>
          <w:szCs w:val="28"/>
        </w:rPr>
      </w:pPr>
      <w:bookmarkStart w:id="0" w:name="_GoBack"/>
      <w:bookmarkEnd w:id="0"/>
      <w:r>
        <w:rPr>
          <w:rFonts w:ascii="Times New Roman" w:hAnsi="Times New Roman"/>
          <w:b/>
          <w:sz w:val="28"/>
          <w:szCs w:val="28"/>
        </w:rPr>
        <w:t>ПРОЕКТ</w:t>
      </w:r>
    </w:p>
    <w:p w:rsidR="00E10EF1" w:rsidRPr="00CE409B" w:rsidRDefault="00E10EF1" w:rsidP="00E10EF1">
      <w:pPr>
        <w:spacing w:after="0" w:line="240" w:lineRule="auto"/>
        <w:jc w:val="center"/>
        <w:rPr>
          <w:rFonts w:ascii="Times New Roman" w:hAnsi="Times New Roman"/>
          <w:b/>
          <w:sz w:val="28"/>
          <w:szCs w:val="28"/>
        </w:rPr>
      </w:pPr>
      <w:r w:rsidRPr="00CE409B">
        <w:rPr>
          <w:rFonts w:ascii="Times New Roman" w:hAnsi="Times New Roman"/>
          <w:b/>
          <w:sz w:val="28"/>
          <w:szCs w:val="28"/>
        </w:rPr>
        <w:t>АДМИНИСТРАЦИЯ</w:t>
      </w:r>
    </w:p>
    <w:p w:rsidR="00E10EF1" w:rsidRPr="00CE409B" w:rsidRDefault="00E10EF1" w:rsidP="00E10EF1">
      <w:pPr>
        <w:spacing w:after="0" w:line="240" w:lineRule="auto"/>
        <w:jc w:val="center"/>
        <w:rPr>
          <w:rFonts w:ascii="Times New Roman" w:hAnsi="Times New Roman"/>
          <w:b/>
          <w:sz w:val="28"/>
          <w:szCs w:val="28"/>
        </w:rPr>
      </w:pPr>
      <w:r w:rsidRPr="00CE409B">
        <w:rPr>
          <w:rFonts w:ascii="Times New Roman" w:hAnsi="Times New Roman"/>
          <w:b/>
          <w:sz w:val="28"/>
          <w:szCs w:val="28"/>
        </w:rPr>
        <w:t>НОВОДЖЕРЕЛИЕВСКОГО СЕЛЬСКОГО ПОСЕЛЕНИЯ</w:t>
      </w:r>
    </w:p>
    <w:p w:rsidR="00E10EF1" w:rsidRPr="00CE409B" w:rsidRDefault="00E10EF1" w:rsidP="00E10EF1">
      <w:pPr>
        <w:spacing w:after="0" w:line="240" w:lineRule="auto"/>
        <w:jc w:val="center"/>
        <w:rPr>
          <w:rFonts w:ascii="Times New Roman" w:hAnsi="Times New Roman"/>
          <w:b/>
          <w:sz w:val="28"/>
          <w:szCs w:val="28"/>
        </w:rPr>
      </w:pPr>
      <w:r w:rsidRPr="00CE409B">
        <w:rPr>
          <w:rFonts w:ascii="Times New Roman" w:hAnsi="Times New Roman"/>
          <w:b/>
          <w:sz w:val="28"/>
          <w:szCs w:val="28"/>
        </w:rPr>
        <w:t>БРЮХОВЕЦКОГО РАЙОНА</w:t>
      </w:r>
    </w:p>
    <w:p w:rsidR="00E10EF1" w:rsidRPr="00CE409B" w:rsidRDefault="00E10EF1" w:rsidP="00E10EF1">
      <w:pPr>
        <w:spacing w:after="0" w:line="240" w:lineRule="auto"/>
        <w:jc w:val="center"/>
        <w:rPr>
          <w:rFonts w:ascii="Times New Roman" w:hAnsi="Times New Roman"/>
          <w:b/>
          <w:sz w:val="28"/>
          <w:szCs w:val="28"/>
        </w:rPr>
      </w:pPr>
    </w:p>
    <w:p w:rsidR="00E10EF1" w:rsidRPr="00CE409B" w:rsidRDefault="00E10EF1" w:rsidP="00E10EF1">
      <w:pPr>
        <w:spacing w:after="0" w:line="240" w:lineRule="auto"/>
        <w:jc w:val="center"/>
        <w:rPr>
          <w:rFonts w:ascii="Times New Roman" w:hAnsi="Times New Roman"/>
          <w:b/>
          <w:sz w:val="32"/>
          <w:szCs w:val="32"/>
        </w:rPr>
      </w:pPr>
      <w:r w:rsidRPr="00CE409B">
        <w:rPr>
          <w:rFonts w:ascii="Times New Roman" w:hAnsi="Times New Roman"/>
          <w:b/>
          <w:sz w:val="32"/>
          <w:szCs w:val="32"/>
        </w:rPr>
        <w:t>ПОСТАНОВЛЕНИЕ</w:t>
      </w:r>
    </w:p>
    <w:p w:rsidR="00E10EF1" w:rsidRPr="00CE409B" w:rsidRDefault="00E10EF1" w:rsidP="00E10EF1">
      <w:pPr>
        <w:spacing w:after="0" w:line="240" w:lineRule="auto"/>
        <w:jc w:val="center"/>
        <w:rPr>
          <w:rFonts w:ascii="Times New Roman" w:hAnsi="Times New Roman"/>
          <w:sz w:val="32"/>
          <w:szCs w:val="32"/>
        </w:rPr>
      </w:pPr>
    </w:p>
    <w:p w:rsidR="00E10EF1" w:rsidRPr="00CE409B" w:rsidRDefault="00E10EF1" w:rsidP="00E10EF1">
      <w:pPr>
        <w:spacing w:after="0" w:line="240" w:lineRule="auto"/>
        <w:rPr>
          <w:rFonts w:ascii="Times New Roman" w:hAnsi="Times New Roman"/>
        </w:rPr>
      </w:pPr>
      <w:r w:rsidRPr="00CE409B">
        <w:rPr>
          <w:rFonts w:ascii="Times New Roman" w:hAnsi="Times New Roman"/>
          <w:sz w:val="28"/>
          <w:szCs w:val="28"/>
        </w:rPr>
        <w:t xml:space="preserve">от </w:t>
      </w:r>
      <w:r w:rsidR="00515975">
        <w:rPr>
          <w:rFonts w:ascii="Times New Roman" w:hAnsi="Times New Roman"/>
          <w:sz w:val="28"/>
          <w:szCs w:val="28"/>
        </w:rPr>
        <w:t>___________</w:t>
      </w:r>
      <w:r w:rsidRPr="00CE409B">
        <w:rPr>
          <w:rFonts w:ascii="Times New Roman" w:hAnsi="Times New Roman"/>
          <w:sz w:val="28"/>
          <w:szCs w:val="28"/>
        </w:rPr>
        <w:t xml:space="preserve"> </w:t>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t xml:space="preserve">№ </w:t>
      </w:r>
      <w:r w:rsidR="00515975">
        <w:rPr>
          <w:rFonts w:ascii="Times New Roman" w:hAnsi="Times New Roman"/>
          <w:sz w:val="28"/>
          <w:szCs w:val="28"/>
        </w:rPr>
        <w:t>_____</w:t>
      </w:r>
      <w:r w:rsidRPr="00CE409B">
        <w:rPr>
          <w:rFonts w:ascii="Times New Roman" w:hAnsi="Times New Roman"/>
          <w:sz w:val="28"/>
          <w:szCs w:val="28"/>
        </w:rPr>
        <w:tab/>
      </w:r>
      <w:r w:rsidRPr="00CE409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rPr>
        <w:t>ст-ца Новоджерелиевская</w:t>
      </w:r>
    </w:p>
    <w:p w:rsidR="00E10EF1" w:rsidRPr="00CE409B" w:rsidRDefault="00E10EF1" w:rsidP="00E10EF1">
      <w:pPr>
        <w:autoSpaceDE w:val="0"/>
        <w:spacing w:after="0" w:line="240" w:lineRule="auto"/>
        <w:jc w:val="center"/>
        <w:rPr>
          <w:rFonts w:ascii="Times New Roman" w:hAnsi="Times New Roman"/>
          <w:b/>
          <w:bCs/>
          <w:color w:val="000000"/>
          <w:sz w:val="28"/>
          <w:szCs w:val="28"/>
        </w:rPr>
      </w:pPr>
    </w:p>
    <w:p w:rsidR="00E10EF1" w:rsidRPr="00CE409B" w:rsidRDefault="00E10EF1" w:rsidP="00E10EF1">
      <w:pPr>
        <w:autoSpaceDE w:val="0"/>
        <w:spacing w:after="0" w:line="240" w:lineRule="auto"/>
        <w:jc w:val="center"/>
        <w:rPr>
          <w:rFonts w:ascii="Times New Roman" w:hAnsi="Times New Roman"/>
          <w:b/>
          <w:bCs/>
          <w:color w:val="000000"/>
          <w:sz w:val="28"/>
          <w:szCs w:val="28"/>
        </w:rPr>
      </w:pPr>
    </w:p>
    <w:p w:rsidR="00E10EF1" w:rsidRPr="0010752D" w:rsidRDefault="00E10EF1" w:rsidP="00E10EF1">
      <w:pPr>
        <w:pStyle w:val="ab"/>
        <w:jc w:val="center"/>
        <w:rPr>
          <w:rFonts w:ascii="Times New Roman" w:eastAsia="Times New Roman" w:hAnsi="Times New Roman"/>
          <w:b/>
          <w:sz w:val="28"/>
          <w:szCs w:val="28"/>
          <w:lang w:eastAsia="ru-RU"/>
        </w:rPr>
      </w:pPr>
      <w:r w:rsidRPr="0010752D">
        <w:rPr>
          <w:rFonts w:ascii="Times New Roman" w:hAnsi="Times New Roman"/>
          <w:b/>
          <w:bCs/>
          <w:color w:val="000000"/>
          <w:sz w:val="28"/>
          <w:szCs w:val="28"/>
        </w:rPr>
        <w:t xml:space="preserve">Об утверждении административного регламента предоставления муниципальной услуги </w:t>
      </w:r>
      <w:r w:rsidRPr="0010752D">
        <w:rPr>
          <w:rFonts w:ascii="Times New Roman" w:hAnsi="Times New Roman"/>
          <w:b/>
          <w:sz w:val="28"/>
          <w:szCs w:val="28"/>
        </w:rPr>
        <w:t>«</w:t>
      </w:r>
      <w:r w:rsidRPr="00E10EF1">
        <w:rPr>
          <w:rFonts w:ascii="Times New Roman" w:eastAsia="Times New Roman" w:hAnsi="Times New Roman"/>
          <w:b/>
          <w:sz w:val="28"/>
          <w:szCs w:val="28"/>
          <w:lang w:eastAsia="ru-RU"/>
        </w:rPr>
        <w:t>Выдача разрешений на вступление в брак лицам, достигшим возраста шестнадцати лет</w:t>
      </w:r>
      <w:r w:rsidRPr="0010752D">
        <w:rPr>
          <w:rFonts w:ascii="Times New Roman" w:hAnsi="Times New Roman"/>
          <w:b/>
          <w:bCs/>
          <w:kern w:val="2"/>
          <w:sz w:val="28"/>
          <w:szCs w:val="28"/>
        </w:rPr>
        <w:t>»</w:t>
      </w:r>
    </w:p>
    <w:p w:rsidR="00E10EF1" w:rsidRPr="00CE409B" w:rsidRDefault="00E10EF1" w:rsidP="00E10EF1">
      <w:pPr>
        <w:autoSpaceDE w:val="0"/>
        <w:spacing w:after="0" w:line="240" w:lineRule="auto"/>
        <w:jc w:val="center"/>
        <w:rPr>
          <w:rFonts w:ascii="Times New Roman" w:hAnsi="Times New Roman"/>
          <w:bCs/>
          <w:color w:val="000000"/>
          <w:sz w:val="28"/>
          <w:szCs w:val="28"/>
        </w:rPr>
      </w:pPr>
    </w:p>
    <w:p w:rsidR="00E10EF1" w:rsidRPr="00CE409B" w:rsidRDefault="00E10EF1" w:rsidP="00E10EF1">
      <w:pPr>
        <w:autoSpaceDE w:val="0"/>
        <w:spacing w:after="0" w:line="240" w:lineRule="auto"/>
        <w:jc w:val="center"/>
        <w:rPr>
          <w:rFonts w:ascii="Times New Roman" w:hAnsi="Times New Roman"/>
          <w:bCs/>
          <w:color w:val="000000"/>
          <w:sz w:val="28"/>
          <w:szCs w:val="28"/>
        </w:rPr>
      </w:pPr>
    </w:p>
    <w:p w:rsidR="00E10EF1" w:rsidRPr="00CE409B" w:rsidRDefault="00E10EF1" w:rsidP="00E10EF1">
      <w:pPr>
        <w:spacing w:after="0" w:line="240" w:lineRule="auto"/>
        <w:ind w:firstLine="567"/>
        <w:jc w:val="both"/>
        <w:rPr>
          <w:rFonts w:ascii="Times New Roman" w:hAnsi="Times New Roman"/>
          <w:color w:val="000000"/>
          <w:sz w:val="28"/>
          <w:szCs w:val="28"/>
        </w:rPr>
      </w:pPr>
      <w:r w:rsidRPr="00CE409B">
        <w:rPr>
          <w:rFonts w:ascii="Times New Roman" w:hAnsi="Times New Roman"/>
          <w:color w:val="000000"/>
          <w:sz w:val="28"/>
          <w:szCs w:val="28"/>
        </w:rPr>
        <w:t xml:space="preserve">В соответствии с </w:t>
      </w:r>
      <w:hyperlink r:id="rId4" w:history="1">
        <w:r w:rsidRPr="006C09E3">
          <w:rPr>
            <w:rStyle w:val="a3"/>
            <w:rFonts w:ascii="Times New Roman" w:hAnsi="Times New Roman"/>
            <w:color w:val="auto"/>
            <w:sz w:val="28"/>
            <w:szCs w:val="28"/>
            <w:u w:val="none"/>
          </w:rPr>
          <w:t>Семейным кодексом</w:t>
        </w:r>
      </w:hyperlink>
      <w:r w:rsidRPr="006C09E3">
        <w:rPr>
          <w:rFonts w:ascii="Times New Roman" w:hAnsi="Times New Roman"/>
          <w:sz w:val="28"/>
          <w:szCs w:val="28"/>
        </w:rPr>
        <w:t xml:space="preserve"> Российской Федерации</w:t>
      </w:r>
      <w:r>
        <w:rPr>
          <w:rFonts w:ascii="Times New Roman" w:hAnsi="Times New Roman"/>
          <w:sz w:val="28"/>
          <w:szCs w:val="28"/>
        </w:rPr>
        <w:t>,</w:t>
      </w:r>
      <w:r w:rsidRPr="00CE409B">
        <w:rPr>
          <w:rFonts w:ascii="Times New Roman" w:hAnsi="Times New Roman"/>
          <w:color w:val="000000"/>
          <w:sz w:val="28"/>
          <w:szCs w:val="28"/>
        </w:rPr>
        <w:t xml:space="preserve"> Федеральным законом от 27 июля 2010 года № 210-ФЗ «Об организации предоставления государственных и муниципальных услуг», </w:t>
      </w:r>
      <w:r w:rsidRPr="00CE409B">
        <w:rPr>
          <w:rFonts w:ascii="Times New Roman" w:hAnsi="Times New Roman"/>
          <w:sz w:val="28"/>
          <w:szCs w:val="28"/>
        </w:rPr>
        <w:t xml:space="preserve">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 </w:t>
      </w:r>
      <w:r w:rsidRPr="00CE409B">
        <w:rPr>
          <w:rFonts w:ascii="Times New Roman" w:hAnsi="Times New Roman"/>
          <w:color w:val="000000"/>
          <w:sz w:val="28"/>
          <w:szCs w:val="28"/>
        </w:rPr>
        <w:t>п о с т а н о в л я ю:</w:t>
      </w:r>
    </w:p>
    <w:p w:rsidR="00E10EF1" w:rsidRDefault="00E10EF1" w:rsidP="00E10EF1">
      <w:pPr>
        <w:pStyle w:val="ab"/>
        <w:ind w:firstLine="567"/>
        <w:jc w:val="both"/>
        <w:rPr>
          <w:rFonts w:ascii="Times New Roman" w:hAnsi="Times New Roman"/>
          <w:sz w:val="28"/>
          <w:szCs w:val="28"/>
        </w:rPr>
      </w:pPr>
      <w:r w:rsidRPr="0010752D">
        <w:rPr>
          <w:rFonts w:ascii="Times New Roman" w:hAnsi="Times New Roman"/>
          <w:sz w:val="28"/>
          <w:szCs w:val="28"/>
        </w:rPr>
        <w:t xml:space="preserve">1. Утвердить административный регламент предоставления муниципальной услуги </w:t>
      </w:r>
      <w:r w:rsidRPr="00E10EF1">
        <w:rPr>
          <w:rFonts w:ascii="Times New Roman" w:hAnsi="Times New Roman"/>
          <w:sz w:val="28"/>
          <w:szCs w:val="28"/>
        </w:rPr>
        <w:t>«</w:t>
      </w:r>
      <w:r w:rsidRPr="00E10EF1">
        <w:rPr>
          <w:rFonts w:ascii="Times New Roman" w:eastAsia="Times New Roman" w:hAnsi="Times New Roman"/>
          <w:sz w:val="28"/>
          <w:szCs w:val="28"/>
          <w:lang w:eastAsia="ru-RU"/>
        </w:rPr>
        <w:t>Выдача разрешений на вступление в брак лицам, достигшим возраста шестнадцати лет</w:t>
      </w:r>
      <w:r w:rsidRPr="0010752D">
        <w:rPr>
          <w:rFonts w:ascii="Times New Roman" w:hAnsi="Times New Roman"/>
          <w:sz w:val="28"/>
          <w:szCs w:val="28"/>
        </w:rPr>
        <w:t>» (прилагается).</w:t>
      </w:r>
    </w:p>
    <w:p w:rsidR="00E10EF1" w:rsidRPr="00E10EF1" w:rsidRDefault="00E10EF1" w:rsidP="0005054E">
      <w:pPr>
        <w:pStyle w:val="ConsPlusTitle"/>
        <w:widowControl/>
        <w:ind w:firstLine="567"/>
        <w:jc w:val="both"/>
        <w:rPr>
          <w:b w:val="0"/>
          <w:sz w:val="28"/>
          <w:szCs w:val="28"/>
        </w:rPr>
      </w:pPr>
      <w:r w:rsidRPr="00E10EF1">
        <w:rPr>
          <w:b w:val="0"/>
          <w:sz w:val="28"/>
          <w:szCs w:val="28"/>
        </w:rPr>
        <w:t>2.</w:t>
      </w:r>
      <w:r w:rsidR="0005054E">
        <w:rPr>
          <w:b w:val="0"/>
          <w:sz w:val="28"/>
          <w:szCs w:val="28"/>
        </w:rPr>
        <w:t xml:space="preserve"> </w:t>
      </w:r>
      <w:r w:rsidRPr="00E10EF1">
        <w:rPr>
          <w:b w:val="0"/>
          <w:sz w:val="28"/>
          <w:szCs w:val="28"/>
        </w:rPr>
        <w:t>Считать утратившим силу постановление администрации Новоджерелиевского сельского поселения Брюховецкого района от 23 января 2015 года № 5 «</w:t>
      </w:r>
      <w:hyperlink r:id="rId5" w:history="1">
        <w:r w:rsidRPr="00E10EF1">
          <w:rPr>
            <w:rStyle w:val="ac"/>
            <w:b w:val="0"/>
            <w:color w:val="auto"/>
            <w:sz w:val="28"/>
            <w:szCs w:val="28"/>
          </w:rPr>
          <w:t>Об утверждении административного регламента предоставления муниципальной услуги «В</w:t>
        </w:r>
        <w:r w:rsidRPr="00E10EF1">
          <w:rPr>
            <w:b w:val="0"/>
            <w:sz w:val="28"/>
            <w:szCs w:val="28"/>
          </w:rPr>
          <w:t>ыдача разрешений на вступление в брак лицам, достигшим возраста шестнадцати лет»</w:t>
        </w:r>
      </w:hyperlink>
      <w:r w:rsidRPr="00E10EF1">
        <w:rPr>
          <w:b w:val="0"/>
          <w:sz w:val="28"/>
          <w:szCs w:val="28"/>
        </w:rPr>
        <w:t>.</w:t>
      </w:r>
    </w:p>
    <w:p w:rsidR="00E10EF1" w:rsidRPr="00CE409B" w:rsidRDefault="00E10EF1" w:rsidP="00E10EF1">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CE409B">
        <w:rPr>
          <w:rFonts w:ascii="Times New Roman" w:hAnsi="Times New Roman"/>
          <w:sz w:val="28"/>
          <w:szCs w:val="28"/>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E10EF1" w:rsidRPr="00CE409B" w:rsidRDefault="00E10EF1" w:rsidP="00E10EF1">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CE409B">
        <w:rPr>
          <w:rFonts w:ascii="Times New Roman" w:hAnsi="Times New Roman"/>
          <w:sz w:val="28"/>
          <w:szCs w:val="28"/>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515975" w:rsidRDefault="00515975" w:rsidP="00E10EF1">
      <w:pPr>
        <w:spacing w:after="0" w:line="240" w:lineRule="auto"/>
        <w:ind w:firstLine="567"/>
        <w:jc w:val="both"/>
        <w:rPr>
          <w:rFonts w:ascii="Times New Roman" w:hAnsi="Times New Roman"/>
          <w:sz w:val="28"/>
          <w:szCs w:val="28"/>
        </w:rPr>
      </w:pPr>
    </w:p>
    <w:p w:rsidR="00515975" w:rsidRDefault="00515975" w:rsidP="00E10EF1">
      <w:pPr>
        <w:spacing w:after="0" w:line="240" w:lineRule="auto"/>
        <w:ind w:firstLine="567"/>
        <w:jc w:val="both"/>
        <w:rPr>
          <w:rFonts w:ascii="Times New Roman" w:hAnsi="Times New Roman"/>
          <w:sz w:val="28"/>
          <w:szCs w:val="28"/>
        </w:rPr>
      </w:pPr>
    </w:p>
    <w:p w:rsidR="00515975" w:rsidRDefault="00515975" w:rsidP="00E10EF1">
      <w:pPr>
        <w:spacing w:after="0" w:line="240" w:lineRule="auto"/>
        <w:ind w:firstLine="567"/>
        <w:jc w:val="both"/>
        <w:rPr>
          <w:rFonts w:ascii="Times New Roman" w:hAnsi="Times New Roman"/>
          <w:sz w:val="28"/>
          <w:szCs w:val="28"/>
        </w:rPr>
      </w:pPr>
    </w:p>
    <w:p w:rsidR="00515975" w:rsidRDefault="00515975" w:rsidP="00E10EF1">
      <w:pPr>
        <w:spacing w:after="0" w:line="240" w:lineRule="auto"/>
        <w:ind w:firstLine="567"/>
        <w:jc w:val="both"/>
        <w:rPr>
          <w:rFonts w:ascii="Times New Roman" w:hAnsi="Times New Roman"/>
          <w:sz w:val="28"/>
          <w:szCs w:val="28"/>
        </w:rPr>
      </w:pPr>
    </w:p>
    <w:p w:rsidR="00E10EF1" w:rsidRPr="00CE409B" w:rsidRDefault="00E10EF1" w:rsidP="00E10EF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Pr="00CE409B">
        <w:rPr>
          <w:rFonts w:ascii="Times New Roman" w:hAnsi="Times New Roman"/>
          <w:sz w:val="28"/>
          <w:szCs w:val="28"/>
        </w:rPr>
        <w:t>. Постановление вступает в силу со дня его обнародования.</w:t>
      </w:r>
    </w:p>
    <w:p w:rsidR="00E10EF1" w:rsidRDefault="00E10EF1" w:rsidP="00E10EF1">
      <w:pPr>
        <w:spacing w:after="0" w:line="240" w:lineRule="auto"/>
        <w:jc w:val="both"/>
        <w:rPr>
          <w:rFonts w:ascii="Times New Roman" w:hAnsi="Times New Roman"/>
          <w:sz w:val="28"/>
          <w:szCs w:val="28"/>
        </w:rPr>
      </w:pPr>
    </w:p>
    <w:p w:rsidR="00515975" w:rsidRDefault="00515975" w:rsidP="00E10EF1">
      <w:pPr>
        <w:spacing w:after="0" w:line="240" w:lineRule="auto"/>
        <w:jc w:val="both"/>
        <w:rPr>
          <w:rFonts w:ascii="Times New Roman" w:hAnsi="Times New Roman"/>
          <w:sz w:val="28"/>
          <w:szCs w:val="28"/>
        </w:rPr>
      </w:pPr>
    </w:p>
    <w:p w:rsidR="00515975" w:rsidRPr="00CE409B" w:rsidRDefault="00515975" w:rsidP="00E10EF1">
      <w:pPr>
        <w:spacing w:after="0" w:line="240" w:lineRule="auto"/>
        <w:jc w:val="both"/>
        <w:rPr>
          <w:rFonts w:ascii="Times New Roman" w:hAnsi="Times New Roman"/>
          <w:sz w:val="28"/>
          <w:szCs w:val="28"/>
        </w:rPr>
      </w:pPr>
    </w:p>
    <w:p w:rsidR="00E10EF1" w:rsidRPr="00CE409B" w:rsidRDefault="00E10EF1" w:rsidP="00E10EF1">
      <w:pPr>
        <w:spacing w:after="0" w:line="240" w:lineRule="auto"/>
        <w:jc w:val="both"/>
        <w:rPr>
          <w:rFonts w:ascii="Times New Roman" w:hAnsi="Times New Roman"/>
          <w:sz w:val="28"/>
          <w:szCs w:val="28"/>
        </w:rPr>
      </w:pPr>
      <w:r w:rsidRPr="00CE409B">
        <w:rPr>
          <w:rFonts w:ascii="Times New Roman" w:hAnsi="Times New Roman"/>
          <w:sz w:val="28"/>
          <w:szCs w:val="28"/>
        </w:rPr>
        <w:t>Глава Новоджерелиевского</w:t>
      </w:r>
    </w:p>
    <w:p w:rsidR="00E10EF1" w:rsidRPr="00CE409B" w:rsidRDefault="00E10EF1" w:rsidP="00E10EF1">
      <w:pPr>
        <w:spacing w:after="0" w:line="240" w:lineRule="auto"/>
        <w:jc w:val="both"/>
        <w:rPr>
          <w:rFonts w:ascii="Times New Roman" w:hAnsi="Times New Roman"/>
          <w:sz w:val="28"/>
          <w:szCs w:val="28"/>
        </w:rPr>
      </w:pPr>
      <w:r w:rsidRPr="00CE409B">
        <w:rPr>
          <w:rFonts w:ascii="Times New Roman" w:hAnsi="Times New Roman"/>
          <w:sz w:val="28"/>
          <w:szCs w:val="28"/>
        </w:rPr>
        <w:t xml:space="preserve">сельского поселения </w:t>
      </w:r>
    </w:p>
    <w:p w:rsidR="00E10EF1" w:rsidRPr="00CE409B" w:rsidRDefault="00E10EF1" w:rsidP="00E10EF1">
      <w:pPr>
        <w:spacing w:after="0" w:line="240" w:lineRule="auto"/>
        <w:jc w:val="both"/>
        <w:rPr>
          <w:rFonts w:ascii="Times New Roman" w:hAnsi="Times New Roman"/>
          <w:sz w:val="28"/>
          <w:szCs w:val="28"/>
        </w:rPr>
      </w:pPr>
      <w:r w:rsidRPr="00CE409B">
        <w:rPr>
          <w:rFonts w:ascii="Times New Roman" w:hAnsi="Times New Roman"/>
          <w:sz w:val="28"/>
          <w:szCs w:val="28"/>
        </w:rPr>
        <w:t xml:space="preserve">Брюховецкого район                                                        </w:t>
      </w:r>
      <w:r>
        <w:rPr>
          <w:rFonts w:ascii="Times New Roman" w:hAnsi="Times New Roman"/>
          <w:sz w:val="28"/>
          <w:szCs w:val="28"/>
        </w:rPr>
        <w:t xml:space="preserve">    </w:t>
      </w:r>
      <w:r w:rsidRPr="00CE409B">
        <w:rPr>
          <w:rFonts w:ascii="Times New Roman" w:hAnsi="Times New Roman"/>
          <w:sz w:val="28"/>
          <w:szCs w:val="28"/>
        </w:rPr>
        <w:t xml:space="preserve">               О.В. Ткаченко</w:t>
      </w:r>
    </w:p>
    <w:p w:rsidR="00DB577E" w:rsidRPr="006C09E3" w:rsidRDefault="00DB577E" w:rsidP="006C5A48">
      <w:pPr>
        <w:spacing w:after="0" w:line="240" w:lineRule="auto"/>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515975" w:rsidRDefault="00515975" w:rsidP="006C09E3">
      <w:pPr>
        <w:spacing w:after="0" w:line="240" w:lineRule="auto"/>
        <w:ind w:firstLine="5103"/>
        <w:jc w:val="center"/>
        <w:rPr>
          <w:rFonts w:ascii="Times New Roman" w:hAnsi="Times New Roman"/>
          <w:sz w:val="28"/>
          <w:szCs w:val="28"/>
        </w:rPr>
      </w:pPr>
    </w:p>
    <w:p w:rsidR="00DB577E" w:rsidRPr="006C09E3" w:rsidRDefault="00DB577E" w:rsidP="006C09E3">
      <w:pPr>
        <w:spacing w:after="0" w:line="240" w:lineRule="auto"/>
        <w:ind w:firstLine="5103"/>
        <w:jc w:val="center"/>
        <w:rPr>
          <w:rFonts w:ascii="Times New Roman" w:hAnsi="Times New Roman"/>
          <w:sz w:val="28"/>
          <w:szCs w:val="28"/>
        </w:rPr>
      </w:pPr>
      <w:r w:rsidRPr="006C09E3">
        <w:rPr>
          <w:rFonts w:ascii="Times New Roman" w:hAnsi="Times New Roman"/>
          <w:sz w:val="28"/>
          <w:szCs w:val="28"/>
        </w:rPr>
        <w:lastRenderedPageBreak/>
        <w:t>ПРИЛОЖЕНИЕ</w:t>
      </w:r>
    </w:p>
    <w:p w:rsidR="00DB577E" w:rsidRPr="006C09E3" w:rsidRDefault="00DB577E" w:rsidP="006C09E3">
      <w:pPr>
        <w:spacing w:after="0" w:line="240" w:lineRule="auto"/>
        <w:ind w:firstLine="5103"/>
        <w:jc w:val="center"/>
        <w:rPr>
          <w:rFonts w:ascii="Times New Roman" w:hAnsi="Times New Roman"/>
          <w:sz w:val="28"/>
          <w:szCs w:val="28"/>
        </w:rPr>
      </w:pPr>
      <w:r w:rsidRPr="006C09E3">
        <w:rPr>
          <w:rFonts w:ascii="Times New Roman" w:hAnsi="Times New Roman"/>
          <w:sz w:val="28"/>
          <w:szCs w:val="28"/>
        </w:rPr>
        <w:t>к постановлению администрации</w:t>
      </w:r>
    </w:p>
    <w:p w:rsidR="00DB577E" w:rsidRPr="006C09E3" w:rsidRDefault="00304C2F" w:rsidP="00304C2F">
      <w:pPr>
        <w:spacing w:after="0" w:line="240" w:lineRule="auto"/>
        <w:ind w:left="5103"/>
        <w:jc w:val="center"/>
        <w:rPr>
          <w:rFonts w:ascii="Times New Roman" w:hAnsi="Times New Roman"/>
          <w:sz w:val="28"/>
          <w:szCs w:val="28"/>
        </w:rPr>
      </w:pPr>
      <w:r>
        <w:rPr>
          <w:rFonts w:ascii="Times New Roman" w:hAnsi="Times New Roman"/>
          <w:sz w:val="28"/>
          <w:szCs w:val="28"/>
        </w:rPr>
        <w:t>Новоджерелиевского</w:t>
      </w:r>
      <w:r>
        <w:rPr>
          <w:rFonts w:ascii="Times New Roman" w:hAnsi="Times New Roman"/>
          <w:sz w:val="28"/>
          <w:szCs w:val="28"/>
        </w:rPr>
        <w:br/>
      </w:r>
      <w:r w:rsidR="00DB577E" w:rsidRPr="006C09E3">
        <w:rPr>
          <w:rFonts w:ascii="Times New Roman" w:hAnsi="Times New Roman"/>
          <w:sz w:val="28"/>
          <w:szCs w:val="28"/>
        </w:rPr>
        <w:t>сельского поселения</w:t>
      </w:r>
    </w:p>
    <w:p w:rsidR="00DB577E" w:rsidRPr="006C09E3" w:rsidRDefault="00DB577E" w:rsidP="006C09E3">
      <w:pPr>
        <w:spacing w:after="0" w:line="240" w:lineRule="auto"/>
        <w:ind w:firstLine="5103"/>
        <w:jc w:val="center"/>
        <w:rPr>
          <w:rFonts w:ascii="Times New Roman" w:hAnsi="Times New Roman"/>
          <w:sz w:val="28"/>
          <w:szCs w:val="28"/>
        </w:rPr>
      </w:pPr>
      <w:r w:rsidRPr="006C09E3">
        <w:rPr>
          <w:rFonts w:ascii="Times New Roman" w:hAnsi="Times New Roman"/>
          <w:sz w:val="28"/>
          <w:szCs w:val="28"/>
        </w:rPr>
        <w:t>Брюховецкого района</w:t>
      </w:r>
    </w:p>
    <w:p w:rsidR="00DB577E" w:rsidRPr="006C09E3" w:rsidRDefault="00DB577E" w:rsidP="006C09E3">
      <w:pPr>
        <w:spacing w:after="0" w:line="240" w:lineRule="auto"/>
        <w:ind w:firstLine="5103"/>
        <w:jc w:val="center"/>
        <w:rPr>
          <w:rFonts w:ascii="Times New Roman" w:hAnsi="Times New Roman"/>
          <w:sz w:val="28"/>
          <w:szCs w:val="28"/>
        </w:rPr>
      </w:pPr>
      <w:r w:rsidRPr="006C09E3">
        <w:rPr>
          <w:rFonts w:ascii="Times New Roman" w:hAnsi="Times New Roman"/>
          <w:sz w:val="28"/>
          <w:szCs w:val="28"/>
        </w:rPr>
        <w:t xml:space="preserve">от </w:t>
      </w:r>
      <w:r w:rsidR="00515975">
        <w:rPr>
          <w:rFonts w:ascii="Times New Roman" w:hAnsi="Times New Roman"/>
          <w:sz w:val="28"/>
          <w:szCs w:val="28"/>
        </w:rPr>
        <w:t>_________</w:t>
      </w:r>
      <w:r w:rsidRPr="006C09E3">
        <w:rPr>
          <w:rFonts w:ascii="Times New Roman" w:hAnsi="Times New Roman"/>
          <w:sz w:val="28"/>
          <w:szCs w:val="28"/>
        </w:rPr>
        <w:t xml:space="preserve"> №</w:t>
      </w:r>
      <w:r>
        <w:rPr>
          <w:rFonts w:ascii="Times New Roman" w:hAnsi="Times New Roman"/>
          <w:sz w:val="28"/>
          <w:szCs w:val="28"/>
        </w:rPr>
        <w:t xml:space="preserve"> </w:t>
      </w:r>
      <w:r w:rsidR="00515975">
        <w:rPr>
          <w:rFonts w:ascii="Times New Roman" w:hAnsi="Times New Roman"/>
          <w:sz w:val="28"/>
          <w:szCs w:val="28"/>
        </w:rPr>
        <w:t>______</w:t>
      </w:r>
    </w:p>
    <w:p w:rsidR="00DB577E" w:rsidRPr="006C09E3" w:rsidRDefault="00DB577E" w:rsidP="006C5A48">
      <w:pPr>
        <w:spacing w:after="0" w:line="240" w:lineRule="auto"/>
        <w:ind w:firstLine="567"/>
        <w:rPr>
          <w:rFonts w:ascii="Times New Roman" w:hAnsi="Times New Roman"/>
          <w:sz w:val="28"/>
          <w:szCs w:val="28"/>
        </w:rPr>
      </w:pPr>
    </w:p>
    <w:p w:rsidR="00DB577E" w:rsidRPr="00304C2F" w:rsidRDefault="00304C2F" w:rsidP="006C5A48">
      <w:pPr>
        <w:spacing w:after="0" w:line="240" w:lineRule="auto"/>
        <w:ind w:firstLine="567"/>
        <w:jc w:val="center"/>
        <w:rPr>
          <w:rFonts w:ascii="Times New Roman" w:hAnsi="Times New Roman"/>
          <w:sz w:val="28"/>
          <w:szCs w:val="28"/>
        </w:rPr>
      </w:pPr>
      <w:r w:rsidRPr="00304C2F">
        <w:rPr>
          <w:rFonts w:ascii="Times New Roman" w:hAnsi="Times New Roman"/>
          <w:sz w:val="28"/>
          <w:szCs w:val="28"/>
        </w:rPr>
        <w:t>АДМИНИСТРАТИВНЫЙ РЕГЛАМЕНТ</w:t>
      </w:r>
    </w:p>
    <w:p w:rsidR="00DB577E" w:rsidRPr="00304C2F" w:rsidRDefault="00DB577E" w:rsidP="006C5A48">
      <w:pPr>
        <w:spacing w:after="0" w:line="240" w:lineRule="auto"/>
        <w:ind w:firstLine="567"/>
        <w:jc w:val="center"/>
        <w:rPr>
          <w:rFonts w:ascii="Times New Roman" w:hAnsi="Times New Roman"/>
          <w:sz w:val="28"/>
          <w:szCs w:val="28"/>
        </w:rPr>
      </w:pPr>
      <w:r w:rsidRPr="00304C2F">
        <w:rPr>
          <w:rFonts w:ascii="Times New Roman" w:hAnsi="Times New Roman"/>
          <w:sz w:val="28"/>
          <w:szCs w:val="28"/>
        </w:rPr>
        <w:t xml:space="preserve">предоставления муниципальной </w:t>
      </w:r>
      <w:r w:rsidR="002C25FB" w:rsidRPr="00304C2F">
        <w:rPr>
          <w:rFonts w:ascii="Times New Roman" w:hAnsi="Times New Roman"/>
          <w:sz w:val="28"/>
          <w:szCs w:val="28"/>
        </w:rPr>
        <w:t xml:space="preserve">услуги </w:t>
      </w:r>
      <w:r w:rsidR="002C25FB">
        <w:rPr>
          <w:rFonts w:ascii="Times New Roman" w:hAnsi="Times New Roman"/>
          <w:sz w:val="28"/>
          <w:szCs w:val="28"/>
        </w:rPr>
        <w:t>«</w:t>
      </w:r>
      <w:r w:rsidR="00304C2F">
        <w:rPr>
          <w:rFonts w:ascii="Times New Roman" w:hAnsi="Times New Roman"/>
          <w:sz w:val="28"/>
          <w:szCs w:val="28"/>
        </w:rPr>
        <w:t>В</w:t>
      </w:r>
      <w:r w:rsidRPr="00304C2F">
        <w:rPr>
          <w:rFonts w:ascii="Times New Roman" w:hAnsi="Times New Roman"/>
          <w:sz w:val="28"/>
          <w:szCs w:val="28"/>
        </w:rPr>
        <w:t>ыдач</w:t>
      </w:r>
      <w:r w:rsidR="00304C2F">
        <w:rPr>
          <w:rFonts w:ascii="Times New Roman" w:hAnsi="Times New Roman"/>
          <w:sz w:val="28"/>
          <w:szCs w:val="28"/>
        </w:rPr>
        <w:t>а</w:t>
      </w:r>
      <w:r w:rsidRPr="00304C2F">
        <w:rPr>
          <w:rFonts w:ascii="Times New Roman" w:hAnsi="Times New Roman"/>
          <w:sz w:val="28"/>
          <w:szCs w:val="28"/>
        </w:rPr>
        <w:t xml:space="preserve"> разрешений на вступление в брак лицам, достигшим возраста шестнадцати лет</w:t>
      </w:r>
      <w:r w:rsidR="00304C2F">
        <w:rPr>
          <w:rFonts w:ascii="Times New Roman" w:hAnsi="Times New Roman"/>
          <w:sz w:val="28"/>
          <w:szCs w:val="28"/>
        </w:rPr>
        <w:t>»</w:t>
      </w:r>
    </w:p>
    <w:p w:rsidR="00DB577E" w:rsidRPr="006C09E3" w:rsidRDefault="00DB577E" w:rsidP="006C5A48">
      <w:pPr>
        <w:spacing w:after="0" w:line="240" w:lineRule="auto"/>
        <w:rPr>
          <w:rFonts w:ascii="Times New Roman" w:hAnsi="Times New Roman"/>
          <w:sz w:val="28"/>
          <w:szCs w:val="28"/>
        </w:rPr>
      </w:pPr>
    </w:p>
    <w:p w:rsidR="00DB577E" w:rsidRPr="006C09E3" w:rsidRDefault="00DB577E" w:rsidP="006C5A48">
      <w:pPr>
        <w:spacing w:after="0" w:line="240" w:lineRule="auto"/>
        <w:jc w:val="center"/>
        <w:rPr>
          <w:rFonts w:ascii="Times New Roman" w:hAnsi="Times New Roman"/>
          <w:sz w:val="28"/>
          <w:szCs w:val="28"/>
        </w:rPr>
      </w:pPr>
      <w:r w:rsidRPr="006C09E3">
        <w:rPr>
          <w:rFonts w:ascii="Times New Roman" w:hAnsi="Times New Roman"/>
          <w:sz w:val="28"/>
          <w:szCs w:val="28"/>
        </w:rPr>
        <w:t>1.Общие положения</w:t>
      </w:r>
    </w:p>
    <w:p w:rsidR="00DB577E" w:rsidRPr="006C09E3" w:rsidRDefault="00DB577E" w:rsidP="006C5A48">
      <w:pPr>
        <w:spacing w:after="0" w:line="240" w:lineRule="auto"/>
        <w:rPr>
          <w:rFonts w:ascii="Times New Roman" w:hAnsi="Times New Roman"/>
          <w:sz w:val="28"/>
          <w:szCs w:val="28"/>
        </w:rPr>
      </w:pP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1.1.Предмет регулирования </w:t>
      </w:r>
    </w:p>
    <w:p w:rsidR="00DB577E" w:rsidRPr="006C09E3" w:rsidRDefault="00DB577E" w:rsidP="00304C2F">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Административный регламент предоставления администрацией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муниципальной услуги </w:t>
      </w:r>
      <w:r w:rsidR="00304C2F">
        <w:rPr>
          <w:rFonts w:ascii="Times New Roman" w:hAnsi="Times New Roman"/>
          <w:sz w:val="28"/>
          <w:szCs w:val="28"/>
        </w:rPr>
        <w:t>«В</w:t>
      </w:r>
      <w:r w:rsidR="00304C2F" w:rsidRPr="00304C2F">
        <w:rPr>
          <w:rFonts w:ascii="Times New Roman" w:hAnsi="Times New Roman"/>
          <w:sz w:val="28"/>
          <w:szCs w:val="28"/>
        </w:rPr>
        <w:t>ыдач</w:t>
      </w:r>
      <w:r w:rsidR="00304C2F">
        <w:rPr>
          <w:rFonts w:ascii="Times New Roman" w:hAnsi="Times New Roman"/>
          <w:sz w:val="28"/>
          <w:szCs w:val="28"/>
        </w:rPr>
        <w:t>а</w:t>
      </w:r>
      <w:r w:rsidR="00304C2F" w:rsidRPr="00304C2F">
        <w:rPr>
          <w:rFonts w:ascii="Times New Roman" w:hAnsi="Times New Roman"/>
          <w:sz w:val="28"/>
          <w:szCs w:val="28"/>
        </w:rPr>
        <w:t xml:space="preserve"> разрешений на вступление в брак лицам, достигшим возраста шестнадцати лет</w:t>
      </w:r>
      <w:r w:rsidR="00304C2F">
        <w:rPr>
          <w:rFonts w:ascii="Times New Roman" w:hAnsi="Times New Roman"/>
          <w:sz w:val="28"/>
          <w:szCs w:val="28"/>
        </w:rPr>
        <w:t>»</w:t>
      </w:r>
      <w:r w:rsidR="00304C2F" w:rsidRPr="006C09E3">
        <w:rPr>
          <w:rFonts w:ascii="Times New Roman" w:hAnsi="Times New Roman"/>
          <w:sz w:val="28"/>
          <w:szCs w:val="28"/>
        </w:rPr>
        <w:t xml:space="preserve"> </w:t>
      </w:r>
      <w:r w:rsidRPr="006C09E3">
        <w:rPr>
          <w:rFonts w:ascii="Times New Roman" w:hAnsi="Times New Roman"/>
          <w:sz w:val="28"/>
          <w:szCs w:val="28"/>
        </w:rPr>
        <w:t>(далее - Регламент) разработан в целях реализации прав граждан и эффективности выдачи разрешений на вступление в брак лицам, достигшим возраста шестнадцати лет и соблюдения требований антикоррупционного законодательства и определяет порядок подготовки документов, сроки и последовательность действий (административных процедур), необходимых для выдачи разрешений на вступление в брак лицам, достигшим возраста шестнадцати лет.</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1.2.Круг заявителей</w:t>
      </w:r>
    </w:p>
    <w:p w:rsidR="00DB577E" w:rsidRPr="00EE17D6"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Заявителями выступают несовершеннолетние, достигшие возраста шестнадцати лет, граждане Российской Федерации, постоянно проживающие на территории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желающие вступить в брак (далее - заявители).</w:t>
      </w:r>
    </w:p>
    <w:p w:rsidR="00304C2F" w:rsidRPr="00EB5163" w:rsidRDefault="00304C2F" w:rsidP="00304C2F">
      <w:pPr>
        <w:spacing w:after="0" w:line="240" w:lineRule="auto"/>
        <w:ind w:firstLine="567"/>
        <w:jc w:val="both"/>
        <w:rPr>
          <w:rFonts w:ascii="Times New Roman" w:hAnsi="Times New Roman"/>
          <w:sz w:val="28"/>
          <w:szCs w:val="28"/>
        </w:rPr>
      </w:pPr>
      <w:r w:rsidRPr="00EB5163">
        <w:rPr>
          <w:rFonts w:ascii="Times New Roman" w:hAnsi="Times New Roman"/>
          <w:sz w:val="28"/>
          <w:szCs w:val="28"/>
        </w:rPr>
        <w:t>1.</w:t>
      </w:r>
      <w:bookmarkStart w:id="1" w:name="sub_14"/>
      <w:r w:rsidRPr="00EB5163">
        <w:rPr>
          <w:rFonts w:ascii="Times New Roman" w:hAnsi="Times New Roman"/>
          <w:sz w:val="28"/>
          <w:szCs w:val="28"/>
        </w:rPr>
        <w:t xml:space="preserve">3. Информирование о предоставлении муниципальной услуги, в том числе о месте нахождения и графике работы органов администрации </w:t>
      </w:r>
      <w:r w:rsidRPr="00EB5163">
        <w:rPr>
          <w:rFonts w:ascii="Times New Roman" w:hAnsi="Times New Roman"/>
          <w:spacing w:val="-2"/>
          <w:sz w:val="28"/>
          <w:szCs w:val="28"/>
        </w:rPr>
        <w:t>Новоджерелиевского</w:t>
      </w:r>
      <w:r w:rsidRPr="00EB5163">
        <w:rPr>
          <w:rFonts w:ascii="Times New Roman" w:hAnsi="Times New Roman"/>
          <w:sz w:val="28"/>
          <w:szCs w:val="28"/>
        </w:rPr>
        <w:t xml:space="preserve"> сельского поселения Брюховецкого района, предоставляющих муниципальную услугу, осуществляется:</w:t>
      </w:r>
    </w:p>
    <w:bookmarkEnd w:id="1"/>
    <w:p w:rsidR="00304C2F" w:rsidRPr="00EB5163" w:rsidRDefault="00304C2F" w:rsidP="00304C2F">
      <w:pPr>
        <w:spacing w:after="0" w:line="240" w:lineRule="auto"/>
        <w:ind w:firstLine="567"/>
        <w:jc w:val="both"/>
        <w:rPr>
          <w:rFonts w:ascii="Times New Roman" w:hAnsi="Times New Roman"/>
          <w:sz w:val="28"/>
          <w:szCs w:val="28"/>
        </w:rPr>
      </w:pPr>
      <w:r w:rsidRPr="00EB5163">
        <w:rPr>
          <w:rFonts w:ascii="Times New Roman" w:hAnsi="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304C2F" w:rsidRPr="008C4BB5" w:rsidRDefault="00304C2F" w:rsidP="00304C2F">
      <w:pPr>
        <w:spacing w:after="0" w:line="240" w:lineRule="auto"/>
        <w:ind w:firstLine="851"/>
        <w:jc w:val="both"/>
        <w:rPr>
          <w:rFonts w:ascii="Times New Roman" w:hAnsi="Times New Roman"/>
          <w:sz w:val="28"/>
          <w:szCs w:val="28"/>
        </w:rPr>
      </w:pPr>
      <w:r w:rsidRPr="00EB5163">
        <w:rPr>
          <w:rFonts w:ascii="Times New Roman" w:hAnsi="Times New Roman"/>
          <w:sz w:val="28"/>
          <w:szCs w:val="28"/>
        </w:rPr>
        <w:t xml:space="preserve">- при личном </w:t>
      </w:r>
      <w:r w:rsidRPr="008C4BB5">
        <w:rPr>
          <w:rFonts w:ascii="Times New Roman" w:hAnsi="Times New Roman"/>
          <w:sz w:val="28"/>
          <w:szCs w:val="28"/>
        </w:rPr>
        <w:t>обращении;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посредством Интернет-сайта-</w:t>
      </w:r>
      <w:hyperlink r:id="rId6" w:history="1">
        <w:r w:rsidRPr="008C4BB5">
          <w:rPr>
            <w:rStyle w:val="a3"/>
            <w:rFonts w:ascii="Times New Roman" w:hAnsi="Times New Roman"/>
            <w:color w:val="auto"/>
            <w:sz w:val="28"/>
            <w:szCs w:val="28"/>
            <w:u w:val="none"/>
          </w:rPr>
          <w:t>www.mfc-br.ru</w:t>
        </w:r>
      </w:hyperlink>
      <w:r w:rsidRPr="008C4BB5">
        <w:rPr>
          <w:rFonts w:ascii="Times New Roman" w:hAnsi="Times New Roman"/>
          <w:sz w:val="28"/>
          <w:szCs w:val="28"/>
        </w:rPr>
        <w:t>;</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телефона– (86156) 3-10-39.</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1.3.2. В администрации Новоджерелиевского сельского поселения Брюховецкого района:</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в устной форме при личном общении;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с использованием телефонной связи;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по письменным обращениям.</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lastRenderedPageBreak/>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1.4. Консультирование по вопросам предоставления муниципальной услуги осуществляется бесплатно.</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15 минут.</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адрес официального сайта администрации Новоджерелиевского сельского поселения Брюховецкого района, адрес электронной почты администрации Новоджерелиевского сельского поселения Брюховецкого района, предоставляющей муниципальную услугу;</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почтовые адреса, телефоны, фамилии руководителей МБУ «МФЦ», специалистов администрации Новоджерелиевского сельского поселения Брюховецкого района, предоставляющих муниципальную услугу;</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порядок получения консультаций о предоставлении муниципальной услуги;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lastRenderedPageBreak/>
        <w:t>- порядок и сроки предоставления муниципальной услуги;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образцы заявлений о предоставлении муниципальной услуги и образцы заполнения таких заявлений;</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перечень документов, необходимых для предоставления муниципальной услуги;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иную информацию, необходимую для получения муниципальной услуги.</w:t>
      </w:r>
    </w:p>
    <w:p w:rsidR="00304C2F" w:rsidRPr="008C4BB5" w:rsidRDefault="00304C2F" w:rsidP="00304C2F">
      <w:pPr>
        <w:spacing w:after="0" w:line="240" w:lineRule="auto"/>
        <w:ind w:firstLine="851"/>
        <w:jc w:val="both"/>
        <w:rPr>
          <w:rFonts w:ascii="Times New Roman" w:hAnsi="Times New Roman"/>
          <w:bCs/>
          <w:sz w:val="28"/>
          <w:szCs w:val="28"/>
        </w:rPr>
      </w:pPr>
      <w:r w:rsidRPr="008C4BB5">
        <w:rPr>
          <w:rFonts w:ascii="Times New Roman" w:hAnsi="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7" w:history="1">
        <w:r w:rsidRPr="008C4BB5">
          <w:rPr>
            <w:rStyle w:val="a3"/>
            <w:rFonts w:ascii="Times New Roman" w:hAnsi="Times New Roman"/>
            <w:color w:val="auto"/>
            <w:sz w:val="28"/>
            <w:szCs w:val="28"/>
            <w:u w:val="none"/>
          </w:rPr>
          <w:t>www.mfc-br.ru</w:t>
        </w:r>
      </w:hyperlink>
      <w:r w:rsidRPr="008C4BB5">
        <w:rPr>
          <w:rFonts w:ascii="Times New Roman" w:hAnsi="Times New Roman"/>
          <w:bCs/>
          <w:sz w:val="28"/>
          <w:szCs w:val="28"/>
        </w:rPr>
        <w:t>.</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304C2F" w:rsidRPr="00EB5163" w:rsidTr="005A5FCE">
        <w:trPr>
          <w:trHeight w:val="375"/>
        </w:trPr>
        <w:tc>
          <w:tcPr>
            <w:tcW w:w="2184" w:type="dxa"/>
            <w:vAlign w:val="center"/>
          </w:tcPr>
          <w:p w:rsidR="00304C2F" w:rsidRPr="00EB5163" w:rsidRDefault="00304C2F" w:rsidP="005A5FCE">
            <w:pPr>
              <w:spacing w:after="0" w:line="240" w:lineRule="auto"/>
              <w:ind w:firstLine="34"/>
              <w:jc w:val="center"/>
              <w:rPr>
                <w:rFonts w:ascii="Times New Roman" w:hAnsi="Times New Roman"/>
                <w:sz w:val="24"/>
                <w:szCs w:val="24"/>
              </w:rPr>
            </w:pPr>
            <w:r w:rsidRPr="00EB5163">
              <w:rPr>
                <w:rFonts w:ascii="Times New Roman" w:hAnsi="Times New Roman"/>
                <w:sz w:val="24"/>
                <w:szCs w:val="24"/>
              </w:rPr>
              <w:t>наименование</w:t>
            </w:r>
          </w:p>
          <w:p w:rsidR="00304C2F" w:rsidRPr="00EB5163" w:rsidRDefault="00304C2F" w:rsidP="005A5FCE">
            <w:pPr>
              <w:spacing w:after="0" w:line="240" w:lineRule="auto"/>
              <w:ind w:firstLine="34"/>
              <w:jc w:val="center"/>
              <w:rPr>
                <w:rFonts w:ascii="Times New Roman" w:hAnsi="Times New Roman"/>
                <w:sz w:val="24"/>
                <w:szCs w:val="24"/>
              </w:rPr>
            </w:pPr>
            <w:r w:rsidRPr="00EB5163">
              <w:rPr>
                <w:rFonts w:ascii="Times New Roman" w:hAnsi="Times New Roman"/>
                <w:sz w:val="24"/>
                <w:szCs w:val="24"/>
              </w:rPr>
              <w:t>организации</w:t>
            </w:r>
          </w:p>
        </w:tc>
        <w:tc>
          <w:tcPr>
            <w:tcW w:w="1701" w:type="dxa"/>
            <w:vAlign w:val="center"/>
          </w:tcPr>
          <w:p w:rsidR="00304C2F" w:rsidRPr="00EB5163" w:rsidRDefault="00304C2F" w:rsidP="005A5FCE">
            <w:pPr>
              <w:spacing w:after="0" w:line="240" w:lineRule="auto"/>
              <w:jc w:val="center"/>
              <w:rPr>
                <w:rFonts w:ascii="Times New Roman" w:hAnsi="Times New Roman"/>
                <w:sz w:val="24"/>
                <w:szCs w:val="24"/>
              </w:rPr>
            </w:pPr>
            <w:r w:rsidRPr="00EB5163">
              <w:rPr>
                <w:rFonts w:ascii="Times New Roman" w:hAnsi="Times New Roman"/>
                <w:sz w:val="24"/>
                <w:szCs w:val="24"/>
              </w:rPr>
              <w:t>график</w:t>
            </w:r>
          </w:p>
          <w:p w:rsidR="00304C2F" w:rsidRPr="00EB5163" w:rsidRDefault="00304C2F" w:rsidP="005A5FCE">
            <w:pPr>
              <w:spacing w:after="0" w:line="240" w:lineRule="auto"/>
              <w:jc w:val="center"/>
              <w:rPr>
                <w:rFonts w:ascii="Times New Roman" w:hAnsi="Times New Roman"/>
                <w:sz w:val="24"/>
                <w:szCs w:val="24"/>
              </w:rPr>
            </w:pPr>
            <w:r w:rsidRPr="00EB5163">
              <w:rPr>
                <w:rFonts w:ascii="Times New Roman" w:hAnsi="Times New Roman"/>
                <w:sz w:val="24"/>
                <w:szCs w:val="24"/>
              </w:rPr>
              <w:t>работы</w:t>
            </w:r>
          </w:p>
        </w:tc>
        <w:tc>
          <w:tcPr>
            <w:tcW w:w="1418" w:type="dxa"/>
            <w:vAlign w:val="center"/>
          </w:tcPr>
          <w:p w:rsidR="00304C2F" w:rsidRPr="00EB5163" w:rsidRDefault="00304C2F" w:rsidP="005A5FCE">
            <w:pPr>
              <w:spacing w:after="0" w:line="240" w:lineRule="auto"/>
              <w:jc w:val="center"/>
              <w:rPr>
                <w:rFonts w:ascii="Times New Roman" w:hAnsi="Times New Roman"/>
                <w:sz w:val="24"/>
                <w:szCs w:val="24"/>
              </w:rPr>
            </w:pPr>
            <w:r w:rsidRPr="00EB5163">
              <w:rPr>
                <w:rFonts w:ascii="Times New Roman" w:hAnsi="Times New Roman"/>
                <w:sz w:val="24"/>
                <w:szCs w:val="24"/>
              </w:rPr>
              <w:t>время приема заявлений и документов, выдача документов</w:t>
            </w:r>
          </w:p>
        </w:tc>
        <w:tc>
          <w:tcPr>
            <w:tcW w:w="1984" w:type="dxa"/>
            <w:vAlign w:val="center"/>
          </w:tcPr>
          <w:p w:rsidR="00304C2F" w:rsidRPr="00EB5163" w:rsidRDefault="00304C2F" w:rsidP="005A5FCE">
            <w:pPr>
              <w:spacing w:after="0" w:line="240" w:lineRule="auto"/>
              <w:jc w:val="center"/>
              <w:rPr>
                <w:rFonts w:ascii="Times New Roman" w:hAnsi="Times New Roman"/>
                <w:sz w:val="24"/>
                <w:szCs w:val="24"/>
              </w:rPr>
            </w:pPr>
            <w:r w:rsidRPr="00EB5163">
              <w:rPr>
                <w:rFonts w:ascii="Times New Roman" w:hAnsi="Times New Roman"/>
                <w:sz w:val="24"/>
                <w:szCs w:val="24"/>
              </w:rPr>
              <w:t>юридический адрес организации, телефон</w:t>
            </w:r>
          </w:p>
        </w:tc>
        <w:tc>
          <w:tcPr>
            <w:tcW w:w="2552" w:type="dxa"/>
            <w:vAlign w:val="center"/>
          </w:tcPr>
          <w:p w:rsidR="00304C2F" w:rsidRPr="00EB5163" w:rsidRDefault="00304C2F" w:rsidP="005A5FCE">
            <w:pPr>
              <w:spacing w:after="0" w:line="240" w:lineRule="auto"/>
              <w:jc w:val="center"/>
              <w:rPr>
                <w:rFonts w:ascii="Times New Roman" w:hAnsi="Times New Roman"/>
                <w:sz w:val="24"/>
                <w:szCs w:val="24"/>
              </w:rPr>
            </w:pPr>
            <w:r w:rsidRPr="00EB5163">
              <w:rPr>
                <w:rFonts w:ascii="Times New Roman" w:hAnsi="Times New Roman"/>
                <w:sz w:val="24"/>
                <w:szCs w:val="24"/>
              </w:rPr>
              <w:t>адреса электронной почты и сайта</w:t>
            </w:r>
          </w:p>
        </w:tc>
      </w:tr>
      <w:tr w:rsidR="00304C2F" w:rsidRPr="00EB5163" w:rsidTr="005A5FCE">
        <w:trPr>
          <w:trHeight w:val="375"/>
        </w:trPr>
        <w:tc>
          <w:tcPr>
            <w:tcW w:w="9839" w:type="dxa"/>
            <w:gridSpan w:val="5"/>
          </w:tcPr>
          <w:p w:rsidR="00304C2F" w:rsidRPr="00EB5163" w:rsidRDefault="00304C2F" w:rsidP="005A5FCE">
            <w:pPr>
              <w:spacing w:after="0" w:line="240" w:lineRule="auto"/>
              <w:jc w:val="center"/>
              <w:rPr>
                <w:rFonts w:ascii="Times New Roman" w:hAnsi="Times New Roman"/>
                <w:sz w:val="24"/>
                <w:szCs w:val="24"/>
              </w:rPr>
            </w:pPr>
            <w:r w:rsidRPr="00EB5163">
              <w:rPr>
                <w:rFonts w:ascii="Times New Roman" w:hAnsi="Times New Roman"/>
                <w:sz w:val="24"/>
                <w:szCs w:val="24"/>
              </w:rPr>
              <w:t>Орган непосредственно предоставляющий услугу</w:t>
            </w:r>
          </w:p>
        </w:tc>
      </w:tr>
      <w:tr w:rsidR="00304C2F" w:rsidRPr="00EB5163" w:rsidTr="005A5FCE">
        <w:trPr>
          <w:trHeight w:val="375"/>
        </w:trPr>
        <w:tc>
          <w:tcPr>
            <w:tcW w:w="2184" w:type="dxa"/>
          </w:tcPr>
          <w:p w:rsidR="00304C2F" w:rsidRPr="00EB5163" w:rsidRDefault="00304C2F" w:rsidP="005A5FCE">
            <w:pPr>
              <w:spacing w:after="0" w:line="240" w:lineRule="auto"/>
              <w:ind w:firstLine="34"/>
              <w:rPr>
                <w:rFonts w:ascii="Times New Roman" w:hAnsi="Times New Roman"/>
                <w:sz w:val="24"/>
                <w:szCs w:val="24"/>
              </w:rPr>
            </w:pPr>
            <w:r w:rsidRPr="00EB5163">
              <w:rPr>
                <w:rFonts w:ascii="Times New Roman" w:hAnsi="Times New Roman"/>
                <w:sz w:val="24"/>
                <w:szCs w:val="24"/>
              </w:rPr>
              <w:t xml:space="preserve">Администрация Новоджерелиевского сельского поселения Брюховецкого района </w:t>
            </w:r>
          </w:p>
          <w:p w:rsidR="00304C2F" w:rsidRPr="00EB5163" w:rsidRDefault="00304C2F" w:rsidP="005A5FCE">
            <w:pPr>
              <w:spacing w:after="0" w:line="240" w:lineRule="auto"/>
              <w:rPr>
                <w:rFonts w:ascii="Times New Roman" w:hAnsi="Times New Roman"/>
                <w:sz w:val="24"/>
                <w:szCs w:val="24"/>
              </w:rPr>
            </w:pPr>
          </w:p>
        </w:tc>
        <w:tc>
          <w:tcPr>
            <w:tcW w:w="1701" w:type="dxa"/>
          </w:tcPr>
          <w:p w:rsidR="00304C2F" w:rsidRPr="00EB5163" w:rsidRDefault="00304C2F" w:rsidP="005A5FCE">
            <w:pPr>
              <w:spacing w:after="0" w:line="240" w:lineRule="auto"/>
              <w:rPr>
                <w:rFonts w:ascii="Times New Roman" w:hAnsi="Times New Roman"/>
                <w:sz w:val="24"/>
                <w:szCs w:val="24"/>
              </w:rPr>
            </w:pPr>
            <w:r w:rsidRPr="00EB5163">
              <w:rPr>
                <w:rFonts w:ascii="Times New Roman" w:hAnsi="Times New Roman"/>
                <w:sz w:val="24"/>
                <w:szCs w:val="24"/>
              </w:rPr>
              <w:t>понедельник – пятница с 08.00 до 16.12;</w:t>
            </w:r>
          </w:p>
          <w:p w:rsidR="00304C2F" w:rsidRPr="00EB5163" w:rsidRDefault="00304C2F" w:rsidP="005A5FCE">
            <w:pPr>
              <w:spacing w:after="0" w:line="240" w:lineRule="auto"/>
              <w:rPr>
                <w:rFonts w:ascii="Times New Roman" w:hAnsi="Times New Roman"/>
                <w:sz w:val="24"/>
                <w:szCs w:val="24"/>
              </w:rPr>
            </w:pPr>
            <w:r w:rsidRPr="00EB5163">
              <w:rPr>
                <w:rFonts w:ascii="Times New Roman" w:hAnsi="Times New Roman"/>
                <w:sz w:val="24"/>
                <w:szCs w:val="24"/>
              </w:rPr>
              <w:t>перерыв с 12.00 до 13.00;</w:t>
            </w:r>
          </w:p>
          <w:p w:rsidR="00304C2F" w:rsidRPr="00EB5163" w:rsidRDefault="00304C2F" w:rsidP="005A5FCE">
            <w:pPr>
              <w:spacing w:after="0" w:line="240" w:lineRule="auto"/>
              <w:rPr>
                <w:rFonts w:ascii="Times New Roman" w:hAnsi="Times New Roman"/>
                <w:sz w:val="24"/>
                <w:szCs w:val="24"/>
              </w:rPr>
            </w:pPr>
            <w:r w:rsidRPr="00EB5163">
              <w:rPr>
                <w:rFonts w:ascii="Times New Roman" w:hAnsi="Times New Roman"/>
                <w:sz w:val="24"/>
                <w:szCs w:val="24"/>
              </w:rPr>
              <w:t>Суббота -воскресенье выходной</w:t>
            </w:r>
          </w:p>
        </w:tc>
        <w:tc>
          <w:tcPr>
            <w:tcW w:w="1418" w:type="dxa"/>
          </w:tcPr>
          <w:p w:rsidR="00304C2F" w:rsidRPr="00EB5163" w:rsidRDefault="00304C2F" w:rsidP="005A5FCE">
            <w:pPr>
              <w:spacing w:after="0" w:line="240" w:lineRule="auto"/>
              <w:ind w:firstLine="34"/>
              <w:rPr>
                <w:rFonts w:ascii="Times New Roman" w:hAnsi="Times New Roman"/>
                <w:sz w:val="24"/>
                <w:szCs w:val="24"/>
              </w:rPr>
            </w:pPr>
            <w:r w:rsidRPr="00EB5163">
              <w:rPr>
                <w:rFonts w:ascii="Times New Roman" w:hAnsi="Times New Roman"/>
                <w:sz w:val="24"/>
                <w:szCs w:val="24"/>
              </w:rPr>
              <w:t>понедельник – пятница с</w:t>
            </w:r>
          </w:p>
          <w:p w:rsidR="00304C2F" w:rsidRPr="00EB5163" w:rsidRDefault="00304C2F" w:rsidP="005A5FCE">
            <w:pPr>
              <w:spacing w:after="0" w:line="240" w:lineRule="auto"/>
              <w:rPr>
                <w:rFonts w:ascii="Times New Roman" w:hAnsi="Times New Roman"/>
                <w:sz w:val="24"/>
                <w:szCs w:val="24"/>
              </w:rPr>
            </w:pPr>
            <w:r w:rsidRPr="00EB5163">
              <w:rPr>
                <w:rFonts w:ascii="Times New Roman" w:hAnsi="Times New Roman"/>
                <w:sz w:val="24"/>
                <w:szCs w:val="24"/>
              </w:rPr>
              <w:t xml:space="preserve"> 08.00 до 16.12;</w:t>
            </w:r>
          </w:p>
          <w:p w:rsidR="00304C2F" w:rsidRPr="00EB5163" w:rsidRDefault="00304C2F" w:rsidP="005A5FCE">
            <w:pPr>
              <w:spacing w:after="0" w:line="240" w:lineRule="auto"/>
              <w:rPr>
                <w:rFonts w:ascii="Times New Roman" w:hAnsi="Times New Roman"/>
                <w:sz w:val="24"/>
                <w:szCs w:val="24"/>
              </w:rPr>
            </w:pPr>
          </w:p>
        </w:tc>
        <w:tc>
          <w:tcPr>
            <w:tcW w:w="1984" w:type="dxa"/>
          </w:tcPr>
          <w:p w:rsidR="00304C2F" w:rsidRPr="00EB5163" w:rsidRDefault="00304C2F" w:rsidP="005A5FCE">
            <w:pPr>
              <w:spacing w:after="0" w:line="240" w:lineRule="auto"/>
              <w:ind w:firstLine="84"/>
              <w:rPr>
                <w:rFonts w:ascii="Times New Roman" w:hAnsi="Times New Roman"/>
                <w:sz w:val="24"/>
                <w:szCs w:val="24"/>
              </w:rPr>
            </w:pPr>
            <w:r w:rsidRPr="00EB5163">
              <w:rPr>
                <w:rFonts w:ascii="Times New Roman" w:hAnsi="Times New Roman"/>
                <w:sz w:val="24"/>
                <w:szCs w:val="24"/>
              </w:rPr>
              <w:t>352780, Краснодарский край, Брюховецкий район, станица Новоджерелиевская, улица Коммунаров, 33 тел. 8 (86156) 65180</w:t>
            </w:r>
          </w:p>
        </w:tc>
        <w:tc>
          <w:tcPr>
            <w:tcW w:w="2552" w:type="dxa"/>
          </w:tcPr>
          <w:p w:rsidR="00304C2F" w:rsidRPr="008C4BB5" w:rsidRDefault="00304C2F" w:rsidP="005A5FCE">
            <w:pPr>
              <w:spacing w:after="0" w:line="240" w:lineRule="auto"/>
              <w:ind w:firstLine="34"/>
              <w:rPr>
                <w:rFonts w:ascii="Times New Roman" w:hAnsi="Times New Roman"/>
                <w:sz w:val="24"/>
                <w:szCs w:val="24"/>
              </w:rPr>
            </w:pPr>
            <w:r w:rsidRPr="008C4BB5">
              <w:rPr>
                <w:rFonts w:ascii="Times New Roman" w:hAnsi="Times New Roman"/>
                <w:sz w:val="24"/>
                <w:szCs w:val="24"/>
                <w:lang w:val="en-US"/>
              </w:rPr>
              <w:t>novodger</w:t>
            </w:r>
            <w:hyperlink r:id="rId8" w:history="1">
              <w:r w:rsidRPr="008C4BB5">
                <w:rPr>
                  <w:rStyle w:val="a3"/>
                  <w:rFonts w:ascii="Times New Roman" w:hAnsi="Times New Roman"/>
                  <w:color w:val="auto"/>
                  <w:sz w:val="24"/>
                  <w:u w:val="none"/>
                </w:rPr>
                <w:t>@</w:t>
              </w:r>
              <w:r w:rsidRPr="008C4BB5">
                <w:rPr>
                  <w:rStyle w:val="a3"/>
                  <w:rFonts w:ascii="Times New Roman" w:hAnsi="Times New Roman"/>
                  <w:color w:val="auto"/>
                  <w:sz w:val="24"/>
                  <w:u w:val="none"/>
                  <w:lang w:val="en-US"/>
                </w:rPr>
                <w:t>mail</w:t>
              </w:r>
              <w:r w:rsidRPr="008C4BB5">
                <w:rPr>
                  <w:rStyle w:val="a3"/>
                  <w:rFonts w:ascii="Times New Roman" w:hAnsi="Times New Roman"/>
                  <w:color w:val="auto"/>
                  <w:sz w:val="24"/>
                  <w:u w:val="none"/>
                </w:rPr>
                <w:t>.</w:t>
              </w:r>
              <w:r w:rsidRPr="008C4BB5">
                <w:rPr>
                  <w:rStyle w:val="a3"/>
                  <w:rFonts w:ascii="Times New Roman" w:hAnsi="Times New Roman"/>
                  <w:color w:val="auto"/>
                  <w:sz w:val="24"/>
                  <w:u w:val="none"/>
                  <w:lang w:val="en-US"/>
                </w:rPr>
                <w:t>ru</w:t>
              </w:r>
            </w:hyperlink>
            <w:r w:rsidRPr="008C4BB5">
              <w:rPr>
                <w:rFonts w:ascii="Times New Roman" w:hAnsi="Times New Roman"/>
                <w:sz w:val="24"/>
                <w:szCs w:val="24"/>
              </w:rPr>
              <w:br/>
            </w:r>
            <w:r w:rsidRPr="008C4BB5">
              <w:rPr>
                <w:rFonts w:ascii="Times New Roman" w:hAnsi="Times New Roman"/>
                <w:sz w:val="24"/>
                <w:szCs w:val="24"/>
                <w:lang w:val="en-US"/>
              </w:rPr>
              <w:t>www</w:t>
            </w:r>
            <w:r w:rsidRPr="008C4BB5">
              <w:rPr>
                <w:rFonts w:ascii="Times New Roman" w:hAnsi="Times New Roman"/>
                <w:sz w:val="24"/>
                <w:szCs w:val="24"/>
              </w:rPr>
              <w:t>.новоджерелиевская.рф.</w:t>
            </w:r>
          </w:p>
        </w:tc>
      </w:tr>
      <w:tr w:rsidR="00304C2F" w:rsidRPr="00EB5163" w:rsidTr="005A5FCE">
        <w:trPr>
          <w:trHeight w:val="375"/>
        </w:trPr>
        <w:tc>
          <w:tcPr>
            <w:tcW w:w="9839" w:type="dxa"/>
            <w:gridSpan w:val="5"/>
          </w:tcPr>
          <w:p w:rsidR="00304C2F" w:rsidRPr="008C4BB5" w:rsidRDefault="00304C2F" w:rsidP="005A5FCE">
            <w:pPr>
              <w:spacing w:after="0" w:line="240" w:lineRule="auto"/>
              <w:jc w:val="center"/>
              <w:rPr>
                <w:rFonts w:ascii="Times New Roman" w:hAnsi="Times New Roman"/>
                <w:sz w:val="24"/>
                <w:szCs w:val="24"/>
              </w:rPr>
            </w:pPr>
            <w:r w:rsidRPr="008C4BB5">
              <w:rPr>
                <w:rFonts w:ascii="Times New Roman" w:hAnsi="Times New Roman"/>
                <w:sz w:val="24"/>
                <w:szCs w:val="24"/>
              </w:rPr>
              <w:t>Органы, организации, участвующие в предоставлении услуги</w:t>
            </w:r>
          </w:p>
        </w:tc>
      </w:tr>
      <w:tr w:rsidR="00304C2F" w:rsidRPr="00EB5163" w:rsidTr="005A5FCE">
        <w:trPr>
          <w:trHeight w:val="3840"/>
        </w:trPr>
        <w:tc>
          <w:tcPr>
            <w:tcW w:w="2184" w:type="dxa"/>
          </w:tcPr>
          <w:p w:rsidR="00304C2F" w:rsidRPr="00EB5163" w:rsidRDefault="00304C2F" w:rsidP="005A5FCE">
            <w:pPr>
              <w:spacing w:after="0" w:line="240" w:lineRule="auto"/>
              <w:ind w:firstLine="34"/>
              <w:rPr>
                <w:rFonts w:ascii="Times New Roman" w:hAnsi="Times New Roman"/>
                <w:sz w:val="24"/>
                <w:szCs w:val="24"/>
              </w:rPr>
            </w:pPr>
            <w:r w:rsidRPr="00EB5163">
              <w:rPr>
                <w:rFonts w:ascii="Times New Roman" w:hAnsi="Times New Roman"/>
                <w:sz w:val="24"/>
                <w:szCs w:val="24"/>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304C2F" w:rsidRPr="00EB5163" w:rsidRDefault="00304C2F" w:rsidP="005A5FCE">
            <w:pPr>
              <w:spacing w:after="0" w:line="240" w:lineRule="auto"/>
              <w:rPr>
                <w:rFonts w:ascii="Times New Roman" w:hAnsi="Times New Roman"/>
                <w:sz w:val="24"/>
                <w:szCs w:val="24"/>
              </w:rPr>
            </w:pPr>
            <w:r w:rsidRPr="00EB5163">
              <w:rPr>
                <w:rFonts w:ascii="Times New Roman" w:hAnsi="Times New Roman"/>
                <w:sz w:val="24"/>
                <w:szCs w:val="24"/>
              </w:rPr>
              <w:t>понедельник-пятница с 08.00 до 20.00 без перерыва, суббота с 08.00 до 14.00. выходной день - воскресенье, нерабочие праздничные дни.</w:t>
            </w:r>
          </w:p>
        </w:tc>
        <w:tc>
          <w:tcPr>
            <w:tcW w:w="1418" w:type="dxa"/>
          </w:tcPr>
          <w:p w:rsidR="00304C2F" w:rsidRPr="00EB5163" w:rsidRDefault="00304C2F" w:rsidP="005A5FCE">
            <w:pPr>
              <w:spacing w:after="0" w:line="240" w:lineRule="auto"/>
              <w:rPr>
                <w:rFonts w:ascii="Times New Roman" w:hAnsi="Times New Roman"/>
                <w:sz w:val="24"/>
                <w:szCs w:val="24"/>
              </w:rPr>
            </w:pPr>
            <w:r w:rsidRPr="00EB5163">
              <w:rPr>
                <w:rFonts w:ascii="Times New Roman" w:hAnsi="Times New Roman"/>
                <w:sz w:val="24"/>
                <w:szCs w:val="24"/>
              </w:rPr>
              <w:t>понедельник-пятница с 08.00 до 20.00 без перерыва, суббота с 08.00 до 14.00.</w:t>
            </w:r>
          </w:p>
        </w:tc>
        <w:tc>
          <w:tcPr>
            <w:tcW w:w="1984" w:type="dxa"/>
          </w:tcPr>
          <w:p w:rsidR="00304C2F" w:rsidRPr="00EB5163" w:rsidRDefault="00304C2F" w:rsidP="005A5FCE">
            <w:pPr>
              <w:spacing w:after="0" w:line="240" w:lineRule="auto"/>
              <w:ind w:firstLine="84"/>
              <w:rPr>
                <w:rFonts w:ascii="Times New Roman" w:hAnsi="Times New Roman"/>
                <w:sz w:val="24"/>
                <w:szCs w:val="24"/>
              </w:rPr>
            </w:pPr>
            <w:r w:rsidRPr="00EB5163">
              <w:rPr>
                <w:rFonts w:ascii="Times New Roman" w:hAnsi="Times New Roman"/>
                <w:sz w:val="24"/>
                <w:szCs w:val="24"/>
              </w:rPr>
              <w:t>352750, Краснодарский край, Брюховецкий район, станица Брюховецкая, улица Ленина, 1/1, тел. (86156) 3-10-39</w:t>
            </w:r>
          </w:p>
        </w:tc>
        <w:tc>
          <w:tcPr>
            <w:tcW w:w="2552" w:type="dxa"/>
          </w:tcPr>
          <w:p w:rsidR="00304C2F" w:rsidRPr="008C4BB5" w:rsidRDefault="00515975" w:rsidP="005A5FCE">
            <w:pPr>
              <w:spacing w:after="0" w:line="240" w:lineRule="auto"/>
              <w:ind w:firstLine="34"/>
              <w:rPr>
                <w:rFonts w:ascii="Times New Roman" w:hAnsi="Times New Roman"/>
                <w:sz w:val="24"/>
                <w:szCs w:val="24"/>
              </w:rPr>
            </w:pPr>
            <w:hyperlink r:id="rId9" w:history="1">
              <w:r w:rsidR="00304C2F" w:rsidRPr="008C4BB5">
                <w:rPr>
                  <w:rStyle w:val="a3"/>
                  <w:rFonts w:ascii="Times New Roman" w:hAnsi="Times New Roman"/>
                  <w:color w:val="auto"/>
                  <w:sz w:val="24"/>
                  <w:u w:val="none"/>
                </w:rPr>
                <w:t>www.mfc-br.ru</w:t>
              </w:r>
            </w:hyperlink>
            <w:r w:rsidR="00304C2F" w:rsidRPr="008C4BB5">
              <w:rPr>
                <w:rFonts w:ascii="Times New Roman" w:hAnsi="Times New Roman"/>
                <w:sz w:val="24"/>
                <w:szCs w:val="24"/>
              </w:rPr>
              <w:t xml:space="preserve">, </w:t>
            </w:r>
            <w:hyperlink r:id="rId10" w:history="1">
              <w:r w:rsidR="00304C2F" w:rsidRPr="008C4BB5">
                <w:rPr>
                  <w:rStyle w:val="a3"/>
                  <w:rFonts w:ascii="Times New Roman" w:hAnsi="Times New Roman"/>
                  <w:color w:val="auto"/>
                  <w:sz w:val="24"/>
                  <w:u w:val="none"/>
                </w:rPr>
                <w:t>mfc@mfc-br.ru</w:t>
              </w:r>
            </w:hyperlink>
          </w:p>
        </w:tc>
      </w:tr>
      <w:tr w:rsidR="00304C2F" w:rsidRPr="00EB5163" w:rsidTr="005A5FCE">
        <w:trPr>
          <w:trHeight w:val="4438"/>
        </w:trPr>
        <w:tc>
          <w:tcPr>
            <w:tcW w:w="2184" w:type="dxa"/>
          </w:tcPr>
          <w:p w:rsidR="00304C2F" w:rsidRPr="00304C2F" w:rsidRDefault="00304C2F" w:rsidP="00304C2F">
            <w:pPr>
              <w:pStyle w:val="ad"/>
              <w:rPr>
                <w:rFonts w:ascii="Times New Roman" w:hAnsi="Times New Roman" w:cs="Times New Roman"/>
              </w:rPr>
            </w:pPr>
            <w:r w:rsidRPr="00304C2F">
              <w:rPr>
                <w:rFonts w:ascii="Times New Roman" w:hAnsi="Times New Roman" w:cs="Times New Roman"/>
              </w:rPr>
              <w:t>Отдел ЗАГС Брюховецкого района</w:t>
            </w:r>
          </w:p>
          <w:p w:rsidR="00304C2F" w:rsidRPr="00304C2F" w:rsidRDefault="00304C2F" w:rsidP="00304C2F">
            <w:pPr>
              <w:rPr>
                <w:lang w:eastAsia="en-US"/>
              </w:rPr>
            </w:pPr>
            <w:r w:rsidRPr="00304C2F">
              <w:rPr>
                <w:rFonts w:ascii="Times New Roman" w:hAnsi="Times New Roman"/>
                <w:sz w:val="24"/>
                <w:szCs w:val="24"/>
                <w:lang w:eastAsia="en-US"/>
              </w:rPr>
              <w:t>Краснодарского края</w:t>
            </w:r>
          </w:p>
        </w:tc>
        <w:tc>
          <w:tcPr>
            <w:tcW w:w="1701" w:type="dxa"/>
          </w:tcPr>
          <w:p w:rsidR="008C4BB5" w:rsidRPr="008C4BB5" w:rsidRDefault="008C4BB5" w:rsidP="008C4BB5">
            <w:pPr>
              <w:pStyle w:val="aa"/>
              <w:spacing w:before="0" w:beforeAutospacing="0" w:after="0" w:afterAutospacing="0"/>
              <w:jc w:val="both"/>
            </w:pPr>
            <w:r>
              <w:t>вторник</w:t>
            </w:r>
            <w:r w:rsidR="00304C2F" w:rsidRPr="00EB5163">
              <w:t>-</w:t>
            </w:r>
            <w:r>
              <w:t>суббота: с 08-00 до 17-00</w:t>
            </w:r>
            <w:r w:rsidR="00304C2F" w:rsidRPr="00EB5163">
              <w:t xml:space="preserve">. Перерыв на обед: с 12-00 до 12-50. </w:t>
            </w:r>
            <w:r w:rsidRPr="008C4BB5">
              <w:t>Среда с 8:00 до 15:00 перерыв с 12:00 до 12:50</w:t>
            </w:r>
          </w:p>
          <w:p w:rsidR="008C4BB5" w:rsidRDefault="008C4BB5" w:rsidP="008C4BB5">
            <w:pPr>
              <w:pStyle w:val="aa"/>
              <w:spacing w:before="0" w:beforeAutospacing="0" w:after="0" w:afterAutospacing="0"/>
              <w:ind w:firstLine="34"/>
              <w:jc w:val="both"/>
            </w:pPr>
            <w:r w:rsidRPr="008C4BB5">
              <w:t>четверг с 8:00 до 12:00</w:t>
            </w:r>
          </w:p>
          <w:p w:rsidR="008C4BB5" w:rsidRPr="008C4BB5" w:rsidRDefault="008C4BB5" w:rsidP="008C4BB5">
            <w:pPr>
              <w:pStyle w:val="aa"/>
              <w:spacing w:before="0" w:beforeAutospacing="0" w:after="0" w:afterAutospacing="0"/>
              <w:ind w:firstLine="34"/>
            </w:pPr>
            <w:r w:rsidRPr="008C4BB5">
              <w:t>Пятница с 8:00 до 16:00 перерыв с 12:00 до 12:40</w:t>
            </w:r>
          </w:p>
          <w:p w:rsidR="008C4BB5" w:rsidRPr="008C4BB5" w:rsidRDefault="008C4BB5" w:rsidP="008C4BB5">
            <w:pPr>
              <w:pStyle w:val="aa"/>
              <w:spacing w:before="0" w:beforeAutospacing="0" w:after="0" w:afterAutospacing="0"/>
              <w:ind w:firstLine="34"/>
              <w:jc w:val="both"/>
            </w:pPr>
          </w:p>
          <w:p w:rsidR="00304C2F" w:rsidRPr="00EB5163" w:rsidRDefault="00304C2F" w:rsidP="008C4BB5">
            <w:pPr>
              <w:pStyle w:val="ad"/>
              <w:jc w:val="both"/>
              <w:rPr>
                <w:rFonts w:ascii="Times New Roman" w:hAnsi="Times New Roman" w:cs="Times New Roman"/>
              </w:rPr>
            </w:pPr>
          </w:p>
        </w:tc>
        <w:tc>
          <w:tcPr>
            <w:tcW w:w="1418" w:type="dxa"/>
          </w:tcPr>
          <w:p w:rsidR="008C4BB5" w:rsidRPr="008C4BB5" w:rsidRDefault="008C4BB5" w:rsidP="008C4BB5">
            <w:pPr>
              <w:pStyle w:val="aa"/>
              <w:spacing w:before="0" w:beforeAutospacing="0" w:after="0" w:afterAutospacing="0"/>
              <w:jc w:val="both"/>
            </w:pPr>
            <w:r>
              <w:t>вторник</w:t>
            </w:r>
            <w:r w:rsidRPr="00EB5163">
              <w:t>-</w:t>
            </w:r>
            <w:r>
              <w:t>суббота: с 08-00 до 17-00</w:t>
            </w:r>
            <w:r w:rsidRPr="00EB5163">
              <w:t xml:space="preserve">. Перерыв на обед: с 12-00 до 12-50. </w:t>
            </w:r>
            <w:r w:rsidRPr="008C4BB5">
              <w:t>Среда с 8:00 до 15:00 перерыв с 12:00 до 12:50</w:t>
            </w:r>
          </w:p>
          <w:p w:rsidR="008C4BB5" w:rsidRDefault="008C4BB5" w:rsidP="008C4BB5">
            <w:pPr>
              <w:pStyle w:val="aa"/>
              <w:spacing w:before="0" w:beforeAutospacing="0" w:after="0" w:afterAutospacing="0"/>
              <w:ind w:firstLine="34"/>
              <w:jc w:val="both"/>
            </w:pPr>
            <w:r w:rsidRPr="008C4BB5">
              <w:t>четверг с 8:00 до 12:00</w:t>
            </w:r>
          </w:p>
          <w:p w:rsidR="008C4BB5" w:rsidRPr="008C4BB5" w:rsidRDefault="008C4BB5" w:rsidP="008C4BB5">
            <w:pPr>
              <w:pStyle w:val="aa"/>
              <w:spacing w:before="0" w:beforeAutospacing="0" w:after="0" w:afterAutospacing="0"/>
              <w:ind w:firstLine="34"/>
            </w:pPr>
            <w:r w:rsidRPr="008C4BB5">
              <w:t>Пятница с 8:00 до 16:00 перерыв с 12:00 до 12:40</w:t>
            </w:r>
          </w:p>
          <w:p w:rsidR="00304C2F" w:rsidRPr="00EB5163" w:rsidRDefault="00304C2F" w:rsidP="005A5FCE">
            <w:pPr>
              <w:pStyle w:val="ad"/>
              <w:jc w:val="both"/>
              <w:rPr>
                <w:rFonts w:ascii="Times New Roman" w:hAnsi="Times New Roman" w:cs="Times New Roman"/>
              </w:rPr>
            </w:pPr>
          </w:p>
        </w:tc>
        <w:tc>
          <w:tcPr>
            <w:tcW w:w="1984" w:type="dxa"/>
          </w:tcPr>
          <w:p w:rsidR="00304C2F" w:rsidRPr="00EB5163" w:rsidRDefault="00304C2F" w:rsidP="008C4BB5">
            <w:pPr>
              <w:pStyle w:val="ad"/>
              <w:jc w:val="both"/>
              <w:rPr>
                <w:rFonts w:ascii="Times New Roman" w:hAnsi="Times New Roman" w:cs="Times New Roman"/>
              </w:rPr>
            </w:pPr>
            <w:r w:rsidRPr="00EB5163">
              <w:rPr>
                <w:rFonts w:ascii="Times New Roman" w:hAnsi="Times New Roman" w:cs="Times New Roman"/>
              </w:rPr>
              <w:t xml:space="preserve">352750, Краснодарский край, Брюховецкий район, станица Брюховецкая, улица </w:t>
            </w:r>
            <w:r w:rsidR="008C4BB5">
              <w:rPr>
                <w:rFonts w:ascii="Times New Roman" w:hAnsi="Times New Roman" w:cs="Times New Roman"/>
              </w:rPr>
              <w:t>Красная</w:t>
            </w:r>
            <w:r w:rsidRPr="00EB5163">
              <w:rPr>
                <w:rFonts w:ascii="Times New Roman" w:hAnsi="Times New Roman" w:cs="Times New Roman"/>
              </w:rPr>
              <w:t xml:space="preserve">, </w:t>
            </w:r>
            <w:r w:rsidR="008C4BB5">
              <w:rPr>
                <w:rFonts w:ascii="Times New Roman" w:hAnsi="Times New Roman" w:cs="Times New Roman"/>
              </w:rPr>
              <w:t>205</w:t>
            </w:r>
            <w:r w:rsidRPr="00EB5163">
              <w:rPr>
                <w:rFonts w:ascii="Times New Roman" w:hAnsi="Times New Roman" w:cs="Times New Roman"/>
              </w:rPr>
              <w:t xml:space="preserve">, тел. 8 (86156) </w:t>
            </w:r>
            <w:r w:rsidR="008C4BB5">
              <w:rPr>
                <w:rFonts w:ascii="Times New Roman" w:hAnsi="Times New Roman" w:cs="Times New Roman"/>
              </w:rPr>
              <w:t>31138</w:t>
            </w:r>
          </w:p>
        </w:tc>
        <w:tc>
          <w:tcPr>
            <w:tcW w:w="2552" w:type="dxa"/>
          </w:tcPr>
          <w:p w:rsidR="00304C2F" w:rsidRPr="008C4BB5" w:rsidRDefault="008C4BB5" w:rsidP="005A5FCE">
            <w:pPr>
              <w:pStyle w:val="ad"/>
              <w:jc w:val="both"/>
              <w:rPr>
                <w:rFonts w:ascii="Times New Roman" w:hAnsi="Times New Roman" w:cs="Times New Roman"/>
              </w:rPr>
            </w:pPr>
            <w:r w:rsidRPr="008C4BB5">
              <w:rPr>
                <w:rFonts w:ascii="Times New Roman" w:hAnsi="Times New Roman" w:cs="Times New Roman"/>
              </w:rPr>
              <w:t>z07@kuban.uzags.ru.</w:t>
            </w:r>
          </w:p>
        </w:tc>
      </w:tr>
    </w:tbl>
    <w:p w:rsidR="00304C2F" w:rsidRPr="00C130F3" w:rsidRDefault="00304C2F" w:rsidP="00304C2F">
      <w:pPr>
        <w:spacing w:after="0" w:line="240" w:lineRule="auto"/>
        <w:ind w:firstLine="567"/>
        <w:jc w:val="center"/>
        <w:rPr>
          <w:rFonts w:ascii="Times New Roman" w:hAnsi="Times New Roman"/>
        </w:rPr>
      </w:pPr>
    </w:p>
    <w:p w:rsidR="00DB577E" w:rsidRPr="006C09E3" w:rsidRDefault="00DB577E" w:rsidP="006C5A48">
      <w:pPr>
        <w:spacing w:after="0" w:line="240" w:lineRule="auto"/>
        <w:ind w:firstLine="567"/>
        <w:jc w:val="both"/>
        <w:rPr>
          <w:rFonts w:ascii="Times New Roman" w:hAnsi="Times New Roman"/>
          <w:sz w:val="28"/>
          <w:szCs w:val="28"/>
        </w:rPr>
      </w:pPr>
    </w:p>
    <w:p w:rsidR="00DB577E" w:rsidRPr="006C09E3" w:rsidRDefault="00DB577E" w:rsidP="006C5A48">
      <w:pPr>
        <w:spacing w:after="0" w:line="240" w:lineRule="auto"/>
        <w:jc w:val="center"/>
        <w:rPr>
          <w:rFonts w:ascii="Times New Roman" w:hAnsi="Times New Roman"/>
          <w:sz w:val="28"/>
          <w:szCs w:val="28"/>
        </w:rPr>
      </w:pPr>
      <w:r w:rsidRPr="006C09E3">
        <w:rPr>
          <w:rFonts w:ascii="Times New Roman" w:hAnsi="Times New Roman"/>
          <w:sz w:val="28"/>
          <w:szCs w:val="28"/>
        </w:rPr>
        <w:t>2.Стандарт предоставления муниципальной услуги</w:t>
      </w:r>
    </w:p>
    <w:p w:rsidR="00DB577E" w:rsidRPr="006C09E3" w:rsidRDefault="00DB577E" w:rsidP="006C5A48">
      <w:pPr>
        <w:spacing w:after="0" w:line="240" w:lineRule="auto"/>
        <w:rPr>
          <w:rFonts w:ascii="Times New Roman" w:hAnsi="Times New Roman"/>
          <w:sz w:val="28"/>
          <w:szCs w:val="28"/>
        </w:rPr>
      </w:pPr>
    </w:p>
    <w:tbl>
      <w:tblPr>
        <w:tblW w:w="9960" w:type="dxa"/>
        <w:tblInd w:w="-351" w:type="dxa"/>
        <w:tblLayout w:type="fixed"/>
        <w:tblCellMar>
          <w:left w:w="75" w:type="dxa"/>
          <w:right w:w="75" w:type="dxa"/>
        </w:tblCellMar>
        <w:tblLook w:val="00A0" w:firstRow="1" w:lastRow="0" w:firstColumn="1" w:lastColumn="0" w:noHBand="0" w:noVBand="0"/>
      </w:tblPr>
      <w:tblGrid>
        <w:gridCol w:w="1277"/>
        <w:gridCol w:w="2269"/>
        <w:gridCol w:w="6414"/>
      </w:tblGrid>
      <w:tr w:rsidR="00DB577E" w:rsidRPr="006C09E3" w:rsidTr="00EE17D6">
        <w:trPr>
          <w:trHeight w:val="162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2.1.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Наименование муниципальной услуги</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Выдача разрешений на вступление в брак лицам, достигшим возраста шестнадцати лет (далее - муниципальная услуга).</w:t>
            </w:r>
          </w:p>
          <w:p w:rsidR="00DB577E" w:rsidRPr="008C4BB5" w:rsidRDefault="00DB577E">
            <w:pPr>
              <w:spacing w:after="0" w:line="240" w:lineRule="auto"/>
              <w:ind w:firstLine="491"/>
              <w:jc w:val="both"/>
              <w:rPr>
                <w:rFonts w:ascii="Times New Roman" w:hAnsi="Times New Roman"/>
                <w:sz w:val="24"/>
                <w:szCs w:val="24"/>
              </w:rPr>
            </w:pPr>
          </w:p>
        </w:tc>
      </w:tr>
      <w:tr w:rsidR="00DB577E" w:rsidRPr="006C09E3" w:rsidTr="008C4BB5">
        <w:trPr>
          <w:trHeight w:val="155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 xml:space="preserve">2.2.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Наименование органа, предоставляющего муниципальную </w:t>
            </w:r>
            <w:r w:rsidRPr="008C4BB5">
              <w:rPr>
                <w:rFonts w:ascii="Times New Roman" w:hAnsi="Times New Roman"/>
                <w:sz w:val="24"/>
                <w:szCs w:val="24"/>
              </w:rPr>
              <w:br/>
              <w:t>услугу</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Органом, предоставляющим услугу, является </w:t>
            </w:r>
            <w:r w:rsidRPr="008C4BB5">
              <w:rPr>
                <w:rFonts w:ascii="Times New Roman" w:hAnsi="Times New Roman"/>
                <w:sz w:val="24"/>
                <w:szCs w:val="24"/>
              </w:rPr>
              <w:br/>
              <w:t xml:space="preserve">администрация </w:t>
            </w:r>
            <w:r w:rsidR="00304C2F" w:rsidRPr="008C4BB5">
              <w:rPr>
                <w:rFonts w:ascii="Times New Roman" w:hAnsi="Times New Roman"/>
                <w:sz w:val="24"/>
                <w:szCs w:val="24"/>
              </w:rPr>
              <w:t>Новоджерелиевского</w:t>
            </w:r>
            <w:r w:rsidRPr="008C4BB5">
              <w:rPr>
                <w:rFonts w:ascii="Times New Roman" w:hAnsi="Times New Roman"/>
                <w:sz w:val="24"/>
                <w:szCs w:val="24"/>
              </w:rPr>
              <w:t xml:space="preserve"> сельского поселения Брюховецкого района.</w:t>
            </w:r>
          </w:p>
          <w:p w:rsidR="00DB577E" w:rsidRPr="008C4BB5" w:rsidRDefault="00DB577E" w:rsidP="008C4BB5">
            <w:pPr>
              <w:spacing w:after="0" w:line="240" w:lineRule="auto"/>
              <w:ind w:firstLine="491"/>
              <w:jc w:val="both"/>
              <w:rPr>
                <w:rFonts w:ascii="Times New Roman" w:hAnsi="Times New Roman"/>
                <w:sz w:val="24"/>
                <w:szCs w:val="24"/>
              </w:rPr>
            </w:pPr>
          </w:p>
        </w:tc>
      </w:tr>
      <w:tr w:rsidR="00DB577E" w:rsidRPr="006C09E3" w:rsidTr="008C4BB5">
        <w:trPr>
          <w:trHeight w:val="1541"/>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2.3.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Описание результата предоставления муниципальной</w:t>
            </w:r>
          </w:p>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услуги</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Разрешение на вступление в брак лицам, достигшим возраста шестнадцати лет.</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Решение об отказе в предоставлении муниципальной услуги.</w:t>
            </w:r>
          </w:p>
          <w:p w:rsidR="00DB577E" w:rsidRPr="008C4BB5" w:rsidRDefault="00DB577E">
            <w:pPr>
              <w:spacing w:after="0" w:line="240" w:lineRule="auto"/>
              <w:ind w:firstLine="491"/>
              <w:jc w:val="both"/>
              <w:rPr>
                <w:rFonts w:ascii="Times New Roman" w:hAnsi="Times New Roman"/>
                <w:sz w:val="24"/>
                <w:szCs w:val="24"/>
              </w:rPr>
            </w:pPr>
          </w:p>
        </w:tc>
      </w:tr>
      <w:tr w:rsidR="00DB577E" w:rsidRPr="006C09E3" w:rsidTr="008C4BB5">
        <w:trPr>
          <w:trHeight w:val="713"/>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2.4.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Срок предоставления муниципальной</w:t>
            </w:r>
          </w:p>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услуги</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Муниципальная услуга предоставляется в течение 30 календарных дней со дня регистрации </w:t>
            </w:r>
            <w:r w:rsidRPr="008C4BB5">
              <w:rPr>
                <w:rFonts w:ascii="Times New Roman" w:hAnsi="Times New Roman"/>
                <w:sz w:val="24"/>
                <w:szCs w:val="24"/>
              </w:rPr>
              <w:br/>
              <w:t>заявления.</w:t>
            </w:r>
          </w:p>
        </w:tc>
      </w:tr>
      <w:tr w:rsidR="00DB577E" w:rsidRPr="006C09E3" w:rsidTr="008C4BB5">
        <w:trPr>
          <w:trHeight w:val="7927"/>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2.5.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w:t>
            </w:r>
          </w:p>
          <w:p w:rsidR="00DB577E" w:rsidRPr="008C4BB5" w:rsidRDefault="00DB577E">
            <w:pPr>
              <w:spacing w:after="0" w:line="240" w:lineRule="auto"/>
              <w:rPr>
                <w:rFonts w:ascii="Times New Roman" w:hAnsi="Times New Roman"/>
                <w:sz w:val="24"/>
                <w:szCs w:val="24"/>
              </w:rPr>
            </w:pP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Гражданский </w:t>
            </w:r>
            <w:hyperlink r:id="rId11" w:history="1">
              <w:r w:rsidRPr="008C4BB5">
                <w:rPr>
                  <w:rStyle w:val="a3"/>
                  <w:rFonts w:ascii="Times New Roman" w:hAnsi="Times New Roman"/>
                  <w:color w:val="auto"/>
                  <w:sz w:val="24"/>
                  <w:szCs w:val="24"/>
                  <w:u w:val="none"/>
                </w:rPr>
                <w:t>кодекс</w:t>
              </w:r>
            </w:hyperlink>
            <w:r w:rsidRPr="008C4BB5">
              <w:rPr>
                <w:rFonts w:ascii="Times New Roman" w:hAnsi="Times New Roman"/>
                <w:sz w:val="24"/>
                <w:szCs w:val="24"/>
              </w:rPr>
              <w:t xml:space="preserve"> Российской Федерации (часть первая) (Собрание законодательства Российской Федерации, 5 декабря 1994 года, № 32, ст. 3301);</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Гражданский </w:t>
            </w:r>
            <w:hyperlink r:id="rId12" w:history="1">
              <w:r w:rsidRPr="008C4BB5">
                <w:rPr>
                  <w:rStyle w:val="a3"/>
                  <w:rFonts w:ascii="Times New Roman" w:hAnsi="Times New Roman"/>
                  <w:color w:val="auto"/>
                  <w:sz w:val="24"/>
                  <w:szCs w:val="24"/>
                  <w:u w:val="none"/>
                </w:rPr>
                <w:t>кодекс</w:t>
              </w:r>
            </w:hyperlink>
            <w:r w:rsidRPr="008C4BB5">
              <w:rPr>
                <w:rFonts w:ascii="Times New Roman" w:hAnsi="Times New Roman"/>
                <w:sz w:val="24"/>
                <w:szCs w:val="24"/>
              </w:rPr>
              <w:t xml:space="preserve"> Российской Федерации (часть вторая) (Собрание законодательства Российской Федерации, 29 января 1996 года, № 5, ст. 410); </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Семейный кодекс Российской Федерации («Российская газета», 27 января 1996 года, № 17);</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Федеральный закон от 06 октября 2003 года </w:t>
            </w:r>
            <w:r w:rsidRPr="008C4BB5">
              <w:rPr>
                <w:rFonts w:ascii="Times New Roman" w:hAnsi="Times New Roman"/>
                <w:sz w:val="24"/>
                <w:szCs w:val="24"/>
              </w:rPr>
              <w:br/>
              <w:t>№ 131–ФЗ «Об общих принципах организации местного самоуправления в РФ» («Российская газета», 08 октября 2003 года, № 202);</w:t>
            </w:r>
          </w:p>
          <w:p w:rsidR="00DB577E" w:rsidRPr="008C4BB5" w:rsidRDefault="00515975">
            <w:pPr>
              <w:spacing w:after="0" w:line="240" w:lineRule="auto"/>
              <w:ind w:firstLine="491"/>
              <w:jc w:val="both"/>
              <w:rPr>
                <w:rFonts w:ascii="Times New Roman" w:hAnsi="Times New Roman"/>
                <w:sz w:val="24"/>
                <w:szCs w:val="24"/>
              </w:rPr>
            </w:pPr>
            <w:hyperlink r:id="rId13" w:history="1">
              <w:r w:rsidR="00DB577E" w:rsidRPr="008C4BB5">
                <w:rPr>
                  <w:rStyle w:val="a3"/>
                  <w:rFonts w:ascii="Times New Roman" w:hAnsi="Times New Roman"/>
                  <w:color w:val="auto"/>
                  <w:sz w:val="24"/>
                  <w:szCs w:val="24"/>
                  <w:u w:val="none"/>
                </w:rPr>
                <w:t>Федеральный закон</w:t>
              </w:r>
            </w:hyperlink>
            <w:r w:rsidR="00DB577E" w:rsidRPr="008C4BB5">
              <w:rPr>
                <w:rFonts w:ascii="Times New Roman" w:hAnsi="Times New Roman"/>
                <w:sz w:val="24"/>
                <w:szCs w:val="24"/>
              </w:rPr>
              <w:t xml:space="preserve"> от 27 июля 2010 года </w:t>
            </w:r>
            <w:r w:rsidR="00DB577E" w:rsidRPr="008C4BB5">
              <w:rPr>
                <w:rFonts w:ascii="Times New Roman" w:hAnsi="Times New Roman"/>
                <w:sz w:val="24"/>
                <w:szCs w:val="24"/>
              </w:rPr>
              <w:br/>
              <w:t>№ 210-ФЗ «Об организации предоставления государственных и муниципальных услуг» («Российская газета», 30 июля 2010 года, № 168);</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Закон Краснодарского края от 29 декабря 2007 года № 1370 - КЗ «Об организации и осуществлении деятельности по опеке и попечительству в Краснодарском крае» («Кубанские новости» от 17 января 2008 года);</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Закон Краснодарского края от 29 декабря 2007 года № 1372 - 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(«Кубанские новости» от 17 января 2008 года).</w:t>
            </w:r>
          </w:p>
          <w:p w:rsidR="00DB577E" w:rsidRPr="008C4BB5" w:rsidRDefault="00DB577E">
            <w:pPr>
              <w:spacing w:after="0" w:line="240" w:lineRule="auto"/>
              <w:ind w:firstLine="491"/>
              <w:jc w:val="both"/>
              <w:rPr>
                <w:rFonts w:ascii="Times New Roman" w:hAnsi="Times New Roman"/>
                <w:sz w:val="24"/>
                <w:szCs w:val="24"/>
              </w:rPr>
            </w:pPr>
          </w:p>
        </w:tc>
      </w:tr>
      <w:tr w:rsidR="00DB577E" w:rsidRPr="006C09E3" w:rsidTr="008C4BB5">
        <w:trPr>
          <w:trHeight w:val="566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 xml:space="preserve">2.6.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Исчерпывающий </w:t>
            </w:r>
            <w:r w:rsidRPr="008C4BB5">
              <w:rPr>
                <w:rFonts w:ascii="Times New Roman" w:hAnsi="Times New Roman"/>
                <w:sz w:val="24"/>
                <w:szCs w:val="24"/>
              </w:rPr>
              <w:br/>
              <w:t xml:space="preserve">перечень документов, необходимых в </w:t>
            </w:r>
            <w:r w:rsidRPr="008C4BB5">
              <w:rPr>
                <w:rFonts w:ascii="Times New Roman" w:hAnsi="Times New Roman"/>
                <w:sz w:val="24"/>
                <w:szCs w:val="24"/>
              </w:rPr>
              <w:br/>
              <w:t xml:space="preserve">соответствии с </w:t>
            </w:r>
            <w:r w:rsidRPr="008C4BB5">
              <w:rPr>
                <w:rFonts w:ascii="Times New Roman" w:hAnsi="Times New Roman"/>
                <w:sz w:val="24"/>
                <w:szCs w:val="24"/>
              </w:rPr>
              <w:br/>
              <w:t>нормативными правовыми актами для предоставления муниципальной услуги, подлежащих представлению заявителем</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bookmarkStart w:id="2" w:name="Par130"/>
            <w:bookmarkEnd w:id="2"/>
            <w:r w:rsidRPr="008C4BB5">
              <w:rPr>
                <w:rFonts w:ascii="Times New Roman" w:hAnsi="Times New Roman"/>
                <w:sz w:val="24"/>
                <w:szCs w:val="24"/>
              </w:rPr>
              <w:t>Для получения муниципальной услуги заявителю необходимо представить оригиналы следующих документов:</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1) Заявления законных представителей (родителей, попечителя) о предоставлении услуги (приложение № 3);</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2) Документы, удостоверяющие личность всех заявителей (паспорт гражданина РФ);</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3) Документ, подтверждающий право действовать в интересах заинтересованного лица (доверенность);</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4) Заявление несовершеннолетнего, достигшего возраста шестнадцати лет, о предоставлении услуги (приложение № 1);</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5) Свидетельство о рождении несовершеннолетнего, достигшего возраста шестнадцати лет;</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6) Заявление гражданина, желающего вступить в брак с несовершеннолетним, достигшим шестнадцати лет (приложение № 2);</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7) Свидетельство о смерти, в случае смерти законных представителей (родителя, попечителя) несовершеннолетнего, желающего вступить в брак;</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8) Решение суда (в случае лишения родительских прав одного из родителей, признания его недееспособным, безвестно отсутствующим);</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9) Справка о рождении (формы № 25) несовершеннолетнего, достигшего шестнадцати лет, (в случае, если сведения об отце внесены в запись акта о рождении на основании заявления матери);</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10) Один из документов, подтверждающий наличие уважительных причин для вступления в брак:</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медицинская справка о наличии беременности;</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справка о рождении ребенка;</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справка о фактически сложившихся брачных отношениях.</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Заявителю не может быть отказано в приеме дополнительных документов, при наличии намерения их сдать</w:t>
            </w:r>
          </w:p>
          <w:p w:rsidR="00DB577E" w:rsidRPr="008C4BB5" w:rsidRDefault="00DB577E">
            <w:pPr>
              <w:spacing w:after="0" w:line="240" w:lineRule="auto"/>
              <w:jc w:val="both"/>
              <w:rPr>
                <w:rFonts w:ascii="Times New Roman" w:hAnsi="Times New Roman"/>
                <w:sz w:val="24"/>
                <w:szCs w:val="24"/>
              </w:rPr>
            </w:pPr>
          </w:p>
        </w:tc>
      </w:tr>
      <w:tr w:rsidR="00DB577E" w:rsidRPr="006C09E3" w:rsidTr="006C5A48">
        <w:trPr>
          <w:trHeight w:val="303"/>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2.7.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Исчерпывающий перечень документов, необходимых в соответствии с </w:t>
            </w:r>
            <w:r w:rsidRPr="008C4BB5">
              <w:rPr>
                <w:rFonts w:ascii="Times New Roman" w:hAnsi="Times New Roman"/>
                <w:sz w:val="24"/>
                <w:szCs w:val="24"/>
              </w:rPr>
              <w:b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8C4BB5">
              <w:rPr>
                <w:rFonts w:ascii="Times New Roman" w:hAnsi="Times New Roman"/>
                <w:sz w:val="24"/>
                <w:szCs w:val="24"/>
              </w:rPr>
              <w:lastRenderedPageBreak/>
              <w:t>самоуправления и иных организаций и которые заявитель вправе представить</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lastRenderedPageBreak/>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отсутствуют.</w:t>
            </w:r>
          </w:p>
        </w:tc>
      </w:tr>
      <w:tr w:rsidR="00DB577E" w:rsidRPr="006C09E3" w:rsidTr="00C079A6">
        <w:trPr>
          <w:trHeight w:val="280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 xml:space="preserve">2.8.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Перечень документов, которые запрещается требовать от заявителя</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DB577E" w:rsidRPr="006C09E3" w:rsidTr="00C079A6">
        <w:trPr>
          <w:trHeight w:val="180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bookmarkStart w:id="3" w:name="Par262"/>
            <w:bookmarkEnd w:id="3"/>
            <w:r w:rsidRPr="008C4BB5">
              <w:rPr>
                <w:rFonts w:ascii="Times New Roman" w:hAnsi="Times New Roman"/>
                <w:sz w:val="24"/>
                <w:szCs w:val="24"/>
              </w:rPr>
              <w:t>Обращение за предоставлением муниципальной услуги без наличия документа, удостоверяющего личность;</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обращение за предоставлением муниципальной услуги с документом, удостоверяющим личность подлежащим обмену на день обращения;</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обращение за предоставлением муниципальной услуги заявителя, действующего в интересах заявителя, без подтверждения своих полномочий в соответствии с законодательством;</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предоставлены не все документы в соответствии с перечнем, указанным в пункте 2.6. настоящего Регламента,</w:t>
            </w:r>
          </w:p>
          <w:p w:rsidR="00DB577E" w:rsidRPr="008C4BB5" w:rsidRDefault="00DB577E" w:rsidP="00535A88">
            <w:pPr>
              <w:pStyle w:val="11"/>
              <w:ind w:firstLine="585"/>
              <w:jc w:val="both"/>
              <w:rPr>
                <w:sz w:val="24"/>
                <w:szCs w:val="24"/>
              </w:rPr>
            </w:pPr>
            <w:r w:rsidRPr="008C4BB5">
              <w:rPr>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DB577E" w:rsidRPr="008C4BB5" w:rsidRDefault="00DB577E" w:rsidP="00D55FF7">
            <w:pPr>
              <w:tabs>
                <w:tab w:val="left" w:pos="630"/>
              </w:tabs>
              <w:spacing w:after="0" w:line="240" w:lineRule="auto"/>
              <w:ind w:firstLine="585"/>
              <w:jc w:val="both"/>
              <w:rPr>
                <w:rFonts w:ascii="Times New Roman" w:hAnsi="Times New Roman"/>
                <w:sz w:val="24"/>
                <w:szCs w:val="24"/>
              </w:rPr>
            </w:pPr>
            <w:r w:rsidRPr="008C4BB5">
              <w:rPr>
                <w:rFonts w:ascii="Times New Roman" w:hAnsi="Times New Roman"/>
                <w:sz w:val="24"/>
                <w:szCs w:val="24"/>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DB577E" w:rsidRPr="008C4BB5" w:rsidRDefault="00DB577E" w:rsidP="00D55FF7">
            <w:pPr>
              <w:spacing w:after="0" w:line="240" w:lineRule="auto"/>
              <w:ind w:firstLine="585"/>
              <w:jc w:val="both"/>
              <w:rPr>
                <w:rFonts w:ascii="Times New Roman" w:hAnsi="Times New Roman"/>
                <w:sz w:val="24"/>
                <w:szCs w:val="24"/>
              </w:rPr>
            </w:pPr>
            <w:r w:rsidRPr="008C4BB5">
              <w:rPr>
                <w:rFonts w:ascii="Times New Roman" w:hAnsi="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p w:rsidR="00DB577E" w:rsidRPr="008C4BB5" w:rsidRDefault="00DB577E">
            <w:pPr>
              <w:spacing w:after="0" w:line="240" w:lineRule="auto"/>
              <w:ind w:firstLine="491"/>
              <w:jc w:val="both"/>
              <w:rPr>
                <w:rFonts w:ascii="Times New Roman" w:hAnsi="Times New Roman"/>
                <w:sz w:val="24"/>
                <w:szCs w:val="24"/>
              </w:rPr>
            </w:pPr>
          </w:p>
        </w:tc>
      </w:tr>
      <w:tr w:rsidR="00DB577E" w:rsidRPr="006C09E3" w:rsidTr="00D55FF7">
        <w:trPr>
          <w:trHeight w:val="528"/>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2.10.</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Исчерпывающий перечень оснований </w:t>
            </w:r>
            <w:r w:rsidRPr="008C4BB5">
              <w:rPr>
                <w:rFonts w:ascii="Times New Roman" w:hAnsi="Times New Roman"/>
                <w:sz w:val="24"/>
                <w:szCs w:val="24"/>
              </w:rPr>
              <w:lastRenderedPageBreak/>
              <w:t xml:space="preserve">для </w:t>
            </w:r>
            <w:r w:rsidRPr="008C4BB5">
              <w:rPr>
                <w:rFonts w:ascii="Times New Roman" w:hAnsi="Times New Roman"/>
                <w:sz w:val="24"/>
                <w:szCs w:val="24"/>
              </w:rPr>
              <w:br/>
              <w:t xml:space="preserve">приостановления или отказа в </w:t>
            </w:r>
            <w:r w:rsidRPr="008C4BB5">
              <w:rPr>
                <w:rFonts w:ascii="Times New Roman" w:hAnsi="Times New Roman"/>
                <w:sz w:val="24"/>
                <w:szCs w:val="24"/>
              </w:rPr>
              <w:br/>
              <w:t>предоставлении муниципальной услуги</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lastRenderedPageBreak/>
              <w:t xml:space="preserve">Основанием для приостановления предоставления муниципальной услуги является обращение (в письменном </w:t>
            </w:r>
            <w:r w:rsidRPr="008C4BB5">
              <w:rPr>
                <w:rFonts w:ascii="Times New Roman" w:hAnsi="Times New Roman"/>
                <w:sz w:val="24"/>
                <w:szCs w:val="24"/>
              </w:rPr>
              <w:lastRenderedPageBreak/>
              <w:t>виде) заявителя с просьбой о приостановлении предоставления муниципальной услуги.</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Основаниями для принятия решения об отказе в предоставлении муниципальной услуги являются </w:t>
            </w:r>
            <w:r w:rsidRPr="008C4BB5">
              <w:rPr>
                <w:rFonts w:ascii="Times New Roman" w:hAnsi="Times New Roman"/>
                <w:sz w:val="24"/>
                <w:szCs w:val="24"/>
              </w:rPr>
              <w:br/>
              <w:t>следующие случаи:</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письменное обращение заявителя об отказе в предоставлении муниципальной услуги;</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с запросом обратилось ненадлежащее лицо;</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изменение законодательства либо наступление форс-мажорных обстоятельств;</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наличие в документах, предоставленных заявителем, недостоверных сведений, или несоответствие их требованиям законодательства.</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DB577E" w:rsidRPr="006C09E3" w:rsidTr="006C5A48">
        <w:trPr>
          <w:trHeight w:val="1437"/>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2.11.</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Перечень услуг, которые являются необходимыми и </w:t>
            </w:r>
            <w:r w:rsidRPr="008C4BB5">
              <w:rPr>
                <w:rFonts w:ascii="Times New Roman" w:hAnsi="Times New Roman"/>
                <w:sz w:val="24"/>
                <w:szCs w:val="24"/>
              </w:rPr>
              <w:br/>
              <w:t xml:space="preserve">обязательными для предоставления муниципальной услуги, в том </w:t>
            </w:r>
            <w:r w:rsidRPr="008C4BB5">
              <w:rPr>
                <w:rFonts w:ascii="Times New Roman" w:hAnsi="Times New Roman"/>
                <w:sz w:val="24"/>
                <w:szCs w:val="24"/>
              </w:rPr>
              <w:br/>
              <w:t xml:space="preserve">числе сведения о документе (документах), выдаваемом (выдаваемых) организациями, участвующими в </w:t>
            </w:r>
            <w:r w:rsidRPr="008C4BB5">
              <w:rPr>
                <w:rFonts w:ascii="Times New Roman" w:hAnsi="Times New Roman"/>
                <w:sz w:val="24"/>
                <w:szCs w:val="24"/>
              </w:rPr>
              <w:br/>
              <w:t>предоставлении муниципальной услуги</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Необходимыми и обязательными услугами, для </w:t>
            </w:r>
            <w:r w:rsidRPr="008C4BB5">
              <w:rPr>
                <w:rFonts w:ascii="Times New Roman" w:hAnsi="Times New Roman"/>
                <w:sz w:val="24"/>
                <w:szCs w:val="24"/>
              </w:rPr>
              <w:br/>
              <w:t xml:space="preserve">предоставления муниципальной услуги являются: </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выдача документа, подтверждающего право действовать в интересах заинтересованного лица (доверенность);</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получение одного из следующих документов:</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медицинской справки о наличии беременности;</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справки о рождении ребенка;</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справки о фактически сложившихся брачных отношениях.</w:t>
            </w:r>
          </w:p>
        </w:tc>
      </w:tr>
      <w:tr w:rsidR="00DB577E" w:rsidRPr="006C09E3" w:rsidTr="006C5A48">
        <w:trPr>
          <w:trHeight w:val="180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2.12.</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Порядок, размер и </w:t>
            </w:r>
            <w:r w:rsidRPr="008C4BB5">
              <w:rPr>
                <w:rFonts w:ascii="Times New Roman" w:hAnsi="Times New Roman"/>
                <w:sz w:val="24"/>
                <w:szCs w:val="24"/>
              </w:rPr>
              <w:br/>
              <w:t>основания взимания муниципальной пошлины или иной платы, взимаемой за предоставление муниципальной услуги</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rsidP="00C079A6">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Предоставление муниципальной услуги осуществляется на безвозмездной основе </w:t>
            </w:r>
          </w:p>
          <w:p w:rsidR="00DB577E" w:rsidRPr="008C4BB5" w:rsidRDefault="00DB577E">
            <w:pPr>
              <w:spacing w:after="0" w:line="240" w:lineRule="auto"/>
              <w:rPr>
                <w:rFonts w:ascii="Times New Roman" w:hAnsi="Times New Roman"/>
                <w:sz w:val="24"/>
                <w:szCs w:val="24"/>
              </w:rPr>
            </w:pPr>
          </w:p>
        </w:tc>
      </w:tr>
      <w:tr w:rsidR="00DB577E" w:rsidRPr="006C09E3" w:rsidTr="006C5A48">
        <w:trPr>
          <w:trHeight w:val="586"/>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2.13.</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Порядок, размер и </w:t>
            </w:r>
            <w:r w:rsidRPr="008C4BB5">
              <w:rPr>
                <w:rFonts w:ascii="Times New Roman" w:hAnsi="Times New Roman"/>
                <w:sz w:val="24"/>
                <w:szCs w:val="24"/>
              </w:rPr>
              <w:br/>
              <w:t xml:space="preserve">основания взимания платы за предоставление услуг, которые являются необходимыми и </w:t>
            </w:r>
            <w:r w:rsidRPr="008C4BB5">
              <w:rPr>
                <w:rFonts w:ascii="Times New Roman" w:hAnsi="Times New Roman"/>
                <w:sz w:val="24"/>
                <w:szCs w:val="24"/>
              </w:rPr>
              <w:lastRenderedPageBreak/>
              <w:t>обязательными для предоставления муниципальной услуги, включая информацию о методике расчета размера такой платы</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lastRenderedPageBreak/>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DB577E" w:rsidRPr="006C09E3" w:rsidTr="006C5A48">
        <w:trPr>
          <w:trHeight w:val="240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2.14.</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Максимальный срок ожидания в </w:t>
            </w:r>
            <w:r w:rsidRPr="008C4BB5">
              <w:rPr>
                <w:rFonts w:ascii="Times New Roman" w:hAnsi="Times New Roman"/>
                <w:sz w:val="24"/>
                <w:szCs w:val="24"/>
              </w:rPr>
              <w:br/>
              <w:t xml:space="preserve">очереди при </w:t>
            </w:r>
            <w:r w:rsidRPr="008C4BB5">
              <w:rPr>
                <w:rFonts w:ascii="Times New Roman" w:hAnsi="Times New Roman"/>
                <w:sz w:val="24"/>
                <w:szCs w:val="24"/>
              </w:rPr>
              <w:br/>
              <w:t xml:space="preserve">подаче запроса о предоставлении муниципальной услуги и при </w:t>
            </w:r>
            <w:r w:rsidRPr="008C4BB5">
              <w:rPr>
                <w:rFonts w:ascii="Times New Roman" w:hAnsi="Times New Roman"/>
                <w:sz w:val="24"/>
                <w:szCs w:val="24"/>
              </w:rPr>
              <w:br/>
              <w:t>получении результата предоставления муниципальных услуг</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8C4BB5">
              <w:rPr>
                <w:rFonts w:ascii="Times New Roman" w:hAnsi="Times New Roman"/>
                <w:sz w:val="24"/>
                <w:szCs w:val="24"/>
              </w:rPr>
              <w:br/>
              <w:t>муниципальной услуги составляет 15 минут.</w:t>
            </w:r>
          </w:p>
        </w:tc>
      </w:tr>
      <w:tr w:rsidR="00DB577E" w:rsidRPr="006C09E3" w:rsidTr="006C5A48">
        <w:trPr>
          <w:trHeight w:val="160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2.15.</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Срок и порядок </w:t>
            </w:r>
            <w:r w:rsidRPr="008C4BB5">
              <w:rPr>
                <w:rFonts w:ascii="Times New Roman" w:hAnsi="Times New Roman"/>
                <w:sz w:val="24"/>
                <w:szCs w:val="24"/>
              </w:rPr>
              <w:br/>
              <w:t xml:space="preserve">регистрации запроса заявителя </w:t>
            </w:r>
            <w:r w:rsidRPr="008C4BB5">
              <w:rPr>
                <w:rFonts w:ascii="Times New Roman" w:hAnsi="Times New Roman"/>
                <w:sz w:val="24"/>
                <w:szCs w:val="24"/>
              </w:rPr>
              <w:br/>
              <w:t xml:space="preserve">о предоставлении муниципальной услуги, в том </w:t>
            </w:r>
            <w:r w:rsidRPr="008C4BB5">
              <w:rPr>
                <w:rFonts w:ascii="Times New Roman" w:hAnsi="Times New Roman"/>
                <w:sz w:val="24"/>
                <w:szCs w:val="24"/>
              </w:rPr>
              <w:br/>
              <w:t xml:space="preserve">числе в </w:t>
            </w:r>
            <w:r w:rsidRPr="008C4BB5">
              <w:rPr>
                <w:rFonts w:ascii="Times New Roman" w:hAnsi="Times New Roman"/>
                <w:sz w:val="24"/>
                <w:szCs w:val="24"/>
              </w:rPr>
              <w:br/>
              <w:t xml:space="preserve">электронной форме </w:t>
            </w:r>
          </w:p>
        </w:tc>
        <w:tc>
          <w:tcPr>
            <w:tcW w:w="6412" w:type="dxa"/>
            <w:tcBorders>
              <w:top w:val="single" w:sz="4" w:space="0" w:color="auto"/>
              <w:left w:val="single" w:sz="4" w:space="0" w:color="auto"/>
              <w:bottom w:val="single" w:sz="4" w:space="0" w:color="auto"/>
              <w:right w:val="single" w:sz="4" w:space="0" w:color="auto"/>
            </w:tcBorders>
          </w:tcPr>
          <w:p w:rsidR="00252AD0" w:rsidRPr="00EB5163" w:rsidRDefault="00252AD0" w:rsidP="00252AD0">
            <w:pPr>
              <w:suppressAutoHyphens/>
              <w:spacing w:after="0" w:line="240" w:lineRule="auto"/>
              <w:jc w:val="both"/>
              <w:rPr>
                <w:rFonts w:ascii="Times New Roman" w:hAnsi="Times New Roman"/>
              </w:rPr>
            </w:pPr>
            <w:r w:rsidRPr="00EB5163">
              <w:rPr>
                <w:rFonts w:ascii="Times New Roman" w:hAnsi="Times New Roman"/>
              </w:rPr>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252AD0" w:rsidRPr="00EB5163" w:rsidRDefault="00252AD0" w:rsidP="00252AD0">
            <w:pPr>
              <w:widowControl w:val="0"/>
              <w:suppressAutoHyphens/>
              <w:spacing w:after="0" w:line="240" w:lineRule="auto"/>
              <w:jc w:val="both"/>
              <w:rPr>
                <w:rFonts w:ascii="Times New Roman" w:hAnsi="Times New Roman"/>
              </w:rPr>
            </w:pPr>
            <w:r w:rsidRPr="00EB5163">
              <w:rPr>
                <w:rFonts w:ascii="Times New Roman" w:hAnsi="Times New Roman"/>
              </w:rPr>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252AD0" w:rsidRPr="00EB5163" w:rsidRDefault="00252AD0" w:rsidP="00252AD0">
            <w:pPr>
              <w:widowControl w:val="0"/>
              <w:suppressAutoHyphens/>
              <w:spacing w:after="0" w:line="240" w:lineRule="auto"/>
              <w:jc w:val="both"/>
              <w:rPr>
                <w:rFonts w:ascii="Times New Roman" w:hAnsi="Times New Roman"/>
              </w:rPr>
            </w:pPr>
            <w:r w:rsidRPr="00EB5163">
              <w:rPr>
                <w:rFonts w:ascii="Times New Roman" w:hAnsi="Times New Roman"/>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DB577E" w:rsidRPr="008C4BB5" w:rsidRDefault="00252AD0" w:rsidP="00252AD0">
            <w:pPr>
              <w:spacing w:after="0" w:line="240" w:lineRule="auto"/>
              <w:jc w:val="both"/>
              <w:rPr>
                <w:rFonts w:ascii="Times New Roman" w:hAnsi="Times New Roman"/>
                <w:sz w:val="24"/>
                <w:szCs w:val="24"/>
              </w:rPr>
            </w:pPr>
            <w:r w:rsidRPr="00EB5163">
              <w:rPr>
                <w:rFonts w:ascii="Times New Roman" w:hAnsi="Times New Roman"/>
              </w:rPr>
              <w:t>Максимальный срок регистрации запроса заявителя о предоставлении муниципальной услуги составляет один рабочий день</w:t>
            </w:r>
          </w:p>
        </w:tc>
      </w:tr>
      <w:tr w:rsidR="00DB577E" w:rsidRPr="006C09E3" w:rsidTr="00400810">
        <w:trPr>
          <w:trHeight w:val="888"/>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2.16.</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Требования к </w:t>
            </w:r>
            <w:r w:rsidRPr="008C4BB5">
              <w:rPr>
                <w:rFonts w:ascii="Times New Roman" w:hAnsi="Times New Roman"/>
                <w:sz w:val="24"/>
                <w:szCs w:val="24"/>
              </w:rPr>
              <w:br/>
              <w:t xml:space="preserve">помещениям, в </w:t>
            </w:r>
            <w:r w:rsidRPr="008C4BB5">
              <w:rPr>
                <w:rFonts w:ascii="Times New Roman" w:hAnsi="Times New Roman"/>
                <w:sz w:val="24"/>
                <w:szCs w:val="24"/>
              </w:rPr>
              <w:br/>
              <w:t xml:space="preserve">которых предоставляется муниципальная услуга, к месту </w:t>
            </w:r>
            <w:r w:rsidRPr="008C4BB5">
              <w:rPr>
                <w:rFonts w:ascii="Times New Roman" w:hAnsi="Times New Roman"/>
                <w:sz w:val="24"/>
                <w:szCs w:val="24"/>
              </w:rPr>
              <w:br/>
              <w:t xml:space="preserve">ожидания и приема заявителей, размещению и </w:t>
            </w:r>
            <w:r w:rsidRPr="008C4BB5">
              <w:rPr>
                <w:rFonts w:ascii="Times New Roman" w:hAnsi="Times New Roman"/>
                <w:sz w:val="24"/>
                <w:szCs w:val="24"/>
              </w:rPr>
              <w:br/>
              <w:t xml:space="preserve">оформлению визуальной, текстовой и </w:t>
            </w:r>
            <w:r w:rsidRPr="008C4BB5">
              <w:rPr>
                <w:rFonts w:ascii="Times New Roman" w:hAnsi="Times New Roman"/>
                <w:sz w:val="24"/>
                <w:szCs w:val="24"/>
              </w:rPr>
              <w:br/>
              <w:t xml:space="preserve">мультимедийной информации о </w:t>
            </w:r>
            <w:r w:rsidRPr="008C4BB5">
              <w:rPr>
                <w:rFonts w:ascii="Times New Roman" w:hAnsi="Times New Roman"/>
                <w:sz w:val="24"/>
                <w:szCs w:val="24"/>
              </w:rPr>
              <w:br/>
              <w:t>порядке предоставления муниципальной услуги</w:t>
            </w:r>
          </w:p>
        </w:tc>
        <w:tc>
          <w:tcPr>
            <w:tcW w:w="6412" w:type="dxa"/>
            <w:tcBorders>
              <w:top w:val="single" w:sz="4" w:space="0" w:color="auto"/>
              <w:left w:val="single" w:sz="4" w:space="0" w:color="auto"/>
              <w:bottom w:val="single" w:sz="4" w:space="0" w:color="auto"/>
              <w:right w:val="single" w:sz="4" w:space="0" w:color="auto"/>
            </w:tcBorders>
          </w:tcPr>
          <w:p w:rsidR="00252AD0" w:rsidRPr="00EB5163" w:rsidRDefault="00252AD0" w:rsidP="00252AD0">
            <w:pPr>
              <w:spacing w:after="0" w:line="240" w:lineRule="auto"/>
              <w:jc w:val="both"/>
              <w:rPr>
                <w:rFonts w:ascii="Times New Roman" w:hAnsi="Times New Roman"/>
                <w:sz w:val="24"/>
                <w:szCs w:val="24"/>
              </w:rPr>
            </w:pPr>
            <w:r w:rsidRPr="00EB5163">
              <w:rPr>
                <w:rFonts w:ascii="Times New Roman" w:hAnsi="Times New Roman"/>
                <w:sz w:val="24"/>
                <w:szCs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252AD0" w:rsidRPr="00EB5163" w:rsidRDefault="00252AD0" w:rsidP="00252AD0">
            <w:pPr>
              <w:spacing w:after="0" w:line="240" w:lineRule="auto"/>
              <w:jc w:val="both"/>
              <w:rPr>
                <w:rFonts w:ascii="Times New Roman" w:hAnsi="Times New Roman"/>
                <w:sz w:val="24"/>
                <w:szCs w:val="24"/>
              </w:rPr>
            </w:pPr>
            <w:r w:rsidRPr="00EB5163">
              <w:rPr>
                <w:rFonts w:ascii="Times New Roman" w:hAnsi="Times New Roman"/>
                <w:sz w:val="24"/>
                <w:szCs w:val="24"/>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252AD0" w:rsidRPr="00EB5163" w:rsidRDefault="00252AD0" w:rsidP="00252AD0">
            <w:pPr>
              <w:spacing w:after="0" w:line="240" w:lineRule="auto"/>
              <w:jc w:val="both"/>
              <w:rPr>
                <w:rFonts w:ascii="Times New Roman" w:hAnsi="Times New Roman"/>
                <w:sz w:val="24"/>
                <w:szCs w:val="24"/>
              </w:rPr>
            </w:pPr>
            <w:r w:rsidRPr="00EB5163">
              <w:rPr>
                <w:rFonts w:ascii="Times New Roman" w:hAnsi="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252AD0" w:rsidRPr="00EB5163" w:rsidRDefault="00252AD0" w:rsidP="00252AD0">
            <w:pPr>
              <w:spacing w:after="0" w:line="240" w:lineRule="auto"/>
              <w:jc w:val="both"/>
              <w:rPr>
                <w:rFonts w:ascii="Times New Roman" w:hAnsi="Times New Roman"/>
                <w:sz w:val="24"/>
                <w:szCs w:val="24"/>
              </w:rPr>
            </w:pPr>
            <w:r w:rsidRPr="00EB5163">
              <w:rPr>
                <w:rFonts w:ascii="Times New Roman" w:hAnsi="Times New Roman"/>
                <w:sz w:val="24"/>
                <w:szCs w:val="24"/>
              </w:rPr>
              <w:lastRenderedPageBreak/>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252AD0" w:rsidRPr="00EB5163" w:rsidRDefault="00252AD0" w:rsidP="00252AD0">
            <w:pPr>
              <w:spacing w:after="0" w:line="240" w:lineRule="auto"/>
              <w:jc w:val="both"/>
              <w:rPr>
                <w:rFonts w:ascii="Times New Roman" w:hAnsi="Times New Roman"/>
                <w:sz w:val="24"/>
                <w:szCs w:val="24"/>
              </w:rPr>
            </w:pPr>
            <w:r w:rsidRPr="00EB5163">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252AD0" w:rsidRPr="00EB5163" w:rsidRDefault="00252AD0" w:rsidP="00252AD0">
            <w:pPr>
              <w:spacing w:after="0" w:line="240" w:lineRule="auto"/>
              <w:jc w:val="both"/>
              <w:rPr>
                <w:rFonts w:ascii="Times New Roman" w:hAnsi="Times New Roman"/>
                <w:sz w:val="24"/>
                <w:szCs w:val="24"/>
              </w:rPr>
            </w:pPr>
            <w:r w:rsidRPr="00EB5163">
              <w:rPr>
                <w:rFonts w:ascii="Times New Roman" w:hAnsi="Times New Roman"/>
                <w:sz w:val="24"/>
                <w:szCs w:val="24"/>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DB577E" w:rsidRPr="008C4BB5" w:rsidRDefault="00252AD0" w:rsidP="00252AD0">
            <w:pPr>
              <w:spacing w:after="0" w:line="240" w:lineRule="auto"/>
              <w:ind w:firstLine="491"/>
              <w:jc w:val="both"/>
              <w:rPr>
                <w:rFonts w:ascii="Times New Roman" w:hAnsi="Times New Roman"/>
                <w:sz w:val="24"/>
                <w:szCs w:val="24"/>
              </w:rPr>
            </w:pPr>
            <w:r w:rsidRPr="00EB5163">
              <w:rPr>
                <w:rFonts w:ascii="Times New Roman" w:hAnsi="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DB577E" w:rsidRPr="006C09E3" w:rsidTr="006C5A48">
        <w:trPr>
          <w:trHeight w:val="3320"/>
        </w:trPr>
        <w:tc>
          <w:tcPr>
            <w:tcW w:w="1277" w:type="dxa"/>
            <w:tcBorders>
              <w:top w:val="nil"/>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2.17.</w:t>
            </w:r>
          </w:p>
        </w:tc>
        <w:tc>
          <w:tcPr>
            <w:tcW w:w="2268" w:type="dxa"/>
            <w:tcBorders>
              <w:top w:val="nil"/>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Показатели доступности и </w:t>
            </w:r>
            <w:r w:rsidRPr="008C4BB5">
              <w:rPr>
                <w:rFonts w:ascii="Times New Roman" w:hAnsi="Times New Roman"/>
                <w:sz w:val="24"/>
                <w:szCs w:val="24"/>
              </w:rPr>
              <w:br/>
              <w:t>качества муниципальной услуги</w:t>
            </w:r>
          </w:p>
        </w:tc>
        <w:tc>
          <w:tcPr>
            <w:tcW w:w="6412" w:type="dxa"/>
            <w:tcBorders>
              <w:top w:val="nil"/>
              <w:left w:val="single" w:sz="4" w:space="0" w:color="auto"/>
              <w:bottom w:val="single" w:sz="4" w:space="0" w:color="auto"/>
              <w:right w:val="single" w:sz="4" w:space="0" w:color="auto"/>
            </w:tcBorders>
          </w:tcPr>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1. Критериями доступности и качества предоставления муниципальной услуги являются:</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1) получение муниципальной услуги своевременно и в соответствии со стандартом предоставления услуги;</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3) соблюдение сроков приема и рассмотрения документов;</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4) соблюдение срока получения результата муниципальной услуги;</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5) отсутствие обоснованных жалоб на нарушение Административного регламента, совершенных сотрудниками Администрации;</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 xml:space="preserve">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w:t>
            </w:r>
            <w:r w:rsidRPr="00620323">
              <w:rPr>
                <w:rFonts w:ascii="Times New Roman" w:hAnsi="Times New Roman"/>
                <w:sz w:val="24"/>
                <w:szCs w:val="24"/>
              </w:rPr>
              <w:lastRenderedPageBreak/>
              <w:t>нарушение прав и законных интересов граждан и юридических лиц;</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При предоставлении муниципальной услуги в МФЦ консультацию, прием и выдачу документов осуществляет специалист МФЦ.</w:t>
            </w:r>
          </w:p>
          <w:p w:rsidR="00252AD0" w:rsidRPr="00620323" w:rsidRDefault="00252AD0" w:rsidP="00252AD0">
            <w:pPr>
              <w:widowControl w:val="0"/>
              <w:autoSpaceDE w:val="0"/>
              <w:autoSpaceDN w:val="0"/>
              <w:adjustRightInd w:val="0"/>
              <w:spacing w:after="0" w:line="240" w:lineRule="auto"/>
              <w:ind w:firstLine="34"/>
              <w:jc w:val="both"/>
              <w:rPr>
                <w:rFonts w:ascii="Times New Roman" w:hAnsi="Times New Roman"/>
                <w:sz w:val="24"/>
                <w:szCs w:val="24"/>
              </w:rPr>
            </w:pPr>
            <w:r w:rsidRPr="00620323">
              <w:rPr>
                <w:rFonts w:ascii="Times New Roman" w:hAnsi="Times New Roman"/>
                <w:sz w:val="24"/>
                <w:szCs w:val="24"/>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252AD0" w:rsidRPr="00620323" w:rsidRDefault="00252AD0" w:rsidP="00252AD0">
            <w:pPr>
              <w:widowControl w:val="0"/>
              <w:autoSpaceDE w:val="0"/>
              <w:autoSpaceDN w:val="0"/>
              <w:adjustRightInd w:val="0"/>
              <w:spacing w:after="0" w:line="240" w:lineRule="auto"/>
              <w:ind w:firstLine="34"/>
              <w:jc w:val="both"/>
              <w:rPr>
                <w:rFonts w:ascii="Times New Roman" w:hAnsi="Times New Roman"/>
                <w:sz w:val="24"/>
                <w:szCs w:val="24"/>
              </w:rPr>
            </w:pPr>
            <w:r w:rsidRPr="00620323">
              <w:rPr>
                <w:rFonts w:ascii="Times New Roman" w:hAnsi="Times New Roman"/>
                <w:sz w:val="24"/>
                <w:szCs w:val="24"/>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252AD0" w:rsidRPr="00620323" w:rsidRDefault="00252AD0" w:rsidP="00252AD0">
            <w:pPr>
              <w:widowControl w:val="0"/>
              <w:autoSpaceDE w:val="0"/>
              <w:autoSpaceDN w:val="0"/>
              <w:adjustRightInd w:val="0"/>
              <w:spacing w:after="0" w:line="240" w:lineRule="auto"/>
              <w:ind w:firstLine="34"/>
              <w:jc w:val="both"/>
              <w:rPr>
                <w:rFonts w:ascii="Times New Roman" w:hAnsi="Times New Roman"/>
                <w:sz w:val="24"/>
                <w:szCs w:val="24"/>
              </w:rPr>
            </w:pPr>
            <w:r w:rsidRPr="00620323">
              <w:rPr>
                <w:rFonts w:ascii="Times New Roman" w:hAnsi="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DB577E" w:rsidRPr="008C4BB5" w:rsidRDefault="00252AD0" w:rsidP="00252AD0">
            <w:pPr>
              <w:spacing w:after="0" w:line="240" w:lineRule="auto"/>
              <w:ind w:firstLine="491"/>
              <w:jc w:val="both"/>
              <w:rPr>
                <w:rFonts w:ascii="Times New Roman" w:hAnsi="Times New Roman"/>
                <w:sz w:val="24"/>
                <w:szCs w:val="24"/>
              </w:rPr>
            </w:pPr>
            <w:r w:rsidRPr="00620323">
              <w:rPr>
                <w:rFonts w:ascii="Times New Roman" w:hAnsi="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DB577E" w:rsidRPr="006C09E3" w:rsidTr="006C5A48">
        <w:trPr>
          <w:trHeight w:val="586"/>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2.18.</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Иные требования, в том числе </w:t>
            </w:r>
            <w:r w:rsidRPr="008C4BB5">
              <w:rPr>
                <w:rFonts w:ascii="Times New Roman" w:hAnsi="Times New Roman"/>
                <w:sz w:val="24"/>
                <w:szCs w:val="24"/>
              </w:rPr>
              <w:br/>
              <w:t xml:space="preserve">учитывающие особенности предоставления муниципальной услуги в </w:t>
            </w:r>
            <w:r w:rsidRPr="008C4BB5">
              <w:rPr>
                <w:rFonts w:ascii="Times New Roman" w:hAnsi="Times New Roman"/>
                <w:sz w:val="24"/>
                <w:szCs w:val="24"/>
              </w:rPr>
              <w:br/>
              <w:t xml:space="preserve">многофункциональных центрах </w:t>
            </w:r>
            <w:r w:rsidRPr="008C4BB5">
              <w:rPr>
                <w:rFonts w:ascii="Times New Roman" w:hAnsi="Times New Roman"/>
                <w:sz w:val="24"/>
                <w:szCs w:val="24"/>
              </w:rPr>
              <w:br/>
              <w:t xml:space="preserve">предоставления государственных и </w:t>
            </w:r>
            <w:r w:rsidRPr="008C4BB5">
              <w:rPr>
                <w:rFonts w:ascii="Times New Roman" w:hAnsi="Times New Roman"/>
                <w:sz w:val="24"/>
                <w:szCs w:val="24"/>
              </w:rPr>
              <w:br/>
              <w:t xml:space="preserve">муниципальных услуг и </w:t>
            </w:r>
            <w:r w:rsidRPr="008C4BB5">
              <w:rPr>
                <w:rFonts w:ascii="Times New Roman" w:hAnsi="Times New Roman"/>
                <w:sz w:val="24"/>
                <w:szCs w:val="24"/>
              </w:rPr>
              <w:br/>
              <w:t xml:space="preserve">особенности предоставления муниципальной услуги в </w:t>
            </w:r>
            <w:r w:rsidRPr="008C4BB5">
              <w:rPr>
                <w:rFonts w:ascii="Times New Roman" w:hAnsi="Times New Roman"/>
                <w:sz w:val="24"/>
                <w:szCs w:val="24"/>
              </w:rPr>
              <w:br/>
              <w:t xml:space="preserve">электронной форме </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252AD0" w:rsidP="00252AD0">
            <w:pPr>
              <w:pStyle w:val="11"/>
              <w:ind w:firstLine="242"/>
              <w:jc w:val="both"/>
              <w:rPr>
                <w:sz w:val="24"/>
                <w:szCs w:val="24"/>
              </w:rPr>
            </w:pPr>
            <w:r w:rsidRPr="0056545E">
              <w:rPr>
                <w:sz w:val="24"/>
                <w:szCs w:val="24"/>
              </w:rPr>
              <w:t>Заявление и прилагаемые к нему документы, поступившие в Администрацию в ходе личного приема,</w:t>
            </w:r>
            <w:r>
              <w:rPr>
                <w:sz w:val="24"/>
                <w:szCs w:val="24"/>
              </w:rPr>
              <w:t xml:space="preserve"> </w:t>
            </w:r>
            <w:r w:rsidRPr="0056545E">
              <w:rPr>
                <w:sz w:val="24"/>
                <w:szCs w:val="24"/>
              </w:rPr>
              <w:t xml:space="preserve">посредством почтовой связи, в электронной форме, в том числе через Единый портал, рассматриваются в порядке, </w:t>
            </w:r>
            <w:r w:rsidRPr="00252AD0">
              <w:rPr>
                <w:sz w:val="24"/>
                <w:szCs w:val="24"/>
              </w:rPr>
              <w:t xml:space="preserve">установленном </w:t>
            </w:r>
            <w:hyperlink r:id="rId14" w:anchor="Par451" w:history="1">
              <w:r w:rsidRPr="00252AD0">
                <w:rPr>
                  <w:rStyle w:val="a3"/>
                  <w:color w:val="auto"/>
                  <w:sz w:val="24"/>
                  <w:szCs w:val="24"/>
                  <w:u w:val="none"/>
                </w:rPr>
                <w:t>разделом 3</w:t>
              </w:r>
            </w:hyperlink>
            <w:r w:rsidRPr="00252AD0">
              <w:rPr>
                <w:sz w:val="24"/>
                <w:szCs w:val="24"/>
              </w:rPr>
              <w:t xml:space="preserve"> Регламента</w:t>
            </w:r>
            <w:r w:rsidRPr="0056545E">
              <w:rPr>
                <w:sz w:val="24"/>
                <w:szCs w:val="24"/>
              </w:rPr>
              <w:t xml:space="preserve">. На официальном сайте администрации </w:t>
            </w:r>
            <w:r>
              <w:rPr>
                <w:sz w:val="24"/>
                <w:szCs w:val="24"/>
              </w:rPr>
              <w:t>Новоджерелиевского</w:t>
            </w:r>
            <w:r w:rsidRPr="0056545E">
              <w:rPr>
                <w:sz w:val="24"/>
                <w:szCs w:val="24"/>
              </w:rPr>
              <w:t xml:space="preserve"> сельского поселения Брюховецкого района и на Едином</w:t>
            </w:r>
            <w:r>
              <w:rPr>
                <w:sz w:val="24"/>
                <w:szCs w:val="24"/>
              </w:rPr>
              <w:t xml:space="preserve"> </w:t>
            </w:r>
            <w:r w:rsidRPr="0056545E">
              <w:rPr>
                <w:sz w:val="24"/>
                <w:szCs w:val="24"/>
              </w:rPr>
              <w:t xml:space="preserve">портале обеспечивается возможность получения и </w:t>
            </w:r>
            <w:r w:rsidRPr="0056545E">
              <w:rPr>
                <w:sz w:val="24"/>
                <w:szCs w:val="24"/>
              </w:rPr>
              <w:br/>
              <w:t>копирования заявителями форм заявлений и иных документов, необходимых для получения муниципальной услуги в электронном виде.</w:t>
            </w:r>
            <w:r>
              <w:rPr>
                <w:sz w:val="24"/>
                <w:szCs w:val="24"/>
              </w:rPr>
              <w:t xml:space="preserve"> </w:t>
            </w:r>
            <w:r w:rsidRPr="0056545E">
              <w:rPr>
                <w:sz w:val="24"/>
                <w:szCs w:val="24"/>
              </w:rPr>
              <w:t>Предоставление муниципальной услуги через МФЦ осуществляется в рамках соответствующих соглашений.</w:t>
            </w:r>
          </w:p>
        </w:tc>
      </w:tr>
    </w:tbl>
    <w:p w:rsidR="00DB577E" w:rsidRPr="006C09E3" w:rsidRDefault="00DB577E" w:rsidP="006C5A48">
      <w:pPr>
        <w:spacing w:after="0" w:line="240" w:lineRule="auto"/>
        <w:jc w:val="center"/>
        <w:rPr>
          <w:rFonts w:ascii="Times New Roman" w:hAnsi="Times New Roman"/>
          <w:sz w:val="28"/>
          <w:szCs w:val="28"/>
        </w:rPr>
      </w:pPr>
      <w:r w:rsidRPr="006C09E3">
        <w:rPr>
          <w:rFonts w:ascii="Times New Roman" w:hAnsi="Times New Roman"/>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B577E" w:rsidRPr="006C09E3" w:rsidRDefault="00DB577E" w:rsidP="006C5A48">
      <w:pPr>
        <w:spacing w:after="0" w:line="240" w:lineRule="auto"/>
        <w:rPr>
          <w:rFonts w:ascii="Times New Roman" w:hAnsi="Times New Roman"/>
          <w:sz w:val="28"/>
          <w:szCs w:val="28"/>
        </w:rPr>
      </w:pP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3.1. Описание последовательности действий при предоставлении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3.1.1. Предоставление муниципальной услуги по выдаче разрешений на вступление в брак лицам, достигшим возраста шестнадцати лет, включает в себя следующие процедуры:</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1) консультирование заявителя;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2) принятие и регистрация заявления;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 подготовка результата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4) выдача результата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3.1.2. Блок-схема последовательности действий по предоставлению муниципальной услуги представлена в приложении № 4.</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3.2. Оказание консультаций заявителю.</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3.2.1. Заявитель вправе обратиться в администраци</w:t>
      </w:r>
      <w:r>
        <w:rPr>
          <w:rFonts w:ascii="Times New Roman" w:hAnsi="Times New Roman"/>
          <w:sz w:val="28"/>
          <w:szCs w:val="28"/>
        </w:rPr>
        <w:t>ю</w:t>
      </w:r>
      <w:r w:rsidRPr="006C09E3">
        <w:rPr>
          <w:rFonts w:ascii="Times New Roman" w:hAnsi="Times New Roman"/>
          <w:sz w:val="28"/>
          <w:szCs w:val="28"/>
        </w:rPr>
        <w:t xml:space="preserve">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лично, по телефону и (или) электронной почте для получения консультаций о порядке получения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Индивидуальное устное информирование каждого заявителя сотрудник осуществляет не более 10 минут.</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Процедуры, устанавливаемые настоящим пунктом, осуществляются в день обращения заявителя.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Результат процедур: консультации по составу, форме представляемой документации и другим вопросам по выдаче разрешений на вступление в брак лицам, достигшим возраста шестнадцати лет.</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3.3. Принятие и регистрация заявления.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3.3.1. Основанием для начала административной процедуры является подача физическими лицами в МБУ «МФЦ» либо в администрацию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заявления с приложением документов, обязанность по предоставлению которых возложена на заявителей, в соответствии с пунктом 2.6. настоящего регламента, в том числе в электронном виде.</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3.3.2.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в администрацию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lastRenderedPageBreak/>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Заявление о предоставлении муниципальной услуги в электронной форме направляется в администрацию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по электронной почте. Регистрация заявления, поступившего в электронной форме, осуществляется в установленном порядке. </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3.3.3.</w:t>
      </w:r>
      <w:r>
        <w:rPr>
          <w:rFonts w:ascii="Times New Roman" w:hAnsi="Times New Roman"/>
          <w:sz w:val="28"/>
          <w:szCs w:val="28"/>
        </w:rPr>
        <w:t xml:space="preserve"> </w:t>
      </w:r>
      <w:r w:rsidRPr="006C09E3">
        <w:rPr>
          <w:rFonts w:ascii="Times New Roman" w:hAnsi="Times New Roman"/>
          <w:sz w:val="28"/>
          <w:szCs w:val="28"/>
        </w:rPr>
        <w:t xml:space="preserve">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ведущий прием заявлений, осуществляет:</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установление личности заявителя; </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проверку полномочий заявителя (в случае действия по доверенности);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проверку наличия документов, предусмотренных пунктом 2.6 настоящего Регламента; </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В случае отсутствия замечаний 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ведет прием и регистрацию заявления в специальном журнале;</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оформляет расписку о приеме документов в двух экземплярах. В расписке в том числе указываются: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дата предоставления документов;</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Ф.И.О. заявителя или доверенного лица;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перечень документов с указанием их наименования, реквизитов;</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максимальный срок оказания услуги в случае, если не будет выявлено оснований для приостановления оказания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способ получения результата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фамилия и инициалы специалиста, принявшего документы, а также его подпись;</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передает заявителю первый экземпляр расписки, второй – помещает в сформированное дело;</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направляет заявление на рассмотрение главе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w:t>
      </w:r>
    </w:p>
    <w:p w:rsidR="00DB577E" w:rsidRPr="006E6444" w:rsidRDefault="00DB577E" w:rsidP="004F5FB1">
      <w:pPr>
        <w:spacing w:after="0" w:line="240" w:lineRule="auto"/>
        <w:ind w:firstLine="567"/>
        <w:jc w:val="both"/>
        <w:rPr>
          <w:rFonts w:ascii="Times New Roman" w:hAnsi="Times New Roman"/>
          <w:sz w:val="28"/>
          <w:szCs w:val="28"/>
        </w:rPr>
      </w:pPr>
      <w:r w:rsidRPr="006E6444">
        <w:rPr>
          <w:rFonts w:ascii="Times New Roman" w:hAnsi="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При получении документов от заявителя в электронном виде, 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с помощью технических средств распечатывает заявление и прилагаемые к нему документы на бумажный носитель. Заявителю в </w:t>
      </w:r>
      <w:r w:rsidRPr="006C09E3">
        <w:rPr>
          <w:rFonts w:ascii="Times New Roman" w:hAnsi="Times New Roman"/>
          <w:sz w:val="28"/>
          <w:szCs w:val="28"/>
        </w:rPr>
        <w:lastRenderedPageBreak/>
        <w:t>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Процедуры, устанавливаемые настоящим пунктом:</w:t>
      </w:r>
    </w:p>
    <w:p w:rsidR="00DB577E"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прием и регистрация заявления и до</w:t>
      </w:r>
      <w:r>
        <w:rPr>
          <w:rFonts w:ascii="Times New Roman" w:hAnsi="Times New Roman"/>
          <w:sz w:val="28"/>
          <w:szCs w:val="28"/>
        </w:rPr>
        <w:t>кументов – 10 минут;</w:t>
      </w:r>
    </w:p>
    <w:p w:rsidR="00DB577E" w:rsidRPr="006E6444" w:rsidRDefault="00DB577E" w:rsidP="004F0EBC">
      <w:pPr>
        <w:spacing w:after="0" w:line="240" w:lineRule="auto"/>
        <w:ind w:firstLine="567"/>
        <w:jc w:val="both"/>
        <w:rPr>
          <w:rFonts w:ascii="Times New Roman" w:hAnsi="Times New Roman"/>
          <w:sz w:val="28"/>
          <w:szCs w:val="28"/>
        </w:rPr>
      </w:pPr>
      <w:r w:rsidRPr="006E6444">
        <w:rPr>
          <w:rFonts w:ascii="Times New Roman" w:hAnsi="Times New Roman"/>
          <w:sz w:val="28"/>
          <w:szCs w:val="28"/>
        </w:rPr>
        <w:t>регистрация заявления в течение одного дня с момента поступления заявления.</w:t>
      </w:r>
    </w:p>
    <w:p w:rsidR="00DB577E"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Результат процедур: принятое и зарегистрированное заявление, направленное на рассмотрение главе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или возвращенные заявителю документы. </w:t>
      </w:r>
    </w:p>
    <w:p w:rsidR="00252AD0" w:rsidRPr="00620323" w:rsidRDefault="00252AD0" w:rsidP="00252AD0">
      <w:pPr>
        <w:spacing w:after="0" w:line="240" w:lineRule="auto"/>
        <w:ind w:firstLine="567"/>
        <w:jc w:val="both"/>
        <w:rPr>
          <w:rFonts w:ascii="Times New Roman" w:hAnsi="Times New Roman"/>
          <w:sz w:val="28"/>
          <w:szCs w:val="28"/>
        </w:rPr>
      </w:pPr>
      <w:r w:rsidRPr="00620323">
        <w:rPr>
          <w:rFonts w:ascii="Times New Roman" w:hAnsi="Times New Roman"/>
          <w:sz w:val="28"/>
          <w:szCs w:val="28"/>
        </w:rPr>
        <w:t>Способ фиксации результата выполнения административной процедуры– внесение заявления журнал регистрации документов Администрации.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3.3.4. Глава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рассматривает заявление и определяет исполнителя.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Процедура, устанавливаемая настоящим пунктом, осуществляется в течение 1 (одного) рабочего дня с момента регистрации заявления.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Результат процедуры: направленное исполнителю заявление.</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3.4. Подготовка результата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3.4.1. Основанием для начала административной процедуры является наличие полного пакета документов.</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3.4.2. 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осуществляет: </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проверку сведений, содержащихся в документах, прилагаемых к заявлению;</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проверку наличия оснований для отказа в предоставлении муниципальной услуги, предусмотренных пунктом 2.9 настоящего Регламента.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предусмотренных пунктом 2.10 настоящего административного регламента.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В случае наличия оснований для отказа в предоставлении муниципальной услуги 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подготавливает в течение 10 (десяти) рабочих дней проект мотивированного отказа (далее мотивированный отказ) о предоставлении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В случае отсутствия оснований для отказа в предоставлении муниципальной услуги 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в срок не более 10 (десяти) рабочих дней оформляет разрешение на вступление в брак:</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Разрешение на вступление в брак оформляется муниципальным правовым актом администрации в форме постановления.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Оформление разрешения на вступление в брак включает в себя: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подготовку </w:t>
      </w:r>
      <w:r w:rsidR="00252AD0">
        <w:rPr>
          <w:rFonts w:ascii="Times New Roman" w:hAnsi="Times New Roman"/>
          <w:sz w:val="28"/>
          <w:szCs w:val="28"/>
        </w:rPr>
        <w:t xml:space="preserve">главным </w:t>
      </w:r>
      <w:r w:rsidRPr="006C09E3">
        <w:rPr>
          <w:rFonts w:ascii="Times New Roman" w:hAnsi="Times New Roman"/>
          <w:sz w:val="28"/>
          <w:szCs w:val="28"/>
        </w:rPr>
        <w:t xml:space="preserve">специалистом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проекта постановления администрации о разрешении на вступление в брак – 1 (один) рабочий день;</w:t>
      </w:r>
    </w:p>
    <w:p w:rsidR="00DB577E"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lastRenderedPageBreak/>
        <w:t xml:space="preserve">рассмотрение и согласование проекта постановления администрации о разрешении на вступление в брак специалистами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осуществляется в следующие сроки:</w:t>
      </w:r>
    </w:p>
    <w:p w:rsidR="00252AD0" w:rsidRPr="006C09E3" w:rsidRDefault="00252AD0" w:rsidP="006C5A48">
      <w:pPr>
        <w:spacing w:after="0" w:line="240" w:lineRule="auto"/>
        <w:ind w:firstLine="567"/>
        <w:jc w:val="both"/>
        <w:rPr>
          <w:rFonts w:ascii="Times New Roman" w:hAnsi="Times New Roman"/>
          <w:sz w:val="28"/>
          <w:szCs w:val="28"/>
        </w:rPr>
      </w:pPr>
      <w:r>
        <w:rPr>
          <w:rFonts w:ascii="Times New Roman" w:hAnsi="Times New Roman"/>
          <w:sz w:val="28"/>
          <w:szCs w:val="28"/>
        </w:rPr>
        <w:t>заместителем главы Новоджерелиевского</w:t>
      </w:r>
      <w:r w:rsidRPr="006C09E3">
        <w:rPr>
          <w:rFonts w:ascii="Times New Roman" w:hAnsi="Times New Roman"/>
          <w:sz w:val="28"/>
          <w:szCs w:val="28"/>
        </w:rPr>
        <w:t xml:space="preserve"> сельского поселения Брюховецкого района – 1 (один) рабочий день</w:t>
      </w:r>
      <w:r>
        <w:rPr>
          <w:rFonts w:ascii="Times New Roman" w:hAnsi="Times New Roman"/>
          <w:sz w:val="28"/>
          <w:szCs w:val="28"/>
        </w:rPr>
        <w:t>;</w:t>
      </w:r>
    </w:p>
    <w:p w:rsidR="00DB577E" w:rsidRPr="006C09E3" w:rsidRDefault="00252AD0" w:rsidP="006C5A48">
      <w:pPr>
        <w:spacing w:after="0" w:line="240" w:lineRule="auto"/>
        <w:ind w:firstLine="567"/>
        <w:jc w:val="both"/>
        <w:rPr>
          <w:rFonts w:ascii="Times New Roman" w:hAnsi="Times New Roman"/>
          <w:sz w:val="28"/>
          <w:szCs w:val="28"/>
        </w:rPr>
      </w:pPr>
      <w:r>
        <w:rPr>
          <w:rFonts w:ascii="Times New Roman" w:hAnsi="Times New Roman"/>
          <w:sz w:val="28"/>
          <w:szCs w:val="28"/>
        </w:rPr>
        <w:t>инспектором - делопроизводителем</w:t>
      </w:r>
      <w:r w:rsidR="00DB577E" w:rsidRPr="006C09E3">
        <w:rPr>
          <w:rFonts w:ascii="Times New Roman" w:hAnsi="Times New Roman"/>
          <w:sz w:val="28"/>
          <w:szCs w:val="28"/>
        </w:rPr>
        <w:t xml:space="preserve"> администрации </w:t>
      </w:r>
      <w:r w:rsidR="00304C2F">
        <w:rPr>
          <w:rFonts w:ascii="Times New Roman" w:hAnsi="Times New Roman"/>
          <w:sz w:val="28"/>
          <w:szCs w:val="28"/>
        </w:rPr>
        <w:t>Новоджерелиевского</w:t>
      </w:r>
      <w:r w:rsidR="00DB577E" w:rsidRPr="006C09E3">
        <w:rPr>
          <w:rFonts w:ascii="Times New Roman" w:hAnsi="Times New Roman"/>
          <w:sz w:val="28"/>
          <w:szCs w:val="28"/>
        </w:rPr>
        <w:t xml:space="preserve"> сельского поселения Брюховецкого района – 1 (один) рабочий день; </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юрис</w:t>
      </w:r>
      <w:r w:rsidR="00252AD0">
        <w:rPr>
          <w:rFonts w:ascii="Times New Roman" w:hAnsi="Times New Roman"/>
          <w:sz w:val="28"/>
          <w:szCs w:val="28"/>
        </w:rPr>
        <w:t>консультом</w:t>
      </w:r>
      <w:r w:rsidRPr="006C09E3">
        <w:rPr>
          <w:rFonts w:ascii="Times New Roman" w:hAnsi="Times New Roman"/>
          <w:sz w:val="28"/>
          <w:szCs w:val="28"/>
        </w:rPr>
        <w:t xml:space="preserve">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 1 (один) рабочий день; </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рассмотрение и подписание главой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проекта постановления о разрешении на вступление в брак </w:t>
      </w:r>
      <w:r w:rsidR="00252AD0">
        <w:rPr>
          <w:rFonts w:ascii="Times New Roman" w:hAnsi="Times New Roman"/>
          <w:sz w:val="28"/>
          <w:szCs w:val="28"/>
        </w:rPr>
        <w:t>1</w:t>
      </w:r>
      <w:r w:rsidRPr="006C09E3">
        <w:rPr>
          <w:rFonts w:ascii="Times New Roman" w:hAnsi="Times New Roman"/>
          <w:sz w:val="28"/>
          <w:szCs w:val="28"/>
        </w:rPr>
        <w:t>(</w:t>
      </w:r>
      <w:r w:rsidR="00252AD0">
        <w:rPr>
          <w:rFonts w:ascii="Times New Roman" w:hAnsi="Times New Roman"/>
          <w:sz w:val="28"/>
          <w:szCs w:val="28"/>
        </w:rPr>
        <w:t>один)</w:t>
      </w:r>
      <w:r w:rsidRPr="006C09E3">
        <w:rPr>
          <w:rFonts w:ascii="Times New Roman" w:hAnsi="Times New Roman"/>
          <w:sz w:val="28"/>
          <w:szCs w:val="28"/>
        </w:rPr>
        <w:t xml:space="preserve"> рабочи</w:t>
      </w:r>
      <w:r w:rsidR="00252AD0">
        <w:rPr>
          <w:rFonts w:ascii="Times New Roman" w:hAnsi="Times New Roman"/>
          <w:sz w:val="28"/>
          <w:szCs w:val="28"/>
        </w:rPr>
        <w:t>й</w:t>
      </w:r>
      <w:r w:rsidRPr="006C09E3">
        <w:rPr>
          <w:rFonts w:ascii="Times New Roman" w:hAnsi="Times New Roman"/>
          <w:sz w:val="28"/>
          <w:szCs w:val="28"/>
        </w:rPr>
        <w:t xml:space="preserve"> д</w:t>
      </w:r>
      <w:r w:rsidR="00252AD0">
        <w:rPr>
          <w:rFonts w:ascii="Times New Roman" w:hAnsi="Times New Roman"/>
          <w:sz w:val="28"/>
          <w:szCs w:val="28"/>
        </w:rPr>
        <w:t>ень</w:t>
      </w:r>
      <w:r w:rsidRPr="006C09E3">
        <w:rPr>
          <w:rFonts w:ascii="Times New Roman" w:hAnsi="Times New Roman"/>
          <w:sz w:val="28"/>
          <w:szCs w:val="28"/>
        </w:rPr>
        <w:t>;</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регистрация постановления администрации о разрешении на вступление в брак – 1 (один) рабочий день</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предусмотренных пунктом 2.10 настоящего административного регламента.</w:t>
      </w:r>
    </w:p>
    <w:p w:rsidR="00DB577E"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Результат процедуры: зарегистрированное постановление о выдаче разрешений на вступление в брак лицам, достигшим возраста шестнадцати лет или мотивированный отказ.</w:t>
      </w:r>
    </w:p>
    <w:p w:rsidR="00252AD0" w:rsidRPr="00036269" w:rsidRDefault="00252AD0" w:rsidP="00252AD0">
      <w:pPr>
        <w:spacing w:after="0" w:line="240" w:lineRule="auto"/>
        <w:ind w:firstLine="567"/>
        <w:jc w:val="both"/>
        <w:rPr>
          <w:rFonts w:ascii="Times New Roman" w:hAnsi="Times New Roman"/>
          <w:sz w:val="28"/>
          <w:szCs w:val="28"/>
        </w:rPr>
      </w:pPr>
      <w:r w:rsidRPr="00036269">
        <w:rPr>
          <w:rFonts w:ascii="Times New Roman" w:hAnsi="Times New Roman"/>
          <w:sz w:val="28"/>
          <w:szCs w:val="28"/>
        </w:rPr>
        <w:t>Способом фиксации результата выполнения административной процедуры является внесение постановления</w:t>
      </w:r>
      <w:r>
        <w:rPr>
          <w:rFonts w:ascii="Times New Roman" w:hAnsi="Times New Roman"/>
          <w:sz w:val="28"/>
          <w:szCs w:val="28"/>
        </w:rPr>
        <w:t xml:space="preserve"> </w:t>
      </w:r>
      <w:r w:rsidRPr="006C09E3">
        <w:rPr>
          <w:rFonts w:ascii="Times New Roman" w:hAnsi="Times New Roman"/>
          <w:sz w:val="28"/>
          <w:szCs w:val="28"/>
        </w:rPr>
        <w:t>о выдаче разрешений на вступление в брак лицам, достигшим возраста шестнадцати лет</w:t>
      </w:r>
      <w:r>
        <w:rPr>
          <w:rFonts w:ascii="Times New Roman" w:hAnsi="Times New Roman"/>
          <w:sz w:val="28"/>
          <w:szCs w:val="28"/>
        </w:rPr>
        <w:t>,</w:t>
      </w:r>
      <w:r w:rsidRPr="00036269">
        <w:rPr>
          <w:rFonts w:ascii="Times New Roman" w:hAnsi="Times New Roman"/>
          <w:sz w:val="28"/>
          <w:szCs w:val="28"/>
        </w:rPr>
        <w:t xml:space="preserve"> в базу данных администрации Новоджерелиевского сельского поселения Брюховецкого района.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3.5. Выдача заявителю результата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3.5.1. Основанием для начала процедуры является готовый к выдаче результат предоставления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3.5.2. 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ответственный за выдачу разрешения заявителю, извещает заявителя о принятом решении и выдает заявителю либо направляет по почте зарегистрированн</w:t>
      </w:r>
      <w:r>
        <w:rPr>
          <w:rFonts w:ascii="Times New Roman" w:hAnsi="Times New Roman"/>
          <w:sz w:val="28"/>
          <w:szCs w:val="28"/>
        </w:rPr>
        <w:t>ую копию</w:t>
      </w:r>
      <w:r w:rsidRPr="006C09E3">
        <w:rPr>
          <w:rFonts w:ascii="Times New Roman" w:hAnsi="Times New Roman"/>
          <w:sz w:val="28"/>
          <w:szCs w:val="28"/>
        </w:rPr>
        <w:t xml:space="preserve"> постановлени</w:t>
      </w:r>
      <w:r>
        <w:rPr>
          <w:rFonts w:ascii="Times New Roman" w:hAnsi="Times New Roman"/>
          <w:sz w:val="28"/>
          <w:szCs w:val="28"/>
        </w:rPr>
        <w:t>я</w:t>
      </w:r>
      <w:r w:rsidRPr="006C09E3">
        <w:rPr>
          <w:rFonts w:ascii="Times New Roman" w:hAnsi="Times New Roman"/>
          <w:sz w:val="28"/>
          <w:szCs w:val="28"/>
        </w:rPr>
        <w:t xml:space="preserve"> по выдаче разрешений на вступление в брак лицам, достигшим возраста шестнадцати лет или мотивированный отказ.</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Процедура, устанавливаемая настоящим пунктом, осуществляется: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в случае личного прибытия заявителя;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в течение 3 (трех) рабочих дней с момента окончания процедуры, предусмотренной пунктом 3.4 настоящего Регламента, в случае направления ответа по почте письмом.</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DB577E"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lastRenderedPageBreak/>
        <w:t>Результат процедуры: выданн</w:t>
      </w:r>
      <w:r>
        <w:rPr>
          <w:rFonts w:ascii="Times New Roman" w:hAnsi="Times New Roman"/>
          <w:sz w:val="28"/>
          <w:szCs w:val="28"/>
        </w:rPr>
        <w:t>ая</w:t>
      </w:r>
      <w:r w:rsidRPr="006C09E3">
        <w:rPr>
          <w:rFonts w:ascii="Times New Roman" w:hAnsi="Times New Roman"/>
          <w:sz w:val="28"/>
          <w:szCs w:val="28"/>
        </w:rPr>
        <w:t xml:space="preserve"> (направленн</w:t>
      </w:r>
      <w:r>
        <w:rPr>
          <w:rFonts w:ascii="Times New Roman" w:hAnsi="Times New Roman"/>
          <w:sz w:val="28"/>
          <w:szCs w:val="28"/>
        </w:rPr>
        <w:t>ая</w:t>
      </w:r>
      <w:r w:rsidRPr="006C09E3">
        <w:rPr>
          <w:rFonts w:ascii="Times New Roman" w:hAnsi="Times New Roman"/>
          <w:sz w:val="28"/>
          <w:szCs w:val="28"/>
        </w:rPr>
        <w:t xml:space="preserve">) заявителю </w:t>
      </w:r>
      <w:r>
        <w:rPr>
          <w:rFonts w:ascii="Times New Roman" w:hAnsi="Times New Roman"/>
          <w:sz w:val="28"/>
          <w:szCs w:val="28"/>
        </w:rPr>
        <w:t xml:space="preserve">копия </w:t>
      </w:r>
      <w:r w:rsidRPr="006C09E3">
        <w:rPr>
          <w:rFonts w:ascii="Times New Roman" w:hAnsi="Times New Roman"/>
          <w:sz w:val="28"/>
          <w:szCs w:val="28"/>
        </w:rPr>
        <w:t>постановлени</w:t>
      </w:r>
      <w:r>
        <w:rPr>
          <w:rFonts w:ascii="Times New Roman" w:hAnsi="Times New Roman"/>
          <w:sz w:val="28"/>
          <w:szCs w:val="28"/>
        </w:rPr>
        <w:t>я</w:t>
      </w:r>
      <w:r w:rsidRPr="006C09E3">
        <w:rPr>
          <w:rFonts w:ascii="Times New Roman" w:hAnsi="Times New Roman"/>
          <w:sz w:val="28"/>
          <w:szCs w:val="28"/>
        </w:rPr>
        <w:t xml:space="preserve"> по выдаче разрешений на вступление в брак лицам, достигшим возраста шестнадцати лет или мотивированный отказ.</w:t>
      </w:r>
    </w:p>
    <w:p w:rsidR="00894904" w:rsidRPr="00036269" w:rsidRDefault="00894904" w:rsidP="00894904">
      <w:pPr>
        <w:spacing w:after="0" w:line="240" w:lineRule="auto"/>
        <w:ind w:firstLine="567"/>
        <w:jc w:val="both"/>
        <w:rPr>
          <w:rFonts w:ascii="Times New Roman" w:hAnsi="Times New Roman"/>
          <w:sz w:val="28"/>
          <w:szCs w:val="28"/>
        </w:rPr>
      </w:pPr>
      <w:r w:rsidRPr="00036269">
        <w:rPr>
          <w:rFonts w:ascii="Times New Roman" w:hAnsi="Times New Roman"/>
          <w:sz w:val="28"/>
          <w:szCs w:val="28"/>
        </w:rPr>
        <w:t>Способ фиксации результата выполнения административной процедуры:</w:t>
      </w:r>
    </w:p>
    <w:p w:rsidR="00894904" w:rsidRPr="00036269" w:rsidRDefault="00894904" w:rsidP="00894904">
      <w:pPr>
        <w:spacing w:after="0" w:line="240" w:lineRule="auto"/>
        <w:ind w:firstLine="567"/>
        <w:jc w:val="both"/>
        <w:rPr>
          <w:rFonts w:ascii="Times New Roman" w:hAnsi="Times New Roman"/>
          <w:sz w:val="28"/>
          <w:szCs w:val="28"/>
        </w:rPr>
      </w:pPr>
      <w:r w:rsidRPr="00036269">
        <w:rPr>
          <w:rFonts w:ascii="Times New Roman" w:hAnsi="Times New Roman"/>
          <w:sz w:val="28"/>
          <w:szCs w:val="28"/>
        </w:rPr>
        <w:t>роспись заявителя о получении документов в расписке.</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3.</w:t>
      </w:r>
      <w:r>
        <w:rPr>
          <w:rFonts w:ascii="Times New Roman" w:hAnsi="Times New Roman"/>
          <w:sz w:val="28"/>
          <w:szCs w:val="28"/>
        </w:rPr>
        <w:t>6</w:t>
      </w:r>
      <w:r w:rsidRPr="006E6444">
        <w:rPr>
          <w:rFonts w:ascii="Times New Roman" w:hAnsi="Times New Roman"/>
          <w:sz w:val="28"/>
          <w:szCs w:val="28"/>
        </w:rPr>
        <w:t>. Предоставление муниципальной услуги через МФЦ</w:t>
      </w:r>
    </w:p>
    <w:p w:rsidR="00DB577E" w:rsidRPr="006E6444" w:rsidRDefault="00DB577E" w:rsidP="00CF7B84">
      <w:pPr>
        <w:spacing w:after="0" w:line="240" w:lineRule="auto"/>
        <w:ind w:firstLine="567"/>
        <w:jc w:val="both"/>
        <w:rPr>
          <w:rFonts w:ascii="Times New Roman" w:hAnsi="Times New Roman"/>
          <w:sz w:val="28"/>
          <w:szCs w:val="28"/>
        </w:rPr>
      </w:pPr>
      <w:r>
        <w:rPr>
          <w:rFonts w:ascii="Times New Roman" w:hAnsi="Times New Roman"/>
          <w:sz w:val="28"/>
          <w:szCs w:val="28"/>
        </w:rPr>
        <w:t>3.6</w:t>
      </w:r>
      <w:r w:rsidRPr="006E6444">
        <w:rPr>
          <w:rFonts w:ascii="Times New Roman" w:hAnsi="Times New Roman"/>
          <w:sz w:val="28"/>
          <w:szCs w:val="28"/>
        </w:rPr>
        <w:t>.1. Заявитель вправе обратиться для получения муниципальной услуги в МФЦ.</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Процедуры, устанавливаемые настоящим пунктом, осуществляются в день обращения заявителя.</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3.</w:t>
      </w:r>
      <w:r>
        <w:rPr>
          <w:rFonts w:ascii="Times New Roman" w:hAnsi="Times New Roman"/>
          <w:sz w:val="28"/>
          <w:szCs w:val="28"/>
        </w:rPr>
        <w:t>6</w:t>
      </w:r>
      <w:r w:rsidRPr="006E6444">
        <w:rPr>
          <w:rFonts w:ascii="Times New Roman" w:hAnsi="Times New Roman"/>
          <w:sz w:val="28"/>
          <w:szCs w:val="28"/>
        </w:rPr>
        <w:t>.2.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DB577E" w:rsidRPr="006E6444" w:rsidRDefault="00DB577E" w:rsidP="00CF7B84">
      <w:pPr>
        <w:spacing w:after="0" w:line="240" w:lineRule="auto"/>
        <w:ind w:firstLine="567"/>
        <w:jc w:val="both"/>
        <w:rPr>
          <w:rFonts w:ascii="Times New Roman" w:hAnsi="Times New Roman"/>
          <w:sz w:val="28"/>
          <w:szCs w:val="28"/>
        </w:rPr>
      </w:pPr>
      <w:r>
        <w:rPr>
          <w:rFonts w:ascii="Times New Roman" w:hAnsi="Times New Roman"/>
          <w:sz w:val="28"/>
          <w:szCs w:val="28"/>
        </w:rPr>
        <w:t>3.6</w:t>
      </w:r>
      <w:r w:rsidRPr="006E6444">
        <w:rPr>
          <w:rFonts w:ascii="Times New Roman" w:hAnsi="Times New Roman"/>
          <w:sz w:val="28"/>
          <w:szCs w:val="28"/>
        </w:rPr>
        <w:t>.3.Специалист МФЦ, ведущий прием заявлений, в соответствии с Административным регламентом МФЦ осуществляет:</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 xml:space="preserve">процедуры, связанные с принятием документов; </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регистрацию поступившего заявления и документов;</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направление пакета документов в администрацию.</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процедуры, устанавливаемые настоящим пунктом, осуществляются в день обращения заявителя.</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Результат процедур: принятые, зарегистрированные и направленные в администрацию заявление и документы.</w:t>
      </w:r>
    </w:p>
    <w:p w:rsidR="00DB577E" w:rsidRPr="006E6444" w:rsidRDefault="00DB577E" w:rsidP="00CF7B84">
      <w:pPr>
        <w:spacing w:after="0" w:line="240" w:lineRule="auto"/>
        <w:ind w:firstLine="567"/>
        <w:jc w:val="both"/>
        <w:rPr>
          <w:rFonts w:ascii="Times New Roman" w:hAnsi="Times New Roman"/>
          <w:sz w:val="28"/>
          <w:szCs w:val="28"/>
        </w:rPr>
      </w:pPr>
      <w:r>
        <w:rPr>
          <w:rFonts w:ascii="Times New Roman" w:hAnsi="Times New Roman"/>
          <w:sz w:val="28"/>
          <w:szCs w:val="28"/>
        </w:rPr>
        <w:t>3.6</w:t>
      </w:r>
      <w:r w:rsidRPr="006E6444">
        <w:rPr>
          <w:rFonts w:ascii="Times New Roman" w:hAnsi="Times New Roman"/>
          <w:sz w:val="28"/>
          <w:szCs w:val="28"/>
        </w:rPr>
        <w:t>.4. Специалист администрации, получив документы из МФЦ, осуществляет процедуры, предусмотренные пунктами 3.3 – 3.</w:t>
      </w:r>
      <w:r>
        <w:rPr>
          <w:rFonts w:ascii="Times New Roman" w:hAnsi="Times New Roman"/>
          <w:sz w:val="28"/>
          <w:szCs w:val="28"/>
        </w:rPr>
        <w:t>5</w:t>
      </w:r>
      <w:r w:rsidRPr="006E6444">
        <w:rPr>
          <w:rFonts w:ascii="Times New Roman" w:hAnsi="Times New Roman"/>
          <w:sz w:val="28"/>
          <w:szCs w:val="28"/>
        </w:rPr>
        <w:t xml:space="preserve"> настоящего Регламента. Результат муниципальной услуги направляется в МФЦ.</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Процедуры, уст</w:t>
      </w:r>
      <w:r>
        <w:rPr>
          <w:rFonts w:ascii="Times New Roman" w:hAnsi="Times New Roman"/>
          <w:sz w:val="28"/>
          <w:szCs w:val="28"/>
        </w:rPr>
        <w:t>анавливаемые пунктами 3.3. – 3.5</w:t>
      </w:r>
      <w:r w:rsidRPr="006E6444">
        <w:rPr>
          <w:rFonts w:ascii="Times New Roman" w:hAnsi="Times New Roman"/>
          <w:sz w:val="28"/>
          <w:szCs w:val="28"/>
        </w:rPr>
        <w:t>, осуществляются в сроки, установленные настоящим Регламентом.</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Результат процедур: направленный в МФЦ результат муниципальной услуги.</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3.</w:t>
      </w:r>
      <w:r>
        <w:rPr>
          <w:rFonts w:ascii="Times New Roman" w:hAnsi="Times New Roman"/>
          <w:sz w:val="28"/>
          <w:szCs w:val="28"/>
        </w:rPr>
        <w:t>6</w:t>
      </w:r>
      <w:r w:rsidRPr="006E6444">
        <w:rPr>
          <w:rFonts w:ascii="Times New Roman" w:hAnsi="Times New Roman"/>
          <w:sz w:val="28"/>
          <w:szCs w:val="28"/>
        </w:rPr>
        <w:t>.5. Специалист МФЦ регистрирует поступивший результат муниципальной услуги и извещает заявителя.</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Процедуры, устанавливаемые настоящим пунктом, осуществляются в день поступления результата муниципальной услуги.</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Результат процедур: извещение заявителя о поступившем результате муниципальной услуги.</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3.</w:t>
      </w:r>
      <w:r>
        <w:rPr>
          <w:rFonts w:ascii="Times New Roman" w:hAnsi="Times New Roman"/>
          <w:sz w:val="28"/>
          <w:szCs w:val="28"/>
        </w:rPr>
        <w:t>6</w:t>
      </w:r>
      <w:r w:rsidRPr="006E6444">
        <w:rPr>
          <w:rFonts w:ascii="Times New Roman" w:hAnsi="Times New Roman"/>
          <w:sz w:val="28"/>
          <w:szCs w:val="28"/>
        </w:rPr>
        <w:t>.6. Специалист МФЦ выдает заявителю результат муниципальной услуги под роспись.</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Процедуры, устанавливаемые настоящим пунктом, осуществляются в день прибытия заявителя.</w:t>
      </w:r>
    </w:p>
    <w:p w:rsidR="00DB577E"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lastRenderedPageBreak/>
        <w:t>Результат процедур: выданный заявителю результат муниципальной услуги.</w:t>
      </w:r>
    </w:p>
    <w:p w:rsidR="000400D2" w:rsidRPr="006F0390" w:rsidRDefault="000400D2" w:rsidP="000400D2">
      <w:pPr>
        <w:pStyle w:val="ab"/>
        <w:ind w:firstLine="709"/>
        <w:jc w:val="both"/>
        <w:rPr>
          <w:rFonts w:ascii="Times New Roman" w:hAnsi="Times New Roman"/>
          <w:sz w:val="28"/>
          <w:szCs w:val="28"/>
        </w:rPr>
      </w:pPr>
      <w:r w:rsidRPr="006F0390">
        <w:rPr>
          <w:rFonts w:ascii="Times New Roman" w:hAnsi="Times New Roman"/>
          <w:sz w:val="28"/>
          <w:szCs w:val="28"/>
        </w:rPr>
        <w:t>3.</w:t>
      </w:r>
      <w:r>
        <w:rPr>
          <w:rFonts w:ascii="Times New Roman" w:hAnsi="Times New Roman"/>
          <w:sz w:val="28"/>
          <w:szCs w:val="28"/>
        </w:rPr>
        <w:t>7</w:t>
      </w:r>
      <w:r w:rsidRPr="006F0390">
        <w:rPr>
          <w:rFonts w:ascii="Times New Roman" w:hAnsi="Times New Roman"/>
          <w:sz w:val="28"/>
          <w:szCs w:val="28"/>
        </w:rPr>
        <w:t>. Особенности осуществления некоторых административных процедур в электронной форме</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0400D2" w:rsidRPr="000400D2" w:rsidRDefault="000400D2" w:rsidP="000400D2">
      <w:pPr>
        <w:spacing w:after="0" w:line="240" w:lineRule="auto"/>
        <w:ind w:firstLine="708"/>
        <w:jc w:val="both"/>
        <w:rPr>
          <w:rFonts w:ascii="Times New Roman" w:hAnsi="Times New Roman"/>
          <w:sz w:val="28"/>
          <w:szCs w:val="28"/>
        </w:rPr>
      </w:pPr>
      <w:bookmarkStart w:id="4" w:name="sub_1004"/>
      <w:r w:rsidRPr="000400D2">
        <w:rPr>
          <w:rFonts w:ascii="Times New Roman" w:hAnsi="Times New Roman"/>
          <w:sz w:val="28"/>
          <w:szCs w:val="28"/>
        </w:rPr>
        <w:t>3.7.4.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0400D2" w:rsidRPr="000400D2" w:rsidRDefault="000400D2" w:rsidP="000400D2">
      <w:pPr>
        <w:spacing w:after="0" w:line="240" w:lineRule="auto"/>
        <w:ind w:firstLine="708"/>
        <w:jc w:val="both"/>
        <w:rPr>
          <w:rFonts w:ascii="Times New Roman" w:hAnsi="Times New Roman"/>
          <w:sz w:val="28"/>
          <w:szCs w:val="28"/>
        </w:rPr>
      </w:pPr>
      <w:bookmarkStart w:id="5" w:name="sub_1005"/>
      <w:bookmarkEnd w:id="4"/>
      <w:r w:rsidRPr="000400D2">
        <w:rPr>
          <w:rFonts w:ascii="Times New Roman" w:hAnsi="Times New Roman"/>
          <w:sz w:val="28"/>
          <w:szCs w:val="28"/>
        </w:rPr>
        <w:t>3.7.5.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5"/>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lastRenderedPageBreak/>
        <w:t>3.7.6. Использование заявителем квалифицированной подписи осуществляется с соблюдением обязанностей, предусмотренных пунктом 3.7.7. настоящего Регламента.</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3.7.7. Обязанности участников электронного взаимодействия при использовании усиленных электронных подписей.</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 xml:space="preserve">При использовании усиленных электронных подписей </w:t>
      </w:r>
      <w:hyperlink r:id="rId15" w:anchor="sub_211" w:history="1">
        <w:r w:rsidRPr="000400D2">
          <w:rPr>
            <w:rFonts w:ascii="Times New Roman" w:hAnsi="Times New Roman"/>
            <w:sz w:val="28"/>
            <w:szCs w:val="28"/>
          </w:rPr>
          <w:t>участники электронного взаимодействия</w:t>
        </w:r>
      </w:hyperlink>
      <w:r w:rsidRPr="000400D2">
        <w:rPr>
          <w:rFonts w:ascii="Times New Roman" w:hAnsi="Times New Roman"/>
          <w:sz w:val="28"/>
          <w:szCs w:val="28"/>
        </w:rPr>
        <w:t xml:space="preserve"> обязаны:</w:t>
      </w:r>
    </w:p>
    <w:p w:rsidR="000400D2" w:rsidRPr="000400D2" w:rsidRDefault="000400D2" w:rsidP="000400D2">
      <w:pPr>
        <w:spacing w:after="0" w:line="240" w:lineRule="auto"/>
        <w:ind w:firstLine="708"/>
        <w:jc w:val="both"/>
        <w:rPr>
          <w:rFonts w:ascii="Times New Roman" w:hAnsi="Times New Roman"/>
          <w:sz w:val="28"/>
          <w:szCs w:val="28"/>
        </w:rPr>
      </w:pPr>
      <w:bookmarkStart w:id="6" w:name="sub_101"/>
      <w:r w:rsidRPr="000400D2">
        <w:rPr>
          <w:rFonts w:ascii="Times New Roman" w:hAnsi="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0400D2" w:rsidRPr="000400D2" w:rsidRDefault="000400D2" w:rsidP="000400D2">
      <w:pPr>
        <w:spacing w:after="0" w:line="240" w:lineRule="auto"/>
        <w:ind w:firstLine="708"/>
        <w:jc w:val="both"/>
        <w:rPr>
          <w:rFonts w:ascii="Times New Roman" w:hAnsi="Times New Roman"/>
          <w:sz w:val="28"/>
          <w:szCs w:val="28"/>
        </w:rPr>
      </w:pPr>
      <w:bookmarkStart w:id="7" w:name="sub_102"/>
      <w:bookmarkEnd w:id="6"/>
      <w:r w:rsidRPr="000400D2">
        <w:rPr>
          <w:rFonts w:ascii="Times New Roman" w:hAnsi="Times New Roman"/>
          <w:sz w:val="28"/>
          <w:szCs w:val="28"/>
        </w:rPr>
        <w:t xml:space="preserve">2) уведомлять </w:t>
      </w:r>
      <w:hyperlink r:id="rId16" w:anchor="sub_27" w:history="1">
        <w:r w:rsidRPr="000400D2">
          <w:rPr>
            <w:rFonts w:ascii="Times New Roman" w:hAnsi="Times New Roman"/>
            <w:sz w:val="28"/>
            <w:szCs w:val="28"/>
          </w:rPr>
          <w:t>удостоверяющий центр</w:t>
        </w:r>
      </w:hyperlink>
      <w:r w:rsidRPr="000400D2">
        <w:rPr>
          <w:rFonts w:ascii="Times New Roman" w:hAnsi="Times New Roman"/>
          <w:sz w:val="28"/>
          <w:szCs w:val="28"/>
        </w:rPr>
        <w:t xml:space="preserve">, выдавший </w:t>
      </w:r>
      <w:hyperlink r:id="rId17" w:anchor="sub_22" w:history="1">
        <w:r w:rsidRPr="000400D2">
          <w:rPr>
            <w:rFonts w:ascii="Times New Roman" w:hAnsi="Times New Roman"/>
            <w:sz w:val="28"/>
            <w:szCs w:val="28"/>
          </w:rPr>
          <w:t>сертификат ключа проверки электронной подписи</w:t>
        </w:r>
      </w:hyperlink>
      <w:r w:rsidRPr="000400D2">
        <w:rPr>
          <w:rFonts w:ascii="Times New Roman" w:hAnsi="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0400D2" w:rsidRPr="000400D2" w:rsidRDefault="000400D2" w:rsidP="000400D2">
      <w:pPr>
        <w:spacing w:after="0" w:line="240" w:lineRule="auto"/>
        <w:ind w:firstLine="708"/>
        <w:jc w:val="both"/>
        <w:rPr>
          <w:rFonts w:ascii="Times New Roman" w:hAnsi="Times New Roman"/>
          <w:sz w:val="28"/>
          <w:szCs w:val="28"/>
        </w:rPr>
      </w:pPr>
      <w:bookmarkStart w:id="8" w:name="sub_103"/>
      <w:bookmarkEnd w:id="7"/>
      <w:r w:rsidRPr="000400D2">
        <w:rPr>
          <w:rFonts w:ascii="Times New Roman" w:hAnsi="Times New Roman"/>
          <w:sz w:val="28"/>
          <w:szCs w:val="28"/>
        </w:rPr>
        <w:t xml:space="preserve">3) не использовать </w:t>
      </w:r>
      <w:hyperlink r:id="rId18" w:anchor="sub_25" w:history="1">
        <w:r w:rsidRPr="000400D2">
          <w:rPr>
            <w:rFonts w:ascii="Times New Roman" w:hAnsi="Times New Roman"/>
            <w:sz w:val="28"/>
            <w:szCs w:val="28"/>
          </w:rPr>
          <w:t>ключ электронной подписи</w:t>
        </w:r>
      </w:hyperlink>
      <w:r w:rsidRPr="000400D2">
        <w:rPr>
          <w:rFonts w:ascii="Times New Roman" w:hAnsi="Times New Roman"/>
          <w:sz w:val="28"/>
          <w:szCs w:val="28"/>
        </w:rPr>
        <w:t xml:space="preserve"> при наличии оснований полагать, что конфиденциальность данного ключа нарушена;</w:t>
      </w:r>
    </w:p>
    <w:bookmarkEnd w:id="8"/>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19" w:anchor="sub_29" w:history="1">
        <w:r w:rsidRPr="000400D2">
          <w:rPr>
            <w:rFonts w:ascii="Times New Roman" w:hAnsi="Times New Roman"/>
            <w:sz w:val="28"/>
            <w:szCs w:val="28"/>
          </w:rPr>
          <w:t>средства электронной подписи</w:t>
        </w:r>
      </w:hyperlink>
      <w:r w:rsidRPr="000400D2">
        <w:rPr>
          <w:rFonts w:ascii="Times New Roman" w:hAnsi="Times New Roman"/>
          <w:sz w:val="28"/>
          <w:szCs w:val="28"/>
        </w:rPr>
        <w:t>, получившие подтверждение соответствия требованиям, установленным в соответствии с настоящим Федеральным законом.</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3.7.11. настоящего Регламента (далее - проверка квалифицированной подписи).</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3.7.11. Признание квалифицированной электронной подписи.</w:t>
      </w:r>
    </w:p>
    <w:p w:rsidR="000400D2" w:rsidRPr="000400D2" w:rsidRDefault="000400D2" w:rsidP="000400D2">
      <w:pPr>
        <w:spacing w:after="0" w:line="240" w:lineRule="auto"/>
        <w:jc w:val="both"/>
        <w:rPr>
          <w:rFonts w:ascii="Times New Roman" w:hAnsi="Times New Roman"/>
          <w:sz w:val="28"/>
          <w:szCs w:val="28"/>
        </w:rPr>
      </w:pPr>
      <w:r w:rsidRPr="000400D2">
        <w:rPr>
          <w:rFonts w:ascii="Times New Roman" w:hAnsi="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400D2" w:rsidRPr="000400D2" w:rsidRDefault="000400D2" w:rsidP="000400D2">
      <w:pPr>
        <w:spacing w:after="0" w:line="240" w:lineRule="auto"/>
        <w:ind w:firstLine="708"/>
        <w:jc w:val="both"/>
        <w:rPr>
          <w:rFonts w:ascii="Times New Roman" w:hAnsi="Times New Roman"/>
          <w:sz w:val="28"/>
          <w:szCs w:val="28"/>
        </w:rPr>
      </w:pPr>
      <w:bookmarkStart w:id="9" w:name="sub_112"/>
      <w:r w:rsidRPr="000400D2">
        <w:rPr>
          <w:rFonts w:ascii="Times New Roman" w:hAnsi="Times New Roman"/>
          <w:sz w:val="28"/>
          <w:szCs w:val="28"/>
        </w:rPr>
        <w:t xml:space="preserve">2) квалифицированный сертификат действителен на момент подписания электронного документа (при наличии достоверной информации о моменте </w:t>
      </w:r>
      <w:r w:rsidRPr="000400D2">
        <w:rPr>
          <w:rFonts w:ascii="Times New Roman" w:hAnsi="Times New Roman"/>
          <w:sz w:val="28"/>
          <w:szCs w:val="28"/>
        </w:rPr>
        <w:lastRenderedPageBreak/>
        <w:t>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9"/>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lastRenderedPageBreak/>
        <w:t>3.7.16.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0400D2" w:rsidRPr="000400D2" w:rsidRDefault="000400D2" w:rsidP="000400D2">
      <w:pPr>
        <w:spacing w:after="0" w:line="240" w:lineRule="auto"/>
        <w:ind w:firstLine="567"/>
        <w:jc w:val="both"/>
        <w:rPr>
          <w:rFonts w:ascii="Times New Roman" w:hAnsi="Times New Roman"/>
          <w:sz w:val="28"/>
          <w:szCs w:val="28"/>
        </w:rPr>
      </w:pPr>
      <w:r w:rsidRPr="000400D2">
        <w:rPr>
          <w:rFonts w:ascii="Times New Roman" w:hAnsi="Times New Roman"/>
          <w:sz w:val="28"/>
          <w:szCs w:val="28"/>
        </w:rPr>
        <w:t>заявление зарегистрировано в администрации Новоджерелиевского сельского поселения Брюховецкого района;</w:t>
      </w:r>
    </w:p>
    <w:p w:rsidR="000400D2" w:rsidRPr="000400D2" w:rsidRDefault="000400D2" w:rsidP="000400D2">
      <w:pPr>
        <w:spacing w:after="0" w:line="240" w:lineRule="auto"/>
        <w:ind w:firstLine="567"/>
        <w:jc w:val="both"/>
        <w:rPr>
          <w:rFonts w:ascii="Times New Roman" w:hAnsi="Times New Roman"/>
          <w:sz w:val="28"/>
          <w:szCs w:val="28"/>
        </w:rPr>
      </w:pPr>
      <w:r w:rsidRPr="000400D2">
        <w:rPr>
          <w:rFonts w:ascii="Times New Roman" w:hAnsi="Times New Roman"/>
          <w:sz w:val="28"/>
          <w:szCs w:val="28"/>
        </w:rPr>
        <w:t xml:space="preserve">рассмотрение заявления и приложенных к нему документов, </w:t>
      </w:r>
    </w:p>
    <w:p w:rsidR="000400D2" w:rsidRPr="000400D2" w:rsidRDefault="000400D2" w:rsidP="000400D2">
      <w:pPr>
        <w:spacing w:after="0" w:line="240" w:lineRule="auto"/>
        <w:ind w:firstLine="567"/>
        <w:jc w:val="both"/>
        <w:rPr>
          <w:rFonts w:ascii="Times New Roman" w:hAnsi="Times New Roman"/>
          <w:sz w:val="28"/>
          <w:szCs w:val="28"/>
        </w:rPr>
      </w:pPr>
      <w:r w:rsidRPr="000400D2">
        <w:rPr>
          <w:rFonts w:ascii="Times New Roman" w:hAnsi="Times New Roman"/>
          <w:sz w:val="28"/>
          <w:szCs w:val="28"/>
        </w:rPr>
        <w:t>выдача заявителю результата муниципальной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3.7.18.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0400D2" w:rsidRPr="000400D2" w:rsidRDefault="000400D2" w:rsidP="000400D2">
      <w:pPr>
        <w:spacing w:after="0" w:line="240" w:lineRule="auto"/>
        <w:ind w:firstLine="709"/>
        <w:rPr>
          <w:rFonts w:ascii="Times New Roman" w:hAnsi="Times New Roman"/>
          <w:sz w:val="28"/>
          <w:szCs w:val="28"/>
        </w:rPr>
      </w:pPr>
    </w:p>
    <w:p w:rsidR="000400D2" w:rsidRPr="000400D2" w:rsidRDefault="000400D2" w:rsidP="000400D2">
      <w:pPr>
        <w:spacing w:after="0" w:line="240" w:lineRule="auto"/>
        <w:jc w:val="center"/>
        <w:rPr>
          <w:rFonts w:ascii="Times New Roman" w:hAnsi="Times New Roman"/>
          <w:sz w:val="28"/>
          <w:szCs w:val="28"/>
        </w:rPr>
      </w:pPr>
      <w:r w:rsidRPr="000400D2">
        <w:rPr>
          <w:rFonts w:ascii="Times New Roman" w:hAnsi="Times New Roman"/>
          <w:sz w:val="28"/>
          <w:szCs w:val="28"/>
        </w:rPr>
        <w:t>4. Формы контроля за исполнением административного регламента</w:t>
      </w:r>
    </w:p>
    <w:p w:rsidR="000400D2" w:rsidRPr="000400D2" w:rsidRDefault="000400D2" w:rsidP="000400D2">
      <w:pPr>
        <w:spacing w:after="0" w:line="240" w:lineRule="auto"/>
        <w:ind w:firstLine="709"/>
        <w:jc w:val="both"/>
        <w:rPr>
          <w:rFonts w:ascii="Times New Roman" w:hAnsi="Times New Roman"/>
          <w:sz w:val="28"/>
          <w:szCs w:val="28"/>
        </w:rPr>
      </w:pP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4.2.2. Плановые проверки осуществляются один раз в год.</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w:t>
      </w:r>
      <w:r w:rsidRPr="000400D2">
        <w:rPr>
          <w:rFonts w:ascii="Times New Roman" w:hAnsi="Times New Roman"/>
          <w:sz w:val="28"/>
          <w:szCs w:val="28"/>
        </w:rPr>
        <w:lastRenderedPageBreak/>
        <w:t xml:space="preserve">района, а также должностных лиц, специалистов, ответственных за предоставление услуги. </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4.2.6. Плановая проверка должна быть начата не позднее 30 ноября текущего года.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По итогам проверки составляется акт, утверждаемый председателем комиссии.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 акте указывается: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дата проведения проверки;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состав комиссии;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характер проверки (плановая, внеплановая);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результаты проверки;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выводы (предложения).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4.4. Порядок и формы контроля за предоставлением услуги, в том числе со стороны граждан, их объединений и организаций.</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0400D2" w:rsidRPr="000400D2" w:rsidRDefault="000400D2" w:rsidP="000400D2">
      <w:pPr>
        <w:spacing w:after="0" w:line="240" w:lineRule="auto"/>
        <w:jc w:val="center"/>
        <w:rPr>
          <w:rFonts w:ascii="Times New Roman" w:hAnsi="Times New Roman"/>
          <w:b/>
          <w:sz w:val="28"/>
          <w:szCs w:val="28"/>
        </w:rPr>
      </w:pPr>
    </w:p>
    <w:p w:rsidR="000400D2" w:rsidRPr="000400D2" w:rsidRDefault="000400D2" w:rsidP="000400D2">
      <w:pPr>
        <w:spacing w:after="0" w:line="240" w:lineRule="auto"/>
        <w:jc w:val="center"/>
        <w:rPr>
          <w:rFonts w:ascii="Times New Roman" w:hAnsi="Times New Roman"/>
          <w:sz w:val="28"/>
          <w:szCs w:val="28"/>
        </w:rPr>
      </w:pPr>
      <w:r w:rsidRPr="000400D2">
        <w:rPr>
          <w:rFonts w:ascii="Times New Roman" w:hAnsi="Times New Roman"/>
          <w:sz w:val="28"/>
          <w:szCs w:val="28"/>
        </w:rPr>
        <w:t>5. Досудебный (внесудебный) порядок обжалования решений</w:t>
      </w:r>
    </w:p>
    <w:p w:rsidR="000400D2" w:rsidRPr="000400D2" w:rsidRDefault="000400D2" w:rsidP="000400D2">
      <w:pPr>
        <w:spacing w:after="0" w:line="240" w:lineRule="auto"/>
        <w:jc w:val="center"/>
        <w:rPr>
          <w:rFonts w:ascii="Times New Roman" w:hAnsi="Times New Roman"/>
          <w:sz w:val="28"/>
          <w:szCs w:val="28"/>
        </w:rPr>
      </w:pPr>
      <w:r w:rsidRPr="000400D2">
        <w:rPr>
          <w:rFonts w:ascii="Times New Roman" w:hAnsi="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0400D2" w:rsidRPr="000400D2" w:rsidRDefault="000400D2" w:rsidP="000400D2">
      <w:pPr>
        <w:spacing w:after="0" w:line="240" w:lineRule="auto"/>
        <w:ind w:firstLine="709"/>
        <w:rPr>
          <w:rFonts w:ascii="Times New Roman" w:hAnsi="Times New Roman"/>
          <w:b/>
          <w:sz w:val="28"/>
          <w:szCs w:val="28"/>
        </w:rPr>
      </w:pPr>
    </w:p>
    <w:p w:rsidR="000400D2" w:rsidRPr="000400D2" w:rsidRDefault="000400D2" w:rsidP="000400D2">
      <w:pPr>
        <w:spacing w:after="0" w:line="240" w:lineRule="auto"/>
        <w:ind w:firstLine="709"/>
        <w:jc w:val="both"/>
        <w:rPr>
          <w:rFonts w:ascii="Times New Roman" w:hAnsi="Times New Roman"/>
          <w:b/>
          <w:sz w:val="28"/>
          <w:szCs w:val="28"/>
        </w:rPr>
      </w:pPr>
      <w:r w:rsidRPr="000400D2">
        <w:rPr>
          <w:rFonts w:ascii="Times New Roman" w:hAnsi="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sz w:val="28"/>
          <w:szCs w:val="28"/>
        </w:rPr>
        <w:t>5.1.1. </w:t>
      </w:r>
      <w:r w:rsidRPr="000400D2">
        <w:rPr>
          <w:rFonts w:ascii="Times New Roman" w:hAnsi="Times New Roman"/>
          <w:bCs/>
          <w:sz w:val="28"/>
          <w:szCs w:val="28"/>
        </w:rPr>
        <w:t xml:space="preserve">Заявители имеют право на обжалование решения и (или) действия (бездействия) </w:t>
      </w:r>
      <w:r w:rsidRPr="000400D2">
        <w:rPr>
          <w:rFonts w:ascii="Times New Roman" w:hAnsi="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0400D2">
        <w:rPr>
          <w:rFonts w:ascii="Times New Roman" w:hAnsi="Times New Roman"/>
          <w:bCs/>
          <w:sz w:val="28"/>
          <w:szCs w:val="28"/>
        </w:rPr>
        <w:t>досудебном порядке.</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sz w:val="28"/>
          <w:szCs w:val="28"/>
        </w:rPr>
        <w:t>5.1.2. </w:t>
      </w:r>
      <w:r w:rsidRPr="000400D2">
        <w:rPr>
          <w:rFonts w:ascii="Times New Roman" w:hAnsi="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 xml:space="preserve"> – главе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t xml:space="preserve">В случае, если заявитель не удовлетворен решением, принятым главой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 то он вправе обратиться с жалобой на данное решение в администрацию Краснодарского края.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5.2. Предмет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Заявитель может обратиться с жалобой, в том числе в следующих случаях:</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1) нарушение срока регистрации запроса заявителя о предоставлении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2) нарушение срока предоставления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0400D2">
        <w:rPr>
          <w:rFonts w:ascii="Times New Roman" w:hAnsi="Times New Roman"/>
          <w:sz w:val="28"/>
          <w:szCs w:val="28"/>
        </w:rPr>
        <w:lastRenderedPageBreak/>
        <w:t>Новоджерелиевского сельского поселения Брюховецкого района для предоставления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5.2.2. Жалобы подлежат рассмотрению бесплатно. </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5.3. Порядок подачи и рассмотрения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5.3.1. </w:t>
      </w:r>
      <w:r w:rsidRPr="000400D2">
        <w:rPr>
          <w:rFonts w:ascii="Times New Roman" w:hAnsi="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«МБУ «МФЦ»» (если муниципальная услуга предоставлялась через МБУ «МБУ «МФЦ»»)</w:t>
      </w:r>
      <w:r w:rsidRPr="000400D2">
        <w:rPr>
          <w:rFonts w:ascii="Times New Roman" w:hAnsi="Times New Roman"/>
          <w:bCs/>
          <w:sz w:val="28"/>
          <w:szCs w:val="28"/>
        </w:rPr>
        <w:t>.</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t>5.3.2. </w:t>
      </w:r>
      <w:r w:rsidRPr="000400D2">
        <w:rPr>
          <w:rFonts w:ascii="Times New Roman" w:hAnsi="Times New Roman"/>
          <w:sz w:val="28"/>
          <w:szCs w:val="28"/>
        </w:rPr>
        <w:t>Жалоба должна содержать:</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3) сведения об обжалуемых решениях и действиях (бездействии) органа, предоставляющего услугу, либо его служащего;</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либо его </w:t>
      </w:r>
      <w:r w:rsidRPr="000400D2">
        <w:rPr>
          <w:rFonts w:ascii="Times New Roman" w:hAnsi="Times New Roman"/>
          <w:sz w:val="28"/>
          <w:szCs w:val="28"/>
        </w:rPr>
        <w:lastRenderedPageBreak/>
        <w:t>служащего. Заявителем могут быть представлены документы (при наличии), подтверждающие доводы заявителя, либо их копии.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а) оформленная в соответствии с </w:t>
      </w:r>
      <w:hyperlink r:id="rId20" w:history="1">
        <w:r w:rsidRPr="000400D2">
          <w:rPr>
            <w:rFonts w:ascii="Times New Roman" w:hAnsi="Times New Roman"/>
            <w:sz w:val="28"/>
            <w:szCs w:val="28"/>
          </w:rPr>
          <w:t>законодательством</w:t>
        </w:r>
      </w:hyperlink>
      <w:r w:rsidRPr="000400D2">
        <w:rPr>
          <w:rFonts w:ascii="Times New Roman" w:hAnsi="Times New Roman"/>
          <w:sz w:val="28"/>
          <w:szCs w:val="28"/>
        </w:rPr>
        <w:t xml:space="preserve"> Российской Федерации доверенность (для физических лиц);</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bCs/>
          <w:sz w:val="28"/>
          <w:szCs w:val="28"/>
        </w:rPr>
        <w:t>5.4. </w:t>
      </w:r>
      <w:r w:rsidRPr="000400D2">
        <w:rPr>
          <w:rFonts w:ascii="Times New Roman" w:hAnsi="Times New Roman"/>
          <w:sz w:val="28"/>
          <w:szCs w:val="28"/>
        </w:rPr>
        <w:t>Прием жалоб.</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Жалоба в письменной форме может быть также подана (направлена): </w:t>
      </w:r>
    </w:p>
    <w:p w:rsidR="000400D2" w:rsidRPr="000400D2" w:rsidRDefault="000400D2" w:rsidP="000400D2">
      <w:pPr>
        <w:spacing w:after="0" w:line="240" w:lineRule="auto"/>
        <w:ind w:firstLine="567"/>
        <w:jc w:val="both"/>
        <w:rPr>
          <w:rFonts w:ascii="Times New Roman" w:hAnsi="Times New Roman"/>
          <w:sz w:val="28"/>
          <w:szCs w:val="28"/>
        </w:rPr>
      </w:pPr>
      <w:r w:rsidRPr="000400D2">
        <w:rPr>
          <w:rFonts w:ascii="Times New Roman" w:hAnsi="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 по почте - </w:t>
      </w:r>
      <w:r w:rsidRPr="000400D2">
        <w:rPr>
          <w:rFonts w:ascii="Times New Roman" w:hAnsi="Times New Roman"/>
          <w:bCs/>
          <w:sz w:val="28"/>
          <w:szCs w:val="28"/>
        </w:rPr>
        <w:t>на адрес администрации Новоджерелиевского</w:t>
      </w:r>
      <w:r w:rsidRPr="000400D2">
        <w:rPr>
          <w:rFonts w:ascii="Times New Roman" w:hAnsi="Times New Roman"/>
          <w:sz w:val="28"/>
          <w:szCs w:val="28"/>
        </w:rPr>
        <w:t xml:space="preserve"> сельского поселения Брюховецкого района</w:t>
      </w:r>
      <w:r w:rsidRPr="000400D2">
        <w:rPr>
          <w:rFonts w:ascii="Times New Roman" w:hAnsi="Times New Roman"/>
          <w:bCs/>
          <w:sz w:val="28"/>
          <w:szCs w:val="28"/>
        </w:rPr>
        <w:t xml:space="preserve">, </w:t>
      </w:r>
      <w:r w:rsidRPr="000400D2">
        <w:rPr>
          <w:rFonts w:ascii="Times New Roman" w:hAnsi="Times New Roman"/>
          <w:sz w:val="28"/>
          <w:szCs w:val="28"/>
        </w:rPr>
        <w:t>по средствам факсимильной связи - по телефону 8 (86156) 65-180.</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Время приема жалоб должно совпадать со временем предоставления услуг.</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t>В электронном виде жалоба может быть подана заявителем</w:t>
      </w:r>
      <w:r w:rsidRPr="000400D2">
        <w:rPr>
          <w:rFonts w:ascii="Times New Roman" w:hAnsi="Times New Roman"/>
          <w:bCs/>
          <w:sz w:val="28"/>
          <w:szCs w:val="28"/>
        </w:rPr>
        <w:br/>
        <w:t xml:space="preserve">посредством: </w:t>
      </w:r>
      <w:r w:rsidRPr="000400D2">
        <w:rPr>
          <w:rFonts w:ascii="Times New Roman" w:hAnsi="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0400D2">
        <w:rPr>
          <w:rFonts w:ascii="Times New Roman" w:hAnsi="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1" w:history="1">
        <w:r w:rsidRPr="000400D2">
          <w:rPr>
            <w:rFonts w:ascii="Times New Roman" w:hAnsi="Times New Roman"/>
            <w:sz w:val="28"/>
            <w:szCs w:val="28"/>
          </w:rPr>
          <w:t>законодательством</w:t>
        </w:r>
      </w:hyperlink>
      <w:r w:rsidRPr="000400D2">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bCs/>
          <w:sz w:val="28"/>
          <w:szCs w:val="28"/>
        </w:rPr>
        <w:lastRenderedPageBreak/>
        <w:t>5.4.1. </w:t>
      </w:r>
      <w:r w:rsidRPr="000400D2">
        <w:rPr>
          <w:rFonts w:ascii="Times New Roman" w:hAnsi="Times New Roman"/>
          <w:sz w:val="28"/>
          <w:szCs w:val="28"/>
        </w:rPr>
        <w:t>Жалоба рассматривается</w:t>
      </w:r>
      <w:r w:rsidRPr="000400D2">
        <w:rPr>
          <w:rFonts w:ascii="Times New Roman" w:hAnsi="Times New Roman"/>
          <w:bCs/>
          <w:sz w:val="28"/>
          <w:szCs w:val="28"/>
        </w:rPr>
        <w:t xml:space="preserve"> администрацией </w:t>
      </w:r>
      <w:r w:rsidRPr="000400D2">
        <w:rPr>
          <w:rFonts w:ascii="Times New Roman" w:hAnsi="Times New Roman"/>
          <w:sz w:val="28"/>
          <w:szCs w:val="28"/>
        </w:rPr>
        <w:t>Новоджерелиевского сельского поселения Брюховецкого района в соответствии с порядком</w:t>
      </w:r>
      <w:r w:rsidRPr="000400D2">
        <w:rPr>
          <w:rFonts w:ascii="Times New Roman" w:hAnsi="Times New Roman"/>
          <w:bCs/>
          <w:sz w:val="28"/>
          <w:szCs w:val="28"/>
        </w:rPr>
        <w:t xml:space="preserve"> подачи и рассмотрения жалоб на решения и действия (бездействие) администрации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 ее должностных лиц либо</w:t>
      </w:r>
      <w:r w:rsidRPr="000400D2">
        <w:rPr>
          <w:rFonts w:ascii="Times New Roman" w:hAnsi="Times New Roman"/>
          <w:sz w:val="28"/>
          <w:szCs w:val="28"/>
        </w:rPr>
        <w:t xml:space="preserve"> муниципальных </w:t>
      </w:r>
      <w:r w:rsidRPr="000400D2">
        <w:rPr>
          <w:rFonts w:ascii="Times New Roman" w:hAnsi="Times New Roman"/>
          <w:bCs/>
          <w:sz w:val="28"/>
          <w:szCs w:val="28"/>
        </w:rPr>
        <w:t>служащих</w:t>
      </w:r>
      <w:r w:rsidRPr="000400D2">
        <w:rPr>
          <w:rFonts w:ascii="Times New Roman" w:hAnsi="Times New Roman"/>
          <w:sz w:val="28"/>
          <w:szCs w:val="28"/>
        </w:rPr>
        <w:t>.</w:t>
      </w:r>
    </w:p>
    <w:p w:rsidR="000400D2" w:rsidRPr="000400D2" w:rsidRDefault="000400D2" w:rsidP="000400D2">
      <w:pPr>
        <w:spacing w:after="0" w:line="240" w:lineRule="auto"/>
        <w:ind w:firstLine="709"/>
        <w:contextualSpacing/>
        <w:jc w:val="both"/>
        <w:rPr>
          <w:rFonts w:ascii="Times New Roman" w:hAnsi="Times New Roman"/>
          <w:bCs/>
          <w:sz w:val="28"/>
          <w:szCs w:val="28"/>
          <w:lang w:eastAsia="en-US"/>
        </w:rPr>
      </w:pPr>
      <w:r w:rsidRPr="000400D2">
        <w:rPr>
          <w:rFonts w:ascii="Times New Roman" w:hAnsi="Times New Roman"/>
          <w:bCs/>
          <w:sz w:val="28"/>
          <w:szCs w:val="28"/>
          <w:lang w:eastAsia="en-US"/>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lang w:eastAsia="en-US"/>
        </w:rPr>
        <w:t xml:space="preserve">. При этом срок рассмотрения жалобы исчисляется со дня регистрации жалобы в администрации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lang w:eastAsia="en-US"/>
        </w:rPr>
        <w:t xml:space="preserve"> на ее рассмотрение.</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5.4.2. </w:t>
      </w:r>
      <w:r w:rsidRPr="000400D2">
        <w:rPr>
          <w:rFonts w:ascii="Times New Roman" w:hAnsi="Times New Roman"/>
          <w:bCs/>
          <w:sz w:val="28"/>
          <w:szCs w:val="28"/>
        </w:rPr>
        <w:t xml:space="preserve">В случае подачи заявителем жалобы через МКУ «МБУ «МФЦ»» многофункциональный центр обеспечивает ее передачу в администрацию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 но не позднее следующего рабочего дня со дня поступления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5.5. Сроки рассмотрения жалоб.</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5.6. Основания для приостановления рассмотрения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Основания для приостановления рассмотрения жалобы отсутствуют.</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5.7. Результат рассмотрения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lastRenderedPageBreak/>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0400D2">
        <w:rPr>
          <w:rFonts w:ascii="Times New Roman" w:hAnsi="Times New Roman"/>
          <w:sz w:val="28"/>
          <w:szCs w:val="28"/>
        </w:rPr>
        <w:t>;</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2) отказывает в удовлетворении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5.8. Порядок информирования заявителя о результатах рассмотрения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5.9. Порядок обжалования решения по жалобе.</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5.10. </w:t>
      </w:r>
      <w:r w:rsidRPr="000400D2">
        <w:rPr>
          <w:rFonts w:ascii="Times New Roman" w:hAnsi="Times New Roman"/>
          <w:bCs/>
          <w:sz w:val="28"/>
          <w:szCs w:val="28"/>
        </w:rPr>
        <w:t>Право заявителя на получение информации и документов,</w:t>
      </w:r>
      <w:r w:rsidRPr="000400D2">
        <w:rPr>
          <w:rFonts w:ascii="Times New Roman" w:hAnsi="Times New Roman"/>
          <w:sz w:val="28"/>
          <w:szCs w:val="28"/>
        </w:rPr>
        <w:t xml:space="preserve"> </w:t>
      </w:r>
      <w:r w:rsidRPr="000400D2">
        <w:rPr>
          <w:rFonts w:ascii="Times New Roman" w:hAnsi="Times New Roman"/>
          <w:bCs/>
          <w:sz w:val="28"/>
          <w:szCs w:val="28"/>
        </w:rPr>
        <w:t>необходимых для обоснования и рассмотрения жалобы.</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t xml:space="preserve">Заявители имеют право обратиться в </w:t>
      </w:r>
      <w:r w:rsidRPr="000400D2">
        <w:rPr>
          <w:rFonts w:ascii="Times New Roman" w:hAnsi="Times New Roman"/>
          <w:sz w:val="28"/>
          <w:szCs w:val="28"/>
        </w:rPr>
        <w:t xml:space="preserve">администрацию Новоджерелиевского сельского поселения Брюховецкого района </w:t>
      </w:r>
      <w:r w:rsidRPr="000400D2">
        <w:rPr>
          <w:rFonts w:ascii="Times New Roman" w:hAnsi="Times New Roman"/>
          <w:bCs/>
          <w:sz w:val="28"/>
          <w:szCs w:val="28"/>
        </w:rPr>
        <w:t>за получением информации и документов, необходимых для обоснования и рассмотрения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5.11. Способы информирования заявителей о порядке подачи и рассмотрения жалобы.</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t xml:space="preserve">Заявитель может получить информацию </w:t>
      </w:r>
      <w:r w:rsidRPr="000400D2">
        <w:rPr>
          <w:rFonts w:ascii="Times New Roman" w:hAnsi="Times New Roman"/>
          <w:sz w:val="28"/>
          <w:szCs w:val="28"/>
        </w:rPr>
        <w:t xml:space="preserve">о порядке подачи и рассмотрения жалоб </w:t>
      </w:r>
      <w:r w:rsidRPr="000400D2">
        <w:rPr>
          <w:rFonts w:ascii="Times New Roman" w:hAnsi="Times New Roman"/>
          <w:bCs/>
          <w:sz w:val="28"/>
          <w:szCs w:val="28"/>
        </w:rPr>
        <w:t xml:space="preserve">в письменной форме на основании письменного обращения заявителя в администрацию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 в устной форме при личном обращении (или по телефонам) – к специалисту</w:t>
      </w:r>
      <w:r w:rsidRPr="000400D2">
        <w:rPr>
          <w:rFonts w:ascii="Times New Roman" w:hAnsi="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0400D2">
        <w:rPr>
          <w:rFonts w:ascii="Times New Roman" w:hAnsi="Times New Roman"/>
          <w:bCs/>
          <w:sz w:val="28"/>
          <w:szCs w:val="28"/>
        </w:rPr>
        <w:t>многофункциональном центре.</w:t>
      </w:r>
    </w:p>
    <w:p w:rsidR="000400D2" w:rsidRPr="000400D2" w:rsidRDefault="000400D2" w:rsidP="000400D2">
      <w:pPr>
        <w:spacing w:after="0" w:line="240" w:lineRule="auto"/>
        <w:ind w:firstLine="709"/>
        <w:jc w:val="both"/>
        <w:rPr>
          <w:rFonts w:ascii="Times New Roman" w:eastAsia="Arial" w:hAnsi="Times New Roman"/>
          <w:sz w:val="28"/>
          <w:szCs w:val="28"/>
          <w:lang w:eastAsia="ar-SA"/>
        </w:rPr>
      </w:pPr>
      <w:r w:rsidRPr="000400D2">
        <w:rPr>
          <w:rFonts w:ascii="Times New Roman" w:hAnsi="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0400D2" w:rsidRPr="000400D2" w:rsidRDefault="000400D2" w:rsidP="000400D2">
      <w:pPr>
        <w:spacing w:after="0" w:line="240" w:lineRule="auto"/>
        <w:jc w:val="both"/>
        <w:rPr>
          <w:rFonts w:ascii="Times New Roman" w:eastAsia="Arial" w:hAnsi="Times New Roman"/>
          <w:sz w:val="28"/>
          <w:szCs w:val="28"/>
          <w:lang w:eastAsia="ar-SA"/>
        </w:rPr>
      </w:pPr>
    </w:p>
    <w:p w:rsidR="000400D2" w:rsidRPr="000400D2" w:rsidRDefault="000400D2" w:rsidP="000400D2">
      <w:pPr>
        <w:spacing w:after="0" w:line="240" w:lineRule="auto"/>
        <w:jc w:val="both"/>
        <w:rPr>
          <w:rFonts w:ascii="Times New Roman" w:eastAsia="Arial" w:hAnsi="Times New Roman"/>
          <w:sz w:val="28"/>
          <w:szCs w:val="28"/>
          <w:lang w:eastAsia="ar-SA"/>
        </w:rPr>
      </w:pPr>
    </w:p>
    <w:p w:rsidR="000400D2" w:rsidRPr="000400D2" w:rsidRDefault="000400D2" w:rsidP="000400D2">
      <w:pPr>
        <w:spacing w:after="0" w:line="240" w:lineRule="auto"/>
        <w:rPr>
          <w:rFonts w:ascii="Times New Roman" w:eastAsia="Arial" w:hAnsi="Times New Roman"/>
          <w:sz w:val="28"/>
          <w:szCs w:val="28"/>
          <w:lang w:eastAsia="ar-SA"/>
        </w:rPr>
      </w:pPr>
    </w:p>
    <w:p w:rsidR="000400D2" w:rsidRPr="000400D2" w:rsidRDefault="000400D2" w:rsidP="000400D2">
      <w:pPr>
        <w:spacing w:after="0" w:line="240" w:lineRule="auto"/>
        <w:rPr>
          <w:rFonts w:ascii="Times New Roman" w:hAnsi="Times New Roman"/>
          <w:sz w:val="28"/>
          <w:szCs w:val="28"/>
        </w:rPr>
      </w:pPr>
      <w:r w:rsidRPr="000400D2">
        <w:rPr>
          <w:rFonts w:ascii="Times New Roman" w:hAnsi="Times New Roman"/>
          <w:sz w:val="28"/>
          <w:szCs w:val="28"/>
        </w:rPr>
        <w:t>Глава Новоджерелиевского</w:t>
      </w:r>
    </w:p>
    <w:p w:rsidR="000400D2" w:rsidRPr="000400D2" w:rsidRDefault="000400D2" w:rsidP="000400D2">
      <w:pPr>
        <w:spacing w:after="0" w:line="240" w:lineRule="auto"/>
        <w:rPr>
          <w:rFonts w:ascii="Times New Roman" w:hAnsi="Times New Roman"/>
          <w:sz w:val="28"/>
          <w:szCs w:val="28"/>
        </w:rPr>
      </w:pPr>
      <w:r w:rsidRPr="000400D2">
        <w:rPr>
          <w:rFonts w:ascii="Times New Roman" w:hAnsi="Times New Roman"/>
          <w:sz w:val="28"/>
          <w:szCs w:val="28"/>
        </w:rPr>
        <w:t>сельского поселения</w:t>
      </w:r>
    </w:p>
    <w:p w:rsidR="000400D2" w:rsidRPr="000400D2" w:rsidRDefault="000400D2" w:rsidP="000400D2">
      <w:pPr>
        <w:spacing w:after="0" w:line="240" w:lineRule="auto"/>
        <w:rPr>
          <w:rFonts w:ascii="Times New Roman" w:hAnsi="Times New Roman"/>
          <w:sz w:val="28"/>
          <w:szCs w:val="28"/>
        </w:rPr>
      </w:pPr>
      <w:r w:rsidRPr="000400D2">
        <w:rPr>
          <w:rFonts w:ascii="Times New Roman" w:hAnsi="Times New Roman"/>
          <w:sz w:val="28"/>
          <w:szCs w:val="28"/>
        </w:rPr>
        <w:t>Брюховецкого района                                                                         О.В. Ткаченко</w:t>
      </w:r>
    </w:p>
    <w:p w:rsidR="000400D2" w:rsidRPr="000400D2" w:rsidRDefault="000400D2" w:rsidP="000400D2">
      <w:pPr>
        <w:spacing w:after="0" w:line="240" w:lineRule="auto"/>
        <w:rPr>
          <w:rFonts w:ascii="Times New Roman" w:eastAsia="Arial" w:hAnsi="Times New Roman"/>
          <w:sz w:val="28"/>
          <w:szCs w:val="28"/>
          <w:lang w:eastAsia="ar-SA"/>
        </w:rPr>
      </w:pPr>
    </w:p>
    <w:p w:rsidR="00DB577E" w:rsidRPr="000400D2" w:rsidRDefault="00DB577E" w:rsidP="000400D2">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Pr="006C09E3" w:rsidRDefault="00DB577E" w:rsidP="00F2481F">
      <w:pPr>
        <w:spacing w:after="0" w:line="240" w:lineRule="auto"/>
        <w:ind w:firstLine="4500"/>
        <w:jc w:val="center"/>
        <w:rPr>
          <w:rFonts w:ascii="Times New Roman" w:hAnsi="Times New Roman"/>
          <w:sz w:val="28"/>
          <w:szCs w:val="28"/>
        </w:rPr>
      </w:pPr>
      <w:bookmarkStart w:id="10" w:name="sub_1100"/>
      <w:r w:rsidRPr="006C09E3">
        <w:rPr>
          <w:rFonts w:ascii="Times New Roman" w:hAnsi="Times New Roman"/>
          <w:sz w:val="28"/>
          <w:szCs w:val="28"/>
        </w:rPr>
        <w:lastRenderedPageBreak/>
        <w:t>ПРИЛОЖЕНИЕ № 1</w:t>
      </w:r>
    </w:p>
    <w:bookmarkEnd w:id="10"/>
    <w:p w:rsidR="00DB577E" w:rsidRPr="006C09E3" w:rsidRDefault="00DB577E" w:rsidP="00F2481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 xml:space="preserve">к </w:t>
      </w:r>
      <w:hyperlink r:id="rId22" w:anchor="sub_1000" w:history="1">
        <w:r w:rsidRPr="006C09E3">
          <w:rPr>
            <w:rStyle w:val="a3"/>
            <w:rFonts w:ascii="Times New Roman" w:hAnsi="Times New Roman"/>
            <w:color w:val="auto"/>
            <w:sz w:val="28"/>
            <w:szCs w:val="28"/>
            <w:u w:val="none"/>
          </w:rPr>
          <w:t>административному регламенту</w:t>
        </w:r>
      </w:hyperlink>
    </w:p>
    <w:p w:rsidR="00DB577E" w:rsidRPr="006C09E3" w:rsidRDefault="00DB577E" w:rsidP="00F2481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предоставления</w:t>
      </w:r>
      <w:r>
        <w:rPr>
          <w:rFonts w:ascii="Times New Roman" w:hAnsi="Times New Roman"/>
          <w:sz w:val="28"/>
          <w:szCs w:val="28"/>
        </w:rPr>
        <w:t xml:space="preserve"> </w:t>
      </w:r>
      <w:r w:rsidRPr="006C09E3">
        <w:rPr>
          <w:rFonts w:ascii="Times New Roman" w:hAnsi="Times New Roman"/>
          <w:sz w:val="28"/>
          <w:szCs w:val="28"/>
        </w:rPr>
        <w:t>муниципальной услуги</w:t>
      </w:r>
    </w:p>
    <w:p w:rsidR="00DB577E" w:rsidRPr="006C09E3" w:rsidRDefault="00DB577E" w:rsidP="00F2481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«Выдача разрешения на вступление</w:t>
      </w:r>
    </w:p>
    <w:p w:rsidR="00DB577E" w:rsidRPr="006C09E3" w:rsidRDefault="00DB577E" w:rsidP="00F2481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 брак лицам, достигшим возраста</w:t>
      </w:r>
    </w:p>
    <w:p w:rsidR="00DB577E" w:rsidRPr="006C09E3" w:rsidRDefault="00DB577E" w:rsidP="00F2481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шестнадцати лет»</w:t>
      </w:r>
    </w:p>
    <w:p w:rsidR="00DB577E" w:rsidRPr="006C09E3" w:rsidRDefault="00DB577E" w:rsidP="006C09E3">
      <w:pPr>
        <w:spacing w:after="0" w:line="240" w:lineRule="auto"/>
        <w:ind w:firstLine="5103"/>
        <w:rPr>
          <w:rFonts w:ascii="Times New Roman" w:hAnsi="Times New Roman"/>
          <w:sz w:val="28"/>
          <w:szCs w:val="28"/>
        </w:rPr>
      </w:pPr>
    </w:p>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279"/>
        <w:gridCol w:w="419"/>
        <w:gridCol w:w="979"/>
        <w:gridCol w:w="560"/>
        <w:gridCol w:w="420"/>
        <w:gridCol w:w="140"/>
        <w:gridCol w:w="420"/>
        <w:gridCol w:w="560"/>
        <w:gridCol w:w="420"/>
        <w:gridCol w:w="560"/>
        <w:gridCol w:w="420"/>
        <w:gridCol w:w="560"/>
        <w:gridCol w:w="280"/>
        <w:gridCol w:w="140"/>
        <w:gridCol w:w="140"/>
        <w:gridCol w:w="140"/>
        <w:gridCol w:w="839"/>
        <w:gridCol w:w="560"/>
        <w:gridCol w:w="280"/>
        <w:gridCol w:w="979"/>
        <w:gridCol w:w="403"/>
        <w:gridCol w:w="17"/>
        <w:gridCol w:w="236"/>
      </w:tblGrid>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 xml:space="preserve">Главе </w:t>
            </w:r>
            <w:r w:rsidR="00304C2F">
              <w:rPr>
                <w:rFonts w:ascii="Times New Roman" w:hAnsi="Times New Roman"/>
                <w:sz w:val="28"/>
                <w:szCs w:val="28"/>
              </w:rPr>
              <w:t>Новоджерелиевского</w:t>
            </w:r>
          </w:p>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сельского поселения</w:t>
            </w: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3079" w:type="dxa"/>
            <w:gridSpan w:val="8"/>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Брюховецкого района</w:t>
            </w:r>
          </w:p>
        </w:tc>
        <w:tc>
          <w:tcPr>
            <w:tcW w:w="1662" w:type="dxa"/>
            <w:gridSpan w:val="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w:t>
            </w:r>
          </w:p>
        </w:tc>
      </w:tr>
      <w:tr w:rsidR="00DB577E" w:rsidRPr="006C09E3" w:rsidTr="000E2386">
        <w:trPr>
          <w:gridAfter w:val="2"/>
          <w:wAfter w:w="253" w:type="dxa"/>
        </w:trPr>
        <w:tc>
          <w:tcPr>
            <w:tcW w:w="5176" w:type="dxa"/>
            <w:gridSpan w:val="11"/>
            <w:vMerge w:val="restart"/>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vMerge/>
            <w:tcBorders>
              <w:top w:val="nil"/>
              <w:left w:val="nil"/>
              <w:bottom w:val="nil"/>
              <w:right w:val="nil"/>
            </w:tcBorders>
            <w:vAlign w:val="center"/>
          </w:tcPr>
          <w:p w:rsidR="00DB577E" w:rsidRPr="006C09E3" w:rsidRDefault="00DB577E">
            <w:pPr>
              <w:spacing w:after="0" w:line="240" w:lineRule="auto"/>
              <w:rPr>
                <w:rFonts w:ascii="Times New Roman" w:hAnsi="Times New Roman"/>
                <w:sz w:val="28"/>
                <w:szCs w:val="28"/>
              </w:rPr>
            </w:pPr>
          </w:p>
        </w:tc>
        <w:tc>
          <w:tcPr>
            <w:tcW w:w="4741" w:type="dxa"/>
            <w:gridSpan w:val="11"/>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 несовершеннолетнего,</w:t>
            </w: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достигшего 16 лет)</w:t>
            </w: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проживающего (ей) по адресу:</w:t>
            </w: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1400" w:type="dxa"/>
            <w:gridSpan w:val="4"/>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паспорт:</w:t>
            </w:r>
          </w:p>
        </w:tc>
        <w:tc>
          <w:tcPr>
            <w:tcW w:w="3341" w:type="dxa"/>
            <w:gridSpan w:val="7"/>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980" w:type="dxa"/>
            <w:gridSpan w:val="2"/>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тел.:</w:t>
            </w:r>
          </w:p>
        </w:tc>
        <w:tc>
          <w:tcPr>
            <w:tcW w:w="3761" w:type="dxa"/>
            <w:gridSpan w:val="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nil"/>
              <w:left w:val="nil"/>
              <w:bottom w:val="nil"/>
              <w:right w:val="nil"/>
            </w:tcBorders>
          </w:tcPr>
          <w:p w:rsidR="00DB577E" w:rsidRPr="006C09E3" w:rsidRDefault="00DB577E">
            <w:pPr>
              <w:spacing w:after="0" w:line="240" w:lineRule="auto"/>
              <w:jc w:val="center"/>
              <w:rPr>
                <w:rFonts w:ascii="Times New Roman" w:hAnsi="Times New Roman"/>
                <w:sz w:val="28"/>
                <w:szCs w:val="28"/>
              </w:rPr>
            </w:pPr>
            <w:r w:rsidRPr="006C09E3">
              <w:rPr>
                <w:rFonts w:ascii="Times New Roman" w:hAnsi="Times New Roman"/>
                <w:sz w:val="28"/>
                <w:szCs w:val="28"/>
              </w:rPr>
              <w:t>Заявление</w:t>
            </w:r>
            <w:r w:rsidRPr="006C09E3">
              <w:rPr>
                <w:rFonts w:ascii="Times New Roman" w:hAnsi="Times New Roman"/>
                <w:sz w:val="28"/>
                <w:szCs w:val="28"/>
              </w:rPr>
              <w:br/>
              <w:t>о разрешении на вступление в брак несовершеннолетнему, достигшему 16 лет</w:t>
            </w:r>
          </w:p>
        </w:tc>
      </w:tr>
      <w:tr w:rsidR="00DB577E" w:rsidRPr="006C09E3" w:rsidTr="000E2386">
        <w:trPr>
          <w:gridAfter w:val="2"/>
          <w:wAfter w:w="253" w:type="dxa"/>
        </w:trPr>
        <w:tc>
          <w:tcPr>
            <w:tcW w:w="9917" w:type="dxa"/>
            <w:gridSpan w:val="22"/>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596" w:type="dxa"/>
            <w:gridSpan w:val="12"/>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Прошу разрешить мне в возрасте</w:t>
            </w:r>
          </w:p>
        </w:tc>
        <w:tc>
          <w:tcPr>
            <w:tcW w:w="1260" w:type="dxa"/>
            <w:gridSpan w:val="5"/>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3061" w:type="dxa"/>
            <w:gridSpan w:val="5"/>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лет вступить в брак</w:t>
            </w:r>
          </w:p>
        </w:tc>
      </w:tr>
      <w:tr w:rsidR="00DB577E" w:rsidRPr="006C09E3" w:rsidTr="000E2386">
        <w:trPr>
          <w:gridAfter w:val="2"/>
          <w:wAfter w:w="253" w:type="dxa"/>
        </w:trPr>
        <w:tc>
          <w:tcPr>
            <w:tcW w:w="3076" w:type="dxa"/>
            <w:gridSpan w:val="6"/>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с гражданином (кой)</w:t>
            </w:r>
          </w:p>
        </w:tc>
        <w:tc>
          <w:tcPr>
            <w:tcW w:w="6841" w:type="dxa"/>
            <w:gridSpan w:val="16"/>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r>
      <w:tr w:rsidR="00DB577E" w:rsidRPr="006C09E3" w:rsidTr="000E2386">
        <w:trPr>
          <w:gridAfter w:val="2"/>
          <w:wAfter w:w="253" w:type="dxa"/>
        </w:trPr>
        <w:tc>
          <w:tcPr>
            <w:tcW w:w="9917" w:type="dxa"/>
            <w:gridSpan w:val="22"/>
            <w:tcBorders>
              <w:top w:val="single" w:sz="4" w:space="0" w:color="auto"/>
              <w:left w:val="nil"/>
              <w:bottom w:val="nil"/>
              <w:right w:val="nil"/>
            </w:tcBorders>
          </w:tcPr>
          <w:p w:rsidR="00DB577E" w:rsidRPr="00F2481F" w:rsidRDefault="00DB577E">
            <w:pPr>
              <w:spacing w:after="0" w:line="240" w:lineRule="auto"/>
              <w:rPr>
                <w:rFonts w:ascii="Times New Roman" w:hAnsi="Times New Roman"/>
                <w:sz w:val="24"/>
                <w:szCs w:val="24"/>
              </w:rPr>
            </w:pPr>
            <w:r w:rsidRPr="00F2481F">
              <w:rPr>
                <w:rFonts w:ascii="Times New Roman" w:hAnsi="Times New Roman"/>
                <w:sz w:val="24"/>
                <w:szCs w:val="24"/>
              </w:rPr>
              <w:t>(Ф.И.О. несовершеннолетнего)</w:t>
            </w:r>
          </w:p>
        </w:tc>
      </w:tr>
      <w:tr w:rsidR="00DB577E" w:rsidRPr="006C09E3" w:rsidTr="000E2386">
        <w:trPr>
          <w:gridAfter w:val="2"/>
          <w:wAfter w:w="253" w:type="dxa"/>
        </w:trPr>
        <w:tc>
          <w:tcPr>
            <w:tcW w:w="419"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79"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19"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539" w:type="dxa"/>
            <w:gridSpan w:val="2"/>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3780"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года рождения, так как</w:t>
            </w:r>
          </w:p>
        </w:tc>
        <w:tc>
          <w:tcPr>
            <w:tcW w:w="3481"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single" w:sz="4" w:space="0" w:color="auto"/>
              <w:left w:val="nil"/>
              <w:bottom w:val="nil"/>
              <w:right w:val="nil"/>
            </w:tcBorders>
          </w:tcPr>
          <w:p w:rsidR="00DB577E" w:rsidRPr="00F2481F" w:rsidRDefault="00DB577E">
            <w:pPr>
              <w:spacing w:after="0" w:line="240" w:lineRule="auto"/>
              <w:rPr>
                <w:rFonts w:ascii="Times New Roman" w:hAnsi="Times New Roman"/>
                <w:sz w:val="24"/>
                <w:szCs w:val="24"/>
              </w:rPr>
            </w:pPr>
            <w:r w:rsidRPr="00F2481F">
              <w:rPr>
                <w:rFonts w:ascii="Times New Roman" w:hAnsi="Times New Roman"/>
                <w:sz w:val="24"/>
                <w:szCs w:val="24"/>
              </w:rPr>
              <w:t>(содержание уважительной причины)</w:t>
            </w:r>
          </w:p>
        </w:tc>
      </w:tr>
      <w:tr w:rsidR="00DB577E" w:rsidRPr="006C09E3" w:rsidTr="000E2386">
        <w:trPr>
          <w:gridAfter w:val="2"/>
          <w:wAfter w:w="253" w:type="dxa"/>
        </w:trPr>
        <w:tc>
          <w:tcPr>
            <w:tcW w:w="9917" w:type="dxa"/>
            <w:gridSpan w:val="22"/>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c>
          <w:tcPr>
            <w:tcW w:w="419"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79"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19"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539" w:type="dxa"/>
            <w:gridSpan w:val="2"/>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560" w:type="dxa"/>
            <w:gridSpan w:val="2"/>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20</w:t>
            </w:r>
          </w:p>
        </w:tc>
        <w:tc>
          <w:tcPr>
            <w:tcW w:w="420"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980" w:type="dxa"/>
            <w:gridSpan w:val="2"/>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w:t>
            </w:r>
          </w:p>
        </w:tc>
        <w:tc>
          <w:tcPr>
            <w:tcW w:w="1820" w:type="dxa"/>
            <w:gridSpan w:val="4"/>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80" w:type="dxa"/>
            <w:gridSpan w:val="2"/>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819" w:type="dxa"/>
            <w:gridSpan w:val="4"/>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979"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20" w:type="dxa"/>
            <w:gridSpan w:val="2"/>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36"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r>
      <w:tr w:rsidR="00DB577E" w:rsidRPr="006C09E3" w:rsidTr="000E2386">
        <w:trPr>
          <w:gridAfter w:val="2"/>
          <w:wAfter w:w="253" w:type="dxa"/>
        </w:trPr>
        <w:tc>
          <w:tcPr>
            <w:tcW w:w="9917" w:type="dxa"/>
            <w:gridSpan w:val="22"/>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4196"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Подпись гражданина(ки)</w:t>
            </w:r>
          </w:p>
        </w:tc>
        <w:tc>
          <w:tcPr>
            <w:tcW w:w="2380" w:type="dxa"/>
            <w:gridSpan w:val="6"/>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1119" w:type="dxa"/>
            <w:gridSpan w:val="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56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1662" w:type="dxa"/>
            <w:gridSpan w:val="3"/>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подтверждаю</w:t>
            </w:r>
          </w:p>
        </w:tc>
      </w:tr>
      <w:tr w:rsidR="00DB577E" w:rsidRPr="006C09E3" w:rsidTr="000E2386">
        <w:trPr>
          <w:gridAfter w:val="2"/>
          <w:wAfter w:w="253" w:type="dxa"/>
        </w:trPr>
        <w:tc>
          <w:tcPr>
            <w:tcW w:w="4196"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5721" w:type="dxa"/>
            <w:gridSpan w:val="13"/>
            <w:tcBorders>
              <w:top w:val="nil"/>
              <w:left w:val="nil"/>
              <w:bottom w:val="nil"/>
              <w:right w:val="nil"/>
            </w:tcBorders>
          </w:tcPr>
          <w:p w:rsidR="00DB577E" w:rsidRPr="00F2481F" w:rsidRDefault="00DB577E">
            <w:pPr>
              <w:spacing w:after="0" w:line="240" w:lineRule="auto"/>
              <w:rPr>
                <w:rFonts w:ascii="Times New Roman" w:hAnsi="Times New Roman"/>
                <w:sz w:val="24"/>
                <w:szCs w:val="24"/>
              </w:rPr>
            </w:pPr>
            <w:r w:rsidRPr="00F2481F">
              <w:rPr>
                <w:rFonts w:ascii="Times New Roman" w:hAnsi="Times New Roman"/>
                <w:sz w:val="24"/>
                <w:szCs w:val="24"/>
              </w:rPr>
              <w:t>(Ф.И.О. заявителя)</w:t>
            </w:r>
          </w:p>
        </w:tc>
      </w:tr>
      <w:tr w:rsidR="00DB577E" w:rsidRPr="006C09E3" w:rsidTr="000E2386">
        <w:trPr>
          <w:gridAfter w:val="2"/>
          <w:wAfter w:w="253" w:type="dxa"/>
        </w:trPr>
        <w:tc>
          <w:tcPr>
            <w:tcW w:w="2096" w:type="dxa"/>
            <w:gridSpan w:val="4"/>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Работник</w:t>
            </w:r>
          </w:p>
        </w:tc>
        <w:tc>
          <w:tcPr>
            <w:tcW w:w="7821" w:type="dxa"/>
            <w:gridSpan w:val="1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single" w:sz="4" w:space="0" w:color="auto"/>
              <w:left w:val="nil"/>
              <w:bottom w:val="nil"/>
              <w:right w:val="nil"/>
            </w:tcBorders>
          </w:tcPr>
          <w:p w:rsidR="000400D2" w:rsidRDefault="000400D2">
            <w:pPr>
              <w:spacing w:after="0" w:line="240" w:lineRule="auto"/>
              <w:rPr>
                <w:rFonts w:ascii="Times New Roman" w:hAnsi="Times New Roman"/>
                <w:sz w:val="24"/>
                <w:szCs w:val="24"/>
              </w:rPr>
            </w:pPr>
          </w:p>
          <w:p w:rsidR="000400D2" w:rsidRDefault="000400D2">
            <w:pPr>
              <w:spacing w:after="0" w:line="240" w:lineRule="auto"/>
              <w:rPr>
                <w:rFonts w:ascii="Times New Roman" w:hAnsi="Times New Roman"/>
                <w:sz w:val="24"/>
                <w:szCs w:val="24"/>
              </w:rPr>
            </w:pPr>
          </w:p>
          <w:p w:rsidR="000400D2" w:rsidRDefault="000400D2">
            <w:pPr>
              <w:spacing w:after="0" w:line="240" w:lineRule="auto"/>
              <w:rPr>
                <w:rFonts w:ascii="Times New Roman" w:hAnsi="Times New Roman"/>
                <w:sz w:val="24"/>
                <w:szCs w:val="24"/>
              </w:rPr>
            </w:pPr>
          </w:p>
          <w:p w:rsidR="000400D2" w:rsidRDefault="000400D2">
            <w:pPr>
              <w:spacing w:after="0" w:line="240" w:lineRule="auto"/>
              <w:rPr>
                <w:rFonts w:ascii="Times New Roman" w:hAnsi="Times New Roman"/>
                <w:sz w:val="24"/>
                <w:szCs w:val="24"/>
              </w:rPr>
            </w:pPr>
          </w:p>
          <w:p w:rsidR="000400D2" w:rsidRDefault="000400D2">
            <w:pPr>
              <w:spacing w:after="0" w:line="240" w:lineRule="auto"/>
              <w:rPr>
                <w:rFonts w:ascii="Times New Roman" w:hAnsi="Times New Roman"/>
                <w:sz w:val="24"/>
                <w:szCs w:val="24"/>
              </w:rPr>
            </w:pPr>
          </w:p>
          <w:p w:rsidR="00DB577E" w:rsidRPr="00F2481F" w:rsidRDefault="00DB577E">
            <w:pPr>
              <w:spacing w:after="0" w:line="240" w:lineRule="auto"/>
              <w:rPr>
                <w:rFonts w:ascii="Times New Roman" w:hAnsi="Times New Roman"/>
                <w:sz w:val="24"/>
                <w:szCs w:val="24"/>
              </w:rPr>
            </w:pPr>
            <w:r w:rsidRPr="00F2481F">
              <w:rPr>
                <w:rFonts w:ascii="Times New Roman" w:hAnsi="Times New Roman"/>
                <w:sz w:val="24"/>
                <w:szCs w:val="24"/>
              </w:rPr>
              <w:lastRenderedPageBreak/>
              <w:t xml:space="preserve">(Ф.И.О., подпись работника МФЦ или администрации </w:t>
            </w:r>
            <w:r w:rsidR="00304C2F">
              <w:rPr>
                <w:rFonts w:ascii="Times New Roman" w:hAnsi="Times New Roman"/>
                <w:sz w:val="24"/>
                <w:szCs w:val="24"/>
              </w:rPr>
              <w:t>Новоджерелиевского</w:t>
            </w:r>
            <w:r w:rsidRPr="00F2481F">
              <w:rPr>
                <w:rFonts w:ascii="Times New Roman" w:hAnsi="Times New Roman"/>
                <w:sz w:val="24"/>
                <w:szCs w:val="24"/>
              </w:rPr>
              <w:t xml:space="preserve"> сельского поселения)</w:t>
            </w:r>
          </w:p>
        </w:tc>
      </w:tr>
    </w:tbl>
    <w:p w:rsidR="00DB577E" w:rsidRDefault="00DB577E"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Pr="006C09E3" w:rsidRDefault="000400D2" w:rsidP="006C5A48">
      <w:pPr>
        <w:spacing w:after="0" w:line="240" w:lineRule="auto"/>
        <w:rPr>
          <w:rFonts w:ascii="Times New Roman" w:hAnsi="Times New Roman"/>
          <w:sz w:val="28"/>
          <w:szCs w:val="28"/>
        </w:rPr>
      </w:pPr>
    </w:p>
    <w:p w:rsidR="00DB577E" w:rsidRDefault="00DB577E" w:rsidP="00F2481F">
      <w:pPr>
        <w:spacing w:after="0" w:line="240" w:lineRule="auto"/>
        <w:rPr>
          <w:rFonts w:ascii="Times New Roman" w:hAnsi="Times New Roman"/>
          <w:sz w:val="28"/>
          <w:szCs w:val="28"/>
        </w:rPr>
      </w:pPr>
      <w:r>
        <w:rPr>
          <w:rFonts w:ascii="Times New Roman" w:hAnsi="Times New Roman"/>
          <w:sz w:val="28"/>
          <w:szCs w:val="28"/>
        </w:rPr>
        <w:t xml:space="preserve">Глава </w:t>
      </w:r>
      <w:r w:rsidR="00304C2F">
        <w:rPr>
          <w:rFonts w:ascii="Times New Roman" w:hAnsi="Times New Roman"/>
          <w:sz w:val="28"/>
          <w:szCs w:val="28"/>
        </w:rPr>
        <w:t>Новоджерелиевского</w:t>
      </w:r>
    </w:p>
    <w:p w:rsidR="00DB577E" w:rsidRPr="006C09E3" w:rsidRDefault="00DB577E" w:rsidP="00F2481F">
      <w:pPr>
        <w:spacing w:after="0" w:line="240" w:lineRule="auto"/>
        <w:rPr>
          <w:rFonts w:ascii="Times New Roman" w:hAnsi="Times New Roman"/>
          <w:sz w:val="28"/>
          <w:szCs w:val="28"/>
        </w:rPr>
      </w:pPr>
      <w:r w:rsidRPr="006C09E3">
        <w:rPr>
          <w:rFonts w:ascii="Times New Roman" w:hAnsi="Times New Roman"/>
          <w:sz w:val="28"/>
          <w:szCs w:val="28"/>
        </w:rPr>
        <w:t>сельского поселения</w:t>
      </w:r>
    </w:p>
    <w:p w:rsidR="00DB577E" w:rsidRPr="006C09E3" w:rsidRDefault="00DB577E" w:rsidP="00F2481F">
      <w:pPr>
        <w:tabs>
          <w:tab w:val="right" w:pos="9540"/>
        </w:tabs>
        <w:spacing w:after="0" w:line="240" w:lineRule="auto"/>
        <w:rPr>
          <w:rFonts w:ascii="Times New Roman" w:hAnsi="Times New Roman"/>
          <w:sz w:val="28"/>
          <w:szCs w:val="28"/>
        </w:rPr>
      </w:pPr>
      <w:r>
        <w:rPr>
          <w:rFonts w:ascii="Times New Roman" w:hAnsi="Times New Roman"/>
          <w:sz w:val="28"/>
          <w:szCs w:val="28"/>
        </w:rPr>
        <w:t>Брюховецкого район</w:t>
      </w:r>
      <w:r>
        <w:rPr>
          <w:rFonts w:ascii="Times New Roman" w:hAnsi="Times New Roman"/>
          <w:sz w:val="28"/>
          <w:szCs w:val="28"/>
        </w:rPr>
        <w:tab/>
      </w:r>
      <w:r w:rsidR="000400D2">
        <w:rPr>
          <w:rFonts w:ascii="Times New Roman" w:hAnsi="Times New Roman"/>
          <w:sz w:val="28"/>
          <w:szCs w:val="28"/>
        </w:rPr>
        <w:t>О.В. Ткаченко</w:t>
      </w: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DB577E" w:rsidRPr="006C09E3" w:rsidRDefault="00DB577E" w:rsidP="000E2386">
      <w:pPr>
        <w:spacing w:after="0" w:line="240" w:lineRule="auto"/>
        <w:ind w:firstLine="4500"/>
        <w:jc w:val="center"/>
        <w:rPr>
          <w:rFonts w:ascii="Times New Roman" w:hAnsi="Times New Roman"/>
          <w:sz w:val="28"/>
          <w:szCs w:val="28"/>
        </w:rPr>
      </w:pPr>
      <w:r w:rsidRPr="006C09E3">
        <w:rPr>
          <w:rFonts w:ascii="Times New Roman" w:hAnsi="Times New Roman"/>
          <w:sz w:val="28"/>
          <w:szCs w:val="28"/>
        </w:rPr>
        <w:lastRenderedPageBreak/>
        <w:t>ПРИЛОЖЕНИЕ № 2</w:t>
      </w:r>
    </w:p>
    <w:p w:rsidR="00DB577E" w:rsidRPr="006C09E3" w:rsidRDefault="00DB577E" w:rsidP="000E2386">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 xml:space="preserve">к </w:t>
      </w:r>
      <w:hyperlink r:id="rId23" w:anchor="sub_1000" w:history="1">
        <w:r w:rsidRPr="006C09E3">
          <w:rPr>
            <w:rStyle w:val="a3"/>
            <w:rFonts w:ascii="Times New Roman" w:hAnsi="Times New Roman"/>
            <w:color w:val="auto"/>
            <w:sz w:val="28"/>
            <w:szCs w:val="28"/>
            <w:u w:val="none"/>
          </w:rPr>
          <w:t>административному регламенту</w:t>
        </w:r>
      </w:hyperlink>
    </w:p>
    <w:p w:rsidR="00DB577E" w:rsidRPr="006C09E3" w:rsidRDefault="00DB577E" w:rsidP="000E2386">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предоставления муниципальной услуги</w:t>
      </w:r>
    </w:p>
    <w:p w:rsidR="00DB577E" w:rsidRPr="006C09E3" w:rsidRDefault="00DB577E" w:rsidP="000E2386">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«Выдача разрешения на вступление</w:t>
      </w:r>
    </w:p>
    <w:p w:rsidR="00DB577E" w:rsidRPr="006C09E3" w:rsidRDefault="00DB577E" w:rsidP="000E2386">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 брак лицам, достигшим возраста</w:t>
      </w:r>
    </w:p>
    <w:p w:rsidR="00DB577E" w:rsidRPr="006C09E3" w:rsidRDefault="00DB577E" w:rsidP="000E2386">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шестнадцати лет»</w:t>
      </w: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1"/>
        <w:gridCol w:w="281"/>
        <w:gridCol w:w="421"/>
        <w:gridCol w:w="980"/>
        <w:gridCol w:w="560"/>
        <w:gridCol w:w="140"/>
        <w:gridCol w:w="560"/>
        <w:gridCol w:w="420"/>
        <w:gridCol w:w="420"/>
        <w:gridCol w:w="560"/>
        <w:gridCol w:w="420"/>
        <w:gridCol w:w="980"/>
        <w:gridCol w:w="280"/>
        <w:gridCol w:w="140"/>
        <w:gridCol w:w="280"/>
        <w:gridCol w:w="560"/>
        <w:gridCol w:w="280"/>
        <w:gridCol w:w="560"/>
        <w:gridCol w:w="1457"/>
        <w:gridCol w:w="205"/>
        <w:gridCol w:w="159"/>
        <w:gridCol w:w="236"/>
      </w:tblGrid>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nil"/>
              <w:right w:val="nil"/>
            </w:tcBorders>
          </w:tcPr>
          <w:p w:rsidR="00DB577E" w:rsidRDefault="00DB577E">
            <w:pPr>
              <w:spacing w:after="0" w:line="240" w:lineRule="auto"/>
              <w:rPr>
                <w:rFonts w:ascii="Times New Roman" w:hAnsi="Times New Roman"/>
                <w:sz w:val="28"/>
                <w:szCs w:val="28"/>
              </w:rPr>
            </w:pPr>
          </w:p>
          <w:p w:rsidR="00DB577E" w:rsidRPr="006C09E3" w:rsidRDefault="00DB577E">
            <w:pPr>
              <w:spacing w:after="0" w:line="240" w:lineRule="auto"/>
              <w:rPr>
                <w:rFonts w:ascii="Times New Roman" w:hAnsi="Times New Roman"/>
                <w:sz w:val="28"/>
                <w:szCs w:val="28"/>
              </w:rPr>
            </w:pPr>
          </w:p>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 xml:space="preserve">Главе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w:t>
            </w: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w:t>
            </w: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 гражданина)</w:t>
            </w: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проживающего (ей) по адресу:</w:t>
            </w: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1400" w:type="dxa"/>
            <w:gridSpan w:val="3"/>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паспорт:</w:t>
            </w:r>
          </w:p>
        </w:tc>
        <w:tc>
          <w:tcPr>
            <w:tcW w:w="3137" w:type="dxa"/>
            <w:gridSpan w:val="5"/>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980"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тел.:</w:t>
            </w:r>
          </w:p>
        </w:tc>
        <w:tc>
          <w:tcPr>
            <w:tcW w:w="3557" w:type="dxa"/>
            <w:gridSpan w:val="7"/>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nil"/>
              <w:left w:val="nil"/>
              <w:bottom w:val="nil"/>
              <w:right w:val="nil"/>
            </w:tcBorders>
          </w:tcPr>
          <w:p w:rsidR="00DB577E" w:rsidRPr="006C09E3" w:rsidRDefault="00DB577E">
            <w:pPr>
              <w:spacing w:after="0" w:line="240" w:lineRule="auto"/>
              <w:jc w:val="center"/>
              <w:rPr>
                <w:rFonts w:ascii="Times New Roman" w:hAnsi="Times New Roman"/>
                <w:sz w:val="28"/>
                <w:szCs w:val="28"/>
              </w:rPr>
            </w:pPr>
            <w:r w:rsidRPr="006C09E3">
              <w:rPr>
                <w:rFonts w:ascii="Times New Roman" w:hAnsi="Times New Roman"/>
                <w:sz w:val="28"/>
                <w:szCs w:val="28"/>
              </w:rPr>
              <w:t>Заявление</w:t>
            </w:r>
            <w:r w:rsidRPr="006C09E3">
              <w:rPr>
                <w:rFonts w:ascii="Times New Roman" w:hAnsi="Times New Roman"/>
                <w:sz w:val="28"/>
                <w:szCs w:val="28"/>
              </w:rPr>
              <w:br/>
              <w:t>о разрешении на вступление в брак несовершеннолетнему, достигшему 16 лет</w:t>
            </w:r>
          </w:p>
        </w:tc>
      </w:tr>
      <w:tr w:rsidR="00DB577E" w:rsidRPr="006C09E3" w:rsidTr="00192493">
        <w:trPr>
          <w:gridAfter w:val="3"/>
          <w:wAfter w:w="600" w:type="dxa"/>
        </w:trPr>
        <w:tc>
          <w:tcPr>
            <w:tcW w:w="9720" w:type="dxa"/>
            <w:gridSpan w:val="1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6583" w:type="dxa"/>
            <w:gridSpan w:val="14"/>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Прошу разрешить несовершеннолетней</w:t>
            </w:r>
          </w:p>
        </w:tc>
        <w:tc>
          <w:tcPr>
            <w:tcW w:w="3137" w:type="dxa"/>
            <w:gridSpan w:val="5"/>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r>
      <w:tr w:rsidR="00DB577E" w:rsidRPr="006C09E3" w:rsidTr="00192493">
        <w:trPr>
          <w:gridAfter w:val="3"/>
          <w:wAfter w:w="600" w:type="dxa"/>
        </w:trPr>
        <w:tc>
          <w:tcPr>
            <w:tcW w:w="9720" w:type="dxa"/>
            <w:gridSpan w:val="19"/>
            <w:tcBorders>
              <w:top w:val="single" w:sz="4" w:space="0" w:color="auto"/>
              <w:left w:val="nil"/>
              <w:bottom w:val="nil"/>
              <w:right w:val="nil"/>
            </w:tcBorders>
          </w:tcPr>
          <w:p w:rsidR="00DB577E" w:rsidRPr="00192493" w:rsidRDefault="00DB577E">
            <w:pPr>
              <w:spacing w:after="0" w:line="240" w:lineRule="auto"/>
              <w:rPr>
                <w:rFonts w:ascii="Times New Roman" w:hAnsi="Times New Roman"/>
                <w:sz w:val="24"/>
                <w:szCs w:val="24"/>
              </w:rPr>
            </w:pPr>
            <w:r w:rsidRPr="00192493">
              <w:rPr>
                <w:rFonts w:ascii="Times New Roman" w:hAnsi="Times New Roman"/>
                <w:sz w:val="24"/>
                <w:szCs w:val="24"/>
              </w:rPr>
              <w:t>(Ф.И.О.)</w:t>
            </w:r>
          </w:p>
        </w:tc>
      </w:tr>
      <w:tr w:rsidR="00DB577E" w:rsidRPr="006C09E3" w:rsidTr="00192493">
        <w:trPr>
          <w:gridAfter w:val="3"/>
          <w:wAfter w:w="600" w:type="dxa"/>
        </w:trPr>
        <w:tc>
          <w:tcPr>
            <w:tcW w:w="421"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81"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21"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540" w:type="dxa"/>
            <w:gridSpan w:val="2"/>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3780" w:type="dxa"/>
            <w:gridSpan w:val="8"/>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года рождения, в возрасте</w:t>
            </w:r>
          </w:p>
        </w:tc>
        <w:tc>
          <w:tcPr>
            <w:tcW w:w="980" w:type="dxa"/>
            <w:gridSpan w:val="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297" w:type="dxa"/>
            <w:gridSpan w:val="3"/>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лет вступить со</w:t>
            </w:r>
          </w:p>
        </w:tc>
      </w:tr>
      <w:tr w:rsidR="00DB577E" w:rsidRPr="006C09E3" w:rsidTr="00192493">
        <w:trPr>
          <w:gridAfter w:val="3"/>
          <w:wAfter w:w="600" w:type="dxa"/>
        </w:trPr>
        <w:tc>
          <w:tcPr>
            <w:tcW w:w="2803" w:type="dxa"/>
            <w:gridSpan w:val="6"/>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мной в брак, так как</w:t>
            </w:r>
          </w:p>
        </w:tc>
        <w:tc>
          <w:tcPr>
            <w:tcW w:w="6917" w:type="dxa"/>
            <w:gridSpan w:val="1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single" w:sz="4" w:space="0" w:color="auto"/>
              <w:left w:val="nil"/>
              <w:bottom w:val="nil"/>
              <w:right w:val="nil"/>
            </w:tcBorders>
          </w:tcPr>
          <w:p w:rsidR="00DB577E" w:rsidRPr="00192493" w:rsidRDefault="00DB577E">
            <w:pPr>
              <w:spacing w:after="0" w:line="240" w:lineRule="auto"/>
              <w:rPr>
                <w:rFonts w:ascii="Times New Roman" w:hAnsi="Times New Roman"/>
                <w:sz w:val="24"/>
                <w:szCs w:val="24"/>
              </w:rPr>
            </w:pPr>
            <w:r w:rsidRPr="00192493">
              <w:rPr>
                <w:rFonts w:ascii="Times New Roman" w:hAnsi="Times New Roman"/>
                <w:sz w:val="24"/>
                <w:szCs w:val="24"/>
              </w:rPr>
              <w:t>(содержание уважительной причины)</w:t>
            </w:r>
          </w:p>
        </w:tc>
      </w:tr>
      <w:tr w:rsidR="00DB577E" w:rsidRPr="006C09E3" w:rsidTr="00192493">
        <w:trPr>
          <w:gridAfter w:val="3"/>
          <w:wAfter w:w="600" w:type="dxa"/>
        </w:trPr>
        <w:tc>
          <w:tcPr>
            <w:tcW w:w="9720" w:type="dxa"/>
            <w:gridSpan w:val="1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6C09E3">
        <w:tc>
          <w:tcPr>
            <w:tcW w:w="421"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81"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21"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680" w:type="dxa"/>
            <w:gridSpan w:val="3"/>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560"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20</w:t>
            </w:r>
          </w:p>
        </w:tc>
        <w:tc>
          <w:tcPr>
            <w:tcW w:w="420"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980" w:type="dxa"/>
            <w:gridSpan w:val="2"/>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w:t>
            </w:r>
          </w:p>
        </w:tc>
        <w:tc>
          <w:tcPr>
            <w:tcW w:w="1820" w:type="dxa"/>
            <w:gridSpan w:val="4"/>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80"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3221" w:type="dxa"/>
            <w:gridSpan w:val="6"/>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36"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r>
      <w:tr w:rsidR="00DB577E" w:rsidRPr="006C09E3" w:rsidTr="006C09E3">
        <w:trPr>
          <w:gridAfter w:val="2"/>
          <w:wAfter w:w="395" w:type="dxa"/>
        </w:trPr>
        <w:tc>
          <w:tcPr>
            <w:tcW w:w="9925" w:type="dxa"/>
            <w:gridSpan w:val="2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4203"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Подпись гражданина(ки)</w:t>
            </w:r>
          </w:p>
        </w:tc>
        <w:tc>
          <w:tcPr>
            <w:tcW w:w="2380" w:type="dxa"/>
            <w:gridSpan w:val="5"/>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1120" w:type="dxa"/>
            <w:gridSpan w:val="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56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1457"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подтверждаю</w:t>
            </w:r>
          </w:p>
        </w:tc>
      </w:tr>
      <w:tr w:rsidR="00DB577E" w:rsidRPr="006C09E3" w:rsidTr="00192493">
        <w:trPr>
          <w:gridAfter w:val="3"/>
          <w:wAfter w:w="600" w:type="dxa"/>
        </w:trPr>
        <w:tc>
          <w:tcPr>
            <w:tcW w:w="4203"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5517" w:type="dxa"/>
            <w:gridSpan w:val="10"/>
            <w:tcBorders>
              <w:top w:val="nil"/>
              <w:left w:val="nil"/>
              <w:bottom w:val="nil"/>
              <w:right w:val="nil"/>
            </w:tcBorders>
          </w:tcPr>
          <w:p w:rsidR="00DB577E" w:rsidRPr="00192493" w:rsidRDefault="00DB577E">
            <w:pPr>
              <w:spacing w:after="0" w:line="240" w:lineRule="auto"/>
              <w:rPr>
                <w:rFonts w:ascii="Times New Roman" w:hAnsi="Times New Roman"/>
                <w:sz w:val="24"/>
                <w:szCs w:val="24"/>
              </w:rPr>
            </w:pPr>
            <w:r w:rsidRPr="00192493">
              <w:rPr>
                <w:rFonts w:ascii="Times New Roman" w:hAnsi="Times New Roman"/>
                <w:sz w:val="24"/>
                <w:szCs w:val="24"/>
              </w:rPr>
              <w:t>(Ф.И.О. заявителя)</w:t>
            </w:r>
          </w:p>
        </w:tc>
      </w:tr>
      <w:tr w:rsidR="00DB577E" w:rsidRPr="006C09E3" w:rsidTr="00192493">
        <w:trPr>
          <w:gridAfter w:val="3"/>
          <w:wAfter w:w="600" w:type="dxa"/>
        </w:trPr>
        <w:tc>
          <w:tcPr>
            <w:tcW w:w="2103" w:type="dxa"/>
            <w:gridSpan w:val="4"/>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Работник</w:t>
            </w:r>
          </w:p>
        </w:tc>
        <w:tc>
          <w:tcPr>
            <w:tcW w:w="7617" w:type="dxa"/>
            <w:gridSpan w:val="15"/>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single" w:sz="4" w:space="0" w:color="auto"/>
              <w:left w:val="nil"/>
              <w:bottom w:val="nil"/>
              <w:right w:val="nil"/>
            </w:tcBorders>
          </w:tcPr>
          <w:p w:rsidR="00DB577E" w:rsidRPr="00192493" w:rsidRDefault="00DB577E">
            <w:pPr>
              <w:spacing w:after="0" w:line="240" w:lineRule="auto"/>
              <w:rPr>
                <w:rFonts w:ascii="Times New Roman" w:hAnsi="Times New Roman"/>
                <w:sz w:val="24"/>
                <w:szCs w:val="24"/>
              </w:rPr>
            </w:pPr>
            <w:r w:rsidRPr="00192493">
              <w:rPr>
                <w:rFonts w:ascii="Times New Roman" w:hAnsi="Times New Roman"/>
                <w:sz w:val="24"/>
                <w:szCs w:val="24"/>
              </w:rPr>
              <w:t xml:space="preserve">(Ф.И.О., подпись работника МФЦ или администрации </w:t>
            </w:r>
            <w:r w:rsidR="00304C2F">
              <w:rPr>
                <w:rFonts w:ascii="Times New Roman" w:hAnsi="Times New Roman"/>
                <w:sz w:val="24"/>
                <w:szCs w:val="24"/>
              </w:rPr>
              <w:t>Новоджерелиевского</w:t>
            </w:r>
            <w:r w:rsidRPr="00192493">
              <w:rPr>
                <w:rFonts w:ascii="Times New Roman" w:hAnsi="Times New Roman"/>
                <w:sz w:val="24"/>
                <w:szCs w:val="24"/>
              </w:rPr>
              <w:t xml:space="preserve"> сельского поселения Брюховецкого района)</w:t>
            </w:r>
          </w:p>
        </w:tc>
      </w:tr>
    </w:tbl>
    <w:p w:rsidR="00DB577E" w:rsidRPr="006C09E3" w:rsidRDefault="00DB577E" w:rsidP="006C5A48">
      <w:pPr>
        <w:spacing w:after="0" w:line="240" w:lineRule="auto"/>
        <w:rPr>
          <w:rFonts w:ascii="Times New Roman" w:hAnsi="Times New Roman"/>
          <w:sz w:val="28"/>
          <w:szCs w:val="28"/>
        </w:rPr>
      </w:pPr>
    </w:p>
    <w:p w:rsidR="00DB577E" w:rsidRDefault="00DB577E" w:rsidP="00192493">
      <w:pPr>
        <w:spacing w:after="0" w:line="240" w:lineRule="auto"/>
        <w:rPr>
          <w:rFonts w:ascii="Times New Roman" w:hAnsi="Times New Roman"/>
          <w:sz w:val="28"/>
          <w:szCs w:val="28"/>
        </w:rPr>
      </w:pPr>
      <w:r>
        <w:rPr>
          <w:rFonts w:ascii="Times New Roman" w:hAnsi="Times New Roman"/>
          <w:sz w:val="28"/>
          <w:szCs w:val="28"/>
        </w:rPr>
        <w:t xml:space="preserve">Глава </w:t>
      </w:r>
      <w:r w:rsidR="00304C2F">
        <w:rPr>
          <w:rFonts w:ascii="Times New Roman" w:hAnsi="Times New Roman"/>
          <w:sz w:val="28"/>
          <w:szCs w:val="28"/>
        </w:rPr>
        <w:t>Новоджерелиевского</w:t>
      </w:r>
    </w:p>
    <w:p w:rsidR="00DB577E" w:rsidRPr="006C09E3" w:rsidRDefault="00DB577E" w:rsidP="00192493">
      <w:pPr>
        <w:spacing w:after="0" w:line="240" w:lineRule="auto"/>
        <w:rPr>
          <w:rFonts w:ascii="Times New Roman" w:hAnsi="Times New Roman"/>
          <w:sz w:val="28"/>
          <w:szCs w:val="28"/>
        </w:rPr>
      </w:pPr>
      <w:r w:rsidRPr="006C09E3">
        <w:rPr>
          <w:rFonts w:ascii="Times New Roman" w:hAnsi="Times New Roman"/>
          <w:sz w:val="28"/>
          <w:szCs w:val="28"/>
        </w:rPr>
        <w:t>сельского поселения</w:t>
      </w:r>
    </w:p>
    <w:p w:rsidR="00DB577E" w:rsidRPr="006C09E3" w:rsidRDefault="00DB577E" w:rsidP="00192493">
      <w:pPr>
        <w:tabs>
          <w:tab w:val="right" w:pos="9540"/>
        </w:tabs>
        <w:spacing w:after="0" w:line="240" w:lineRule="auto"/>
        <w:rPr>
          <w:rFonts w:ascii="Times New Roman" w:hAnsi="Times New Roman"/>
          <w:sz w:val="28"/>
          <w:szCs w:val="28"/>
        </w:rPr>
      </w:pPr>
      <w:r>
        <w:rPr>
          <w:rFonts w:ascii="Times New Roman" w:hAnsi="Times New Roman"/>
          <w:sz w:val="28"/>
          <w:szCs w:val="28"/>
        </w:rPr>
        <w:t>Брюховецкого район</w:t>
      </w:r>
      <w:r>
        <w:rPr>
          <w:rFonts w:ascii="Times New Roman" w:hAnsi="Times New Roman"/>
          <w:sz w:val="28"/>
          <w:szCs w:val="28"/>
        </w:rPr>
        <w:tab/>
      </w:r>
      <w:r w:rsidR="000400D2">
        <w:rPr>
          <w:rFonts w:ascii="Times New Roman" w:hAnsi="Times New Roman"/>
          <w:sz w:val="28"/>
          <w:szCs w:val="28"/>
        </w:rPr>
        <w:t>О.В. Ткаченко</w:t>
      </w:r>
    </w:p>
    <w:p w:rsidR="00DB577E" w:rsidRPr="006C09E3" w:rsidRDefault="00DB577E" w:rsidP="00192493">
      <w:pPr>
        <w:spacing w:after="0" w:line="240" w:lineRule="auto"/>
        <w:ind w:firstLine="4500"/>
        <w:jc w:val="center"/>
        <w:rPr>
          <w:rFonts w:ascii="Times New Roman" w:hAnsi="Times New Roman"/>
          <w:sz w:val="28"/>
          <w:szCs w:val="28"/>
        </w:rPr>
      </w:pPr>
      <w:r w:rsidRPr="006C09E3">
        <w:rPr>
          <w:rFonts w:ascii="Times New Roman" w:hAnsi="Times New Roman"/>
          <w:sz w:val="28"/>
          <w:szCs w:val="28"/>
        </w:rPr>
        <w:lastRenderedPageBreak/>
        <w:t>ПРИЛОЖЕНИЕ № 3</w:t>
      </w:r>
    </w:p>
    <w:p w:rsidR="00DB577E" w:rsidRPr="006C09E3" w:rsidRDefault="00DB577E" w:rsidP="00192493">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 xml:space="preserve">к </w:t>
      </w:r>
      <w:hyperlink r:id="rId24" w:anchor="sub_1000" w:history="1">
        <w:r w:rsidRPr="006C09E3">
          <w:rPr>
            <w:rStyle w:val="a3"/>
            <w:rFonts w:ascii="Times New Roman" w:hAnsi="Times New Roman"/>
            <w:color w:val="auto"/>
            <w:sz w:val="28"/>
            <w:szCs w:val="28"/>
            <w:u w:val="none"/>
          </w:rPr>
          <w:t>административному регламенту</w:t>
        </w:r>
      </w:hyperlink>
    </w:p>
    <w:p w:rsidR="00DB577E" w:rsidRPr="006C09E3" w:rsidRDefault="00DB577E" w:rsidP="00192493">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предоставления муниципальной услуги</w:t>
      </w:r>
    </w:p>
    <w:p w:rsidR="00DB577E" w:rsidRPr="006C09E3" w:rsidRDefault="00DB577E" w:rsidP="00192493">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«Выдача разрешения на вступление</w:t>
      </w:r>
    </w:p>
    <w:p w:rsidR="00DB577E" w:rsidRPr="006C09E3" w:rsidRDefault="00DB577E" w:rsidP="00192493">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 брак лицам, достигшим возраста</w:t>
      </w:r>
    </w:p>
    <w:p w:rsidR="00DB577E" w:rsidRPr="006C09E3" w:rsidRDefault="00DB577E" w:rsidP="00192493">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шестнадцати лет»</w:t>
      </w:r>
    </w:p>
    <w:p w:rsidR="00DB577E" w:rsidRPr="006C09E3" w:rsidRDefault="00DB577E" w:rsidP="005B27CF">
      <w:pPr>
        <w:spacing w:after="0" w:line="240" w:lineRule="auto"/>
        <w:ind w:firstLine="5103"/>
        <w:jc w:val="center"/>
        <w:rPr>
          <w:rFonts w:ascii="Times New Roman" w:hAnsi="Times New Roman"/>
          <w:sz w:val="28"/>
          <w:szCs w:val="28"/>
        </w:rPr>
      </w:pPr>
    </w:p>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280"/>
        <w:gridCol w:w="420"/>
        <w:gridCol w:w="280"/>
        <w:gridCol w:w="699"/>
        <w:gridCol w:w="560"/>
        <w:gridCol w:w="140"/>
        <w:gridCol w:w="979"/>
        <w:gridCol w:w="420"/>
        <w:gridCol w:w="979"/>
        <w:gridCol w:w="979"/>
        <w:gridCol w:w="280"/>
        <w:gridCol w:w="140"/>
        <w:gridCol w:w="420"/>
        <w:gridCol w:w="280"/>
        <w:gridCol w:w="140"/>
        <w:gridCol w:w="280"/>
        <w:gridCol w:w="560"/>
        <w:gridCol w:w="1520"/>
        <w:gridCol w:w="140"/>
        <w:gridCol w:w="19"/>
        <w:gridCol w:w="236"/>
      </w:tblGrid>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 xml:space="preserve">Главе </w:t>
            </w:r>
            <w:r w:rsidR="00304C2F">
              <w:rPr>
                <w:rFonts w:ascii="Times New Roman" w:hAnsi="Times New Roman"/>
                <w:sz w:val="28"/>
                <w:szCs w:val="28"/>
              </w:rPr>
              <w:t>Новоджерелиевского</w:t>
            </w:r>
          </w:p>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сельского поселения</w:t>
            </w: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3079" w:type="dxa"/>
            <w:gridSpan w:val="8"/>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Брюховецкого района</w:t>
            </w:r>
          </w:p>
        </w:tc>
        <w:tc>
          <w:tcPr>
            <w:tcW w:w="152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w:t>
            </w:r>
          </w:p>
        </w:tc>
      </w:tr>
      <w:tr w:rsidR="00DB577E" w:rsidRPr="006C09E3" w:rsidTr="00192493">
        <w:trPr>
          <w:gridAfter w:val="2"/>
          <w:wAfter w:w="25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39" w:type="dxa"/>
            <w:gridSpan w:val="10"/>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 гражданина)</w:t>
            </w: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проживающего (ей) по адресу:</w:t>
            </w: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1399" w:type="dxa"/>
            <w:gridSpan w:val="3"/>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паспорт:</w:t>
            </w:r>
          </w:p>
        </w:tc>
        <w:tc>
          <w:tcPr>
            <w:tcW w:w="3200" w:type="dxa"/>
            <w:gridSpan w:val="6"/>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979"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тел.:</w:t>
            </w:r>
          </w:p>
        </w:tc>
        <w:tc>
          <w:tcPr>
            <w:tcW w:w="3620"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nil"/>
              <w:left w:val="nil"/>
              <w:bottom w:val="nil"/>
              <w:right w:val="nil"/>
            </w:tcBorders>
          </w:tcPr>
          <w:p w:rsidR="00DB577E" w:rsidRPr="006C09E3" w:rsidRDefault="00DB577E">
            <w:pPr>
              <w:spacing w:after="0" w:line="240" w:lineRule="auto"/>
              <w:jc w:val="center"/>
              <w:rPr>
                <w:rFonts w:ascii="Times New Roman" w:hAnsi="Times New Roman"/>
                <w:sz w:val="28"/>
                <w:szCs w:val="28"/>
              </w:rPr>
            </w:pPr>
            <w:r w:rsidRPr="006C09E3">
              <w:rPr>
                <w:rFonts w:ascii="Times New Roman" w:hAnsi="Times New Roman"/>
                <w:sz w:val="28"/>
                <w:szCs w:val="28"/>
              </w:rPr>
              <w:t>Заявление</w:t>
            </w:r>
            <w:r w:rsidRPr="006C09E3">
              <w:rPr>
                <w:rFonts w:ascii="Times New Roman" w:hAnsi="Times New Roman"/>
                <w:sz w:val="28"/>
                <w:szCs w:val="28"/>
              </w:rPr>
              <w:br/>
              <w:t>о разрешении на вступление в брак несовершеннолетнему, достигшему 16 лет</w:t>
            </w:r>
          </w:p>
        </w:tc>
      </w:tr>
      <w:tr w:rsidR="00DB577E" w:rsidRPr="006C09E3" w:rsidTr="00192493">
        <w:trPr>
          <w:gridAfter w:val="3"/>
          <w:wAfter w:w="395" w:type="dxa"/>
        </w:trPr>
        <w:tc>
          <w:tcPr>
            <w:tcW w:w="9775" w:type="dxa"/>
            <w:gridSpan w:val="1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Прошу разрешить моей несовершеннолетней дочери (сыну,</w:t>
            </w:r>
          </w:p>
        </w:tc>
      </w:tr>
      <w:tr w:rsidR="00DB577E" w:rsidRPr="006C09E3" w:rsidTr="00192493">
        <w:trPr>
          <w:gridAfter w:val="3"/>
          <w:wAfter w:w="395" w:type="dxa"/>
        </w:trPr>
        <w:tc>
          <w:tcPr>
            <w:tcW w:w="2098" w:type="dxa"/>
            <w:gridSpan w:val="5"/>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подопечному)</w:t>
            </w:r>
          </w:p>
        </w:tc>
        <w:tc>
          <w:tcPr>
            <w:tcW w:w="56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518" w:type="dxa"/>
            <w:gridSpan w:val="4"/>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r>
      <w:tr w:rsidR="00DB577E" w:rsidRPr="006C09E3" w:rsidTr="00192493">
        <w:trPr>
          <w:gridAfter w:val="3"/>
          <w:wAfter w:w="395" w:type="dxa"/>
        </w:trPr>
        <w:tc>
          <w:tcPr>
            <w:tcW w:w="9775" w:type="dxa"/>
            <w:gridSpan w:val="19"/>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 несовершеннолетнего, достигшего 16 лет)</w:t>
            </w:r>
          </w:p>
        </w:tc>
      </w:tr>
      <w:tr w:rsidR="00DB577E" w:rsidRPr="006C09E3" w:rsidTr="00192493">
        <w:trPr>
          <w:gridAfter w:val="3"/>
          <w:wAfter w:w="395" w:type="dxa"/>
        </w:trPr>
        <w:tc>
          <w:tcPr>
            <w:tcW w:w="419"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8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20"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539" w:type="dxa"/>
            <w:gridSpan w:val="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3777" w:type="dxa"/>
            <w:gridSpan w:val="6"/>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года рождения, в возрасте</w:t>
            </w:r>
          </w:p>
        </w:tc>
        <w:tc>
          <w:tcPr>
            <w:tcW w:w="980" w:type="dxa"/>
            <w:gridSpan w:val="4"/>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360" w:type="dxa"/>
            <w:gridSpan w:val="3"/>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лет вступить в</w:t>
            </w:r>
          </w:p>
        </w:tc>
      </w:tr>
      <w:tr w:rsidR="00DB577E" w:rsidRPr="006C09E3" w:rsidTr="00192493">
        <w:trPr>
          <w:gridAfter w:val="3"/>
          <w:wAfter w:w="395" w:type="dxa"/>
        </w:trPr>
        <w:tc>
          <w:tcPr>
            <w:tcW w:w="3777" w:type="dxa"/>
            <w:gridSpan w:val="8"/>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брак с гражданином (кой)</w:t>
            </w:r>
          </w:p>
        </w:tc>
        <w:tc>
          <w:tcPr>
            <w:tcW w:w="5998" w:type="dxa"/>
            <w:gridSpan w:val="11"/>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single" w:sz="4" w:space="0" w:color="auto"/>
              <w:left w:val="nil"/>
              <w:bottom w:val="nil"/>
              <w:right w:val="nil"/>
            </w:tcBorders>
          </w:tcPr>
          <w:p w:rsidR="00DB577E" w:rsidRPr="0093060F" w:rsidRDefault="00DB577E">
            <w:pPr>
              <w:spacing w:after="0" w:line="240" w:lineRule="auto"/>
              <w:rPr>
                <w:rFonts w:ascii="Times New Roman" w:hAnsi="Times New Roman"/>
                <w:sz w:val="24"/>
                <w:szCs w:val="24"/>
              </w:rPr>
            </w:pPr>
            <w:r w:rsidRPr="0093060F">
              <w:rPr>
                <w:rFonts w:ascii="Times New Roman" w:hAnsi="Times New Roman"/>
                <w:sz w:val="24"/>
                <w:szCs w:val="24"/>
              </w:rPr>
              <w:t>(Ф.И.О. гражданина)</w:t>
            </w:r>
          </w:p>
        </w:tc>
      </w:tr>
      <w:tr w:rsidR="00DB577E" w:rsidRPr="006C09E3" w:rsidTr="00192493">
        <w:trPr>
          <w:gridAfter w:val="3"/>
          <w:wAfter w:w="395" w:type="dxa"/>
        </w:trPr>
        <w:tc>
          <w:tcPr>
            <w:tcW w:w="1399" w:type="dxa"/>
            <w:gridSpan w:val="4"/>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так как</w:t>
            </w:r>
          </w:p>
        </w:tc>
        <w:tc>
          <w:tcPr>
            <w:tcW w:w="8376" w:type="dxa"/>
            <w:gridSpan w:val="15"/>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single" w:sz="4" w:space="0" w:color="auto"/>
              <w:left w:val="nil"/>
              <w:bottom w:val="nil"/>
              <w:right w:val="nil"/>
            </w:tcBorders>
          </w:tcPr>
          <w:p w:rsidR="00DB577E" w:rsidRPr="0093060F" w:rsidRDefault="00DB577E">
            <w:pPr>
              <w:spacing w:after="0" w:line="240" w:lineRule="auto"/>
              <w:rPr>
                <w:rFonts w:ascii="Times New Roman" w:hAnsi="Times New Roman"/>
                <w:sz w:val="24"/>
                <w:szCs w:val="24"/>
              </w:rPr>
            </w:pPr>
            <w:r w:rsidRPr="0093060F">
              <w:rPr>
                <w:rFonts w:ascii="Times New Roman" w:hAnsi="Times New Roman"/>
                <w:sz w:val="24"/>
                <w:szCs w:val="24"/>
              </w:rPr>
              <w:t>(содержание уважительной причины)</w:t>
            </w:r>
          </w:p>
        </w:tc>
      </w:tr>
      <w:tr w:rsidR="00DB577E" w:rsidRPr="006C09E3" w:rsidTr="00192493">
        <w:trPr>
          <w:gridAfter w:val="3"/>
          <w:wAfter w:w="395" w:type="dxa"/>
        </w:trPr>
        <w:tc>
          <w:tcPr>
            <w:tcW w:w="419"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8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20"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539" w:type="dxa"/>
            <w:gridSpan w:val="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7117" w:type="dxa"/>
            <w:gridSpan w:val="13"/>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года рождения</w:t>
            </w:r>
          </w:p>
        </w:tc>
      </w:tr>
      <w:tr w:rsidR="00DB577E" w:rsidRPr="006C09E3" w:rsidTr="00192493">
        <w:tc>
          <w:tcPr>
            <w:tcW w:w="419"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80"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20"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679" w:type="dxa"/>
            <w:gridSpan w:val="4"/>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979"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20</w:t>
            </w:r>
          </w:p>
        </w:tc>
        <w:tc>
          <w:tcPr>
            <w:tcW w:w="420"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979"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w:t>
            </w:r>
          </w:p>
        </w:tc>
        <w:tc>
          <w:tcPr>
            <w:tcW w:w="1819" w:type="dxa"/>
            <w:gridSpan w:val="4"/>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80"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659" w:type="dxa"/>
            <w:gridSpan w:val="6"/>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36"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r>
      <w:tr w:rsidR="00DB577E" w:rsidRPr="006C09E3" w:rsidTr="00192493">
        <w:trPr>
          <w:gridAfter w:val="3"/>
          <w:wAfter w:w="395" w:type="dxa"/>
        </w:trPr>
        <w:tc>
          <w:tcPr>
            <w:tcW w:w="9775" w:type="dxa"/>
            <w:gridSpan w:val="1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2"/>
          <w:wAfter w:w="255" w:type="dxa"/>
        </w:trPr>
        <w:tc>
          <w:tcPr>
            <w:tcW w:w="9915" w:type="dxa"/>
            <w:gridSpan w:val="2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4197"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Подпись гражданина(ки)</w:t>
            </w:r>
          </w:p>
        </w:tc>
        <w:tc>
          <w:tcPr>
            <w:tcW w:w="2378" w:type="dxa"/>
            <w:gridSpan w:val="4"/>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1120" w:type="dxa"/>
            <w:gridSpan w:val="4"/>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56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1520"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подтверждаю</w:t>
            </w:r>
          </w:p>
        </w:tc>
      </w:tr>
      <w:tr w:rsidR="00DB577E" w:rsidRPr="006C09E3" w:rsidTr="00192493">
        <w:trPr>
          <w:gridAfter w:val="3"/>
          <w:wAfter w:w="395" w:type="dxa"/>
        </w:trPr>
        <w:tc>
          <w:tcPr>
            <w:tcW w:w="4197"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5578" w:type="dxa"/>
            <w:gridSpan w:val="10"/>
            <w:tcBorders>
              <w:top w:val="nil"/>
              <w:left w:val="nil"/>
              <w:bottom w:val="nil"/>
              <w:right w:val="nil"/>
            </w:tcBorders>
          </w:tcPr>
          <w:p w:rsidR="00DB577E" w:rsidRPr="0093060F" w:rsidRDefault="00DB577E">
            <w:pPr>
              <w:spacing w:after="0" w:line="240" w:lineRule="auto"/>
              <w:rPr>
                <w:rFonts w:ascii="Times New Roman" w:hAnsi="Times New Roman"/>
                <w:sz w:val="24"/>
                <w:szCs w:val="24"/>
              </w:rPr>
            </w:pPr>
            <w:r w:rsidRPr="0093060F">
              <w:rPr>
                <w:rFonts w:ascii="Times New Roman" w:hAnsi="Times New Roman"/>
                <w:sz w:val="24"/>
                <w:szCs w:val="24"/>
              </w:rPr>
              <w:t>(Ф.И.О. заявителя)</w:t>
            </w:r>
          </w:p>
        </w:tc>
      </w:tr>
      <w:tr w:rsidR="00DB577E" w:rsidRPr="006C09E3" w:rsidTr="00192493">
        <w:trPr>
          <w:gridAfter w:val="3"/>
          <w:wAfter w:w="395" w:type="dxa"/>
        </w:trPr>
        <w:tc>
          <w:tcPr>
            <w:tcW w:w="2098" w:type="dxa"/>
            <w:gridSpan w:val="5"/>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lastRenderedPageBreak/>
              <w:t>Работник</w:t>
            </w:r>
          </w:p>
        </w:tc>
        <w:tc>
          <w:tcPr>
            <w:tcW w:w="7677" w:type="dxa"/>
            <w:gridSpan w:val="14"/>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single" w:sz="4" w:space="0" w:color="auto"/>
              <w:left w:val="nil"/>
              <w:bottom w:val="nil"/>
              <w:right w:val="nil"/>
            </w:tcBorders>
          </w:tcPr>
          <w:p w:rsidR="00DB577E" w:rsidRPr="0093060F" w:rsidRDefault="00DB577E">
            <w:pPr>
              <w:spacing w:after="0" w:line="240" w:lineRule="auto"/>
              <w:rPr>
                <w:rFonts w:ascii="Times New Roman" w:hAnsi="Times New Roman"/>
                <w:sz w:val="24"/>
                <w:szCs w:val="24"/>
              </w:rPr>
            </w:pPr>
            <w:r w:rsidRPr="0093060F">
              <w:rPr>
                <w:rFonts w:ascii="Times New Roman" w:hAnsi="Times New Roman"/>
                <w:sz w:val="24"/>
                <w:szCs w:val="24"/>
              </w:rPr>
              <w:t xml:space="preserve">(Ф.И.О., подпись работника МФЦ или администрации </w:t>
            </w:r>
            <w:r w:rsidR="00304C2F">
              <w:rPr>
                <w:rFonts w:ascii="Times New Roman" w:hAnsi="Times New Roman"/>
                <w:sz w:val="24"/>
                <w:szCs w:val="24"/>
              </w:rPr>
              <w:t>Новоджерелиевского</w:t>
            </w:r>
            <w:r w:rsidRPr="0093060F">
              <w:rPr>
                <w:rFonts w:ascii="Times New Roman" w:hAnsi="Times New Roman"/>
                <w:sz w:val="24"/>
                <w:szCs w:val="24"/>
              </w:rPr>
              <w:t xml:space="preserve"> сельского поселения Брюховецкого района)</w:t>
            </w:r>
          </w:p>
        </w:tc>
      </w:tr>
    </w:tbl>
    <w:p w:rsidR="00DB577E" w:rsidRPr="006C09E3"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Pr="006C09E3" w:rsidRDefault="00DB577E" w:rsidP="006C5A48">
      <w:pPr>
        <w:spacing w:after="0" w:line="240" w:lineRule="auto"/>
        <w:rPr>
          <w:rFonts w:ascii="Times New Roman" w:hAnsi="Times New Roman"/>
          <w:sz w:val="28"/>
          <w:szCs w:val="28"/>
        </w:rPr>
      </w:pPr>
    </w:p>
    <w:p w:rsidR="00DB577E" w:rsidRDefault="00DB577E" w:rsidP="0093060F">
      <w:pPr>
        <w:spacing w:after="0" w:line="240" w:lineRule="auto"/>
        <w:rPr>
          <w:rFonts w:ascii="Times New Roman" w:hAnsi="Times New Roman"/>
          <w:sz w:val="28"/>
          <w:szCs w:val="28"/>
        </w:rPr>
      </w:pPr>
      <w:r>
        <w:rPr>
          <w:rFonts w:ascii="Times New Roman" w:hAnsi="Times New Roman"/>
          <w:sz w:val="28"/>
          <w:szCs w:val="28"/>
        </w:rPr>
        <w:t xml:space="preserve">Глава </w:t>
      </w:r>
      <w:r w:rsidR="00304C2F">
        <w:rPr>
          <w:rFonts w:ascii="Times New Roman" w:hAnsi="Times New Roman"/>
          <w:sz w:val="28"/>
          <w:szCs w:val="28"/>
        </w:rPr>
        <w:t>Новоджерелиевского</w:t>
      </w:r>
    </w:p>
    <w:p w:rsidR="00DB577E" w:rsidRPr="006C09E3" w:rsidRDefault="00DB577E" w:rsidP="0093060F">
      <w:pPr>
        <w:spacing w:after="0" w:line="240" w:lineRule="auto"/>
        <w:rPr>
          <w:rFonts w:ascii="Times New Roman" w:hAnsi="Times New Roman"/>
          <w:sz w:val="28"/>
          <w:szCs w:val="28"/>
        </w:rPr>
      </w:pPr>
      <w:r w:rsidRPr="006C09E3">
        <w:rPr>
          <w:rFonts w:ascii="Times New Roman" w:hAnsi="Times New Roman"/>
          <w:sz w:val="28"/>
          <w:szCs w:val="28"/>
        </w:rPr>
        <w:t>сельского поселения</w:t>
      </w:r>
    </w:p>
    <w:p w:rsidR="00DB577E" w:rsidRPr="006C09E3" w:rsidRDefault="00DB577E" w:rsidP="0093060F">
      <w:pPr>
        <w:tabs>
          <w:tab w:val="right" w:pos="9540"/>
        </w:tabs>
        <w:spacing w:after="0" w:line="240" w:lineRule="auto"/>
        <w:rPr>
          <w:rFonts w:ascii="Times New Roman" w:hAnsi="Times New Roman"/>
          <w:sz w:val="28"/>
          <w:szCs w:val="28"/>
        </w:rPr>
      </w:pPr>
      <w:r>
        <w:rPr>
          <w:rFonts w:ascii="Times New Roman" w:hAnsi="Times New Roman"/>
          <w:sz w:val="28"/>
          <w:szCs w:val="28"/>
        </w:rPr>
        <w:t>Брюховецкого район</w:t>
      </w:r>
      <w:r>
        <w:rPr>
          <w:rFonts w:ascii="Times New Roman" w:hAnsi="Times New Roman"/>
          <w:sz w:val="28"/>
          <w:szCs w:val="28"/>
        </w:rPr>
        <w:tab/>
      </w:r>
      <w:r w:rsidR="000400D2">
        <w:rPr>
          <w:rFonts w:ascii="Times New Roman" w:hAnsi="Times New Roman"/>
          <w:sz w:val="28"/>
          <w:szCs w:val="28"/>
        </w:rPr>
        <w:t>О.В. Ткаченко</w:t>
      </w:r>
    </w:p>
    <w:p w:rsidR="00DB577E" w:rsidRPr="006C09E3" w:rsidRDefault="00DB577E" w:rsidP="006C5A48">
      <w:pPr>
        <w:spacing w:after="0" w:line="240" w:lineRule="auto"/>
        <w:ind w:firstLine="567"/>
        <w:rPr>
          <w:rFonts w:ascii="Times New Roman" w:hAnsi="Times New Roman"/>
          <w:sz w:val="28"/>
          <w:szCs w:val="28"/>
        </w:rPr>
      </w:pPr>
    </w:p>
    <w:p w:rsidR="00DB577E" w:rsidRPr="006C09E3" w:rsidRDefault="00DB577E" w:rsidP="006C5A48">
      <w:pPr>
        <w:spacing w:after="0" w:line="240" w:lineRule="auto"/>
        <w:ind w:firstLine="567"/>
        <w:rPr>
          <w:rFonts w:ascii="Times New Roman" w:hAnsi="Times New Roman"/>
          <w:sz w:val="28"/>
          <w:szCs w:val="28"/>
        </w:rPr>
      </w:pPr>
    </w:p>
    <w:p w:rsidR="00DB577E" w:rsidRPr="006C09E3"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Pr="006C09E3" w:rsidRDefault="00DB577E" w:rsidP="0093060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lastRenderedPageBreak/>
        <w:t>ПРИЛОЖЕНИЕ № 4</w:t>
      </w:r>
    </w:p>
    <w:p w:rsidR="00DB577E" w:rsidRPr="006C09E3" w:rsidRDefault="00DB577E" w:rsidP="0093060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 xml:space="preserve">к </w:t>
      </w:r>
      <w:hyperlink r:id="rId25" w:anchor="sub_1000" w:history="1">
        <w:r w:rsidRPr="006C09E3">
          <w:rPr>
            <w:rStyle w:val="a3"/>
            <w:rFonts w:ascii="Times New Roman" w:hAnsi="Times New Roman"/>
            <w:color w:val="auto"/>
            <w:sz w:val="28"/>
            <w:szCs w:val="28"/>
            <w:u w:val="none"/>
          </w:rPr>
          <w:t>административному регламенту</w:t>
        </w:r>
      </w:hyperlink>
    </w:p>
    <w:p w:rsidR="00DB577E" w:rsidRPr="006C09E3" w:rsidRDefault="00DB577E" w:rsidP="0093060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предоставления</w:t>
      </w:r>
      <w:r>
        <w:rPr>
          <w:rFonts w:ascii="Times New Roman" w:hAnsi="Times New Roman"/>
          <w:sz w:val="28"/>
          <w:szCs w:val="28"/>
        </w:rPr>
        <w:t xml:space="preserve"> </w:t>
      </w:r>
      <w:r w:rsidRPr="006C09E3">
        <w:rPr>
          <w:rFonts w:ascii="Times New Roman" w:hAnsi="Times New Roman"/>
          <w:sz w:val="28"/>
          <w:szCs w:val="28"/>
        </w:rPr>
        <w:t>муниципальной услуги</w:t>
      </w:r>
    </w:p>
    <w:p w:rsidR="00DB577E" w:rsidRPr="006C09E3" w:rsidRDefault="00DB577E" w:rsidP="0093060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«Выдача разрешения на вступление</w:t>
      </w:r>
    </w:p>
    <w:p w:rsidR="00DB577E" w:rsidRPr="006C09E3" w:rsidRDefault="00DB577E" w:rsidP="0093060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 брак лицам, достигшим возраста</w:t>
      </w:r>
    </w:p>
    <w:p w:rsidR="00DB577E" w:rsidRPr="006C09E3" w:rsidRDefault="00DB577E" w:rsidP="0093060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шестнадцати лет»</w:t>
      </w:r>
    </w:p>
    <w:p w:rsidR="00DB577E" w:rsidRDefault="00DB577E" w:rsidP="009E19AF">
      <w:pPr>
        <w:pStyle w:val="1"/>
        <w:spacing w:before="0" w:line="240" w:lineRule="auto"/>
        <w:jc w:val="center"/>
        <w:rPr>
          <w:rFonts w:ascii="Times New Roman" w:hAnsi="Times New Roman"/>
          <w:b w:val="0"/>
          <w:color w:val="auto"/>
        </w:rPr>
      </w:pPr>
    </w:p>
    <w:p w:rsidR="00DB577E" w:rsidRPr="009E19AF" w:rsidRDefault="00DB577E" w:rsidP="009E19AF">
      <w:pPr>
        <w:pStyle w:val="1"/>
        <w:spacing w:before="0" w:line="240" w:lineRule="auto"/>
        <w:jc w:val="center"/>
        <w:rPr>
          <w:rFonts w:ascii="Times New Roman" w:hAnsi="Times New Roman"/>
          <w:b w:val="0"/>
          <w:color w:val="auto"/>
        </w:rPr>
      </w:pPr>
      <w:r w:rsidRPr="009E19AF">
        <w:rPr>
          <w:rFonts w:ascii="Times New Roman" w:hAnsi="Times New Roman"/>
          <w:b w:val="0"/>
          <w:color w:val="auto"/>
        </w:rPr>
        <w:t>Блок-схема</w:t>
      </w:r>
      <w:r w:rsidRPr="009E19AF">
        <w:rPr>
          <w:rFonts w:ascii="Times New Roman" w:hAnsi="Times New Roman"/>
          <w:b w:val="0"/>
          <w:color w:val="auto"/>
        </w:rPr>
        <w:br/>
        <w:t>последовательности действий при предоставлении</w:t>
      </w:r>
      <w:r w:rsidRPr="009E19AF">
        <w:rPr>
          <w:rFonts w:ascii="Times New Roman" w:hAnsi="Times New Roman"/>
          <w:b w:val="0"/>
          <w:color w:val="auto"/>
        </w:rPr>
        <w:br/>
        <w:t>муниципальной услуги</w:t>
      </w:r>
    </w:p>
    <w:p w:rsidR="00DB577E" w:rsidRDefault="00DB577E" w:rsidP="009E19AF"/>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2"/>
      </w:tblGrid>
      <w:tr w:rsidR="00DB577E" w:rsidTr="00B31141">
        <w:trPr>
          <w:trHeight w:val="489"/>
        </w:trPr>
        <w:tc>
          <w:tcPr>
            <w:tcW w:w="7862" w:type="dxa"/>
          </w:tcPr>
          <w:p w:rsidR="00DB577E" w:rsidRPr="003F70FD" w:rsidRDefault="00DB577E" w:rsidP="00915D18">
            <w:pPr>
              <w:spacing w:after="0" w:line="240" w:lineRule="auto"/>
              <w:jc w:val="center"/>
              <w:rPr>
                <w:rStyle w:val="a4"/>
                <w:rFonts w:ascii="Times New Roman" w:hAnsi="Times New Roman"/>
                <w:b w:val="0"/>
                <w:bCs/>
                <w:sz w:val="24"/>
                <w:szCs w:val="24"/>
              </w:rPr>
            </w:pPr>
            <w:r w:rsidRPr="003F70FD">
              <w:rPr>
                <w:rStyle w:val="a4"/>
                <w:rFonts w:ascii="Times New Roman" w:hAnsi="Times New Roman"/>
                <w:b w:val="0"/>
                <w:bCs/>
                <w:sz w:val="24"/>
                <w:szCs w:val="24"/>
              </w:rPr>
              <w:t>Прием и рассмотрение</w:t>
            </w:r>
          </w:p>
          <w:p w:rsidR="00DB577E" w:rsidRPr="003F70FD" w:rsidRDefault="00DB577E" w:rsidP="00915D18">
            <w:pPr>
              <w:spacing w:after="0" w:line="240" w:lineRule="auto"/>
              <w:jc w:val="center"/>
              <w:rPr>
                <w:rStyle w:val="a4"/>
                <w:rFonts w:ascii="Times New Roman" w:hAnsi="Times New Roman"/>
                <w:b w:val="0"/>
                <w:bCs/>
                <w:sz w:val="24"/>
                <w:szCs w:val="24"/>
              </w:rPr>
            </w:pPr>
            <w:r w:rsidRPr="003F70FD">
              <w:rPr>
                <w:rStyle w:val="a4"/>
                <w:rFonts w:ascii="Times New Roman" w:hAnsi="Times New Roman"/>
                <w:b w:val="0"/>
                <w:bCs/>
                <w:sz w:val="24"/>
                <w:szCs w:val="24"/>
              </w:rPr>
              <w:t>представленных гражданами документов</w:t>
            </w:r>
          </w:p>
          <w:p w:rsidR="00DB577E" w:rsidRPr="00915D18" w:rsidRDefault="00DB577E" w:rsidP="00915D18">
            <w:pPr>
              <w:spacing w:after="0" w:line="240" w:lineRule="auto"/>
              <w:jc w:val="center"/>
              <w:rPr>
                <w:b/>
              </w:rPr>
            </w:pPr>
            <w:r w:rsidRPr="003F70FD">
              <w:rPr>
                <w:rStyle w:val="a4"/>
                <w:rFonts w:ascii="Times New Roman" w:hAnsi="Times New Roman"/>
                <w:b w:val="0"/>
                <w:bCs/>
                <w:sz w:val="24"/>
                <w:szCs w:val="24"/>
              </w:rPr>
              <w:t>(1 рабочий день)</w:t>
            </w:r>
          </w:p>
        </w:tc>
      </w:tr>
    </w:tbl>
    <w:p w:rsidR="00DB577E" w:rsidRDefault="00515975" w:rsidP="009E19AF">
      <w:r>
        <w:rPr>
          <w:noProof/>
        </w:rPr>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0.3pt;margin-top:.9pt;width:0;height:21.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Z3Xw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B577E" w:rsidTr="00B31141">
        <w:tc>
          <w:tcPr>
            <w:tcW w:w="9854" w:type="dxa"/>
          </w:tcPr>
          <w:p w:rsidR="00DB577E" w:rsidRPr="003F70FD" w:rsidRDefault="00DB577E" w:rsidP="00915D18">
            <w:pPr>
              <w:spacing w:after="0" w:line="240" w:lineRule="auto"/>
              <w:jc w:val="center"/>
              <w:rPr>
                <w:rFonts w:ascii="Times New Roman" w:hAnsi="Times New Roman"/>
                <w:sz w:val="24"/>
                <w:szCs w:val="24"/>
              </w:rPr>
            </w:pPr>
            <w:r w:rsidRPr="003F70FD">
              <w:rPr>
                <w:rFonts w:ascii="Times New Roman" w:hAnsi="Times New Roman"/>
                <w:sz w:val="24"/>
                <w:szCs w:val="24"/>
              </w:rPr>
              <w:t>Основания</w:t>
            </w:r>
          </w:p>
          <w:p w:rsidR="00DB577E" w:rsidRPr="003F70FD" w:rsidRDefault="00DB577E" w:rsidP="00915D18">
            <w:pPr>
              <w:spacing w:after="0" w:line="240" w:lineRule="auto"/>
              <w:jc w:val="center"/>
              <w:rPr>
                <w:rFonts w:ascii="Times New Roman" w:hAnsi="Times New Roman"/>
                <w:sz w:val="24"/>
                <w:szCs w:val="24"/>
              </w:rPr>
            </w:pPr>
            <w:r w:rsidRPr="003F70FD">
              <w:rPr>
                <w:rFonts w:ascii="Times New Roman" w:hAnsi="Times New Roman"/>
                <w:sz w:val="24"/>
                <w:szCs w:val="24"/>
              </w:rPr>
              <w:t>для отказа в предоставлении муниципальной услуги</w:t>
            </w:r>
          </w:p>
          <w:p w:rsidR="00DB577E" w:rsidRPr="00915D18" w:rsidRDefault="00DB577E" w:rsidP="00915D18">
            <w:pPr>
              <w:spacing w:after="0" w:line="240" w:lineRule="auto"/>
              <w:jc w:val="center"/>
            </w:pPr>
            <w:r w:rsidRPr="003F70FD">
              <w:rPr>
                <w:rFonts w:ascii="Times New Roman" w:hAnsi="Times New Roman"/>
                <w:sz w:val="24"/>
                <w:szCs w:val="24"/>
              </w:rPr>
              <w:t>имеются</w:t>
            </w:r>
          </w:p>
        </w:tc>
      </w:tr>
    </w:tbl>
    <w:p w:rsidR="00DB577E" w:rsidRDefault="00515975" w:rsidP="009E19AF">
      <w:r>
        <w:rPr>
          <w:noProof/>
        </w:rPr>
        <w:pict>
          <v:rect id="Прямоугольник 10" o:spid="_x0000_s1027" style="position:absolute;margin-left:0;margin-top:23.35pt;width:99pt;height:29.1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">
            <v:textbox style="mso-next-textbox:#Прямоугольник 10">
              <w:txbxContent>
                <w:p w:rsidR="00E10EF1" w:rsidRPr="003F70FD" w:rsidRDefault="00E10EF1" w:rsidP="009E19AF">
                  <w:pPr>
                    <w:jc w:val="center"/>
                    <w:rPr>
                      <w:rFonts w:ascii="Times New Roman" w:hAnsi="Times New Roman"/>
                      <w:sz w:val="24"/>
                      <w:szCs w:val="24"/>
                    </w:rPr>
                  </w:pPr>
                  <w:r w:rsidRPr="003F70FD">
                    <w:rPr>
                      <w:rFonts w:ascii="Times New Roman" w:hAnsi="Times New Roman"/>
                      <w:sz w:val="24"/>
                      <w:szCs w:val="24"/>
                    </w:rPr>
                    <w:t>Да</w:t>
                  </w:r>
                </w:p>
              </w:txbxContent>
            </v:textbox>
          </v:rect>
        </w:pict>
      </w:r>
      <w:r>
        <w:rPr>
          <w:noProof/>
        </w:rPr>
        <w:pict>
          <v:shape id="Прямая со стрелкой 11" o:spid="_x0000_s1028" type="#_x0000_t32" style="position:absolute;margin-left:56.9pt;margin-top:1.7pt;width:0;height:20.1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CXgIAAHc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">
            <v:stroke endarrow="block"/>
          </v:shape>
        </w:pict>
      </w:r>
      <w:r>
        <w:rPr>
          <w:noProof/>
        </w:rPr>
        <w:pict>
          <v:shape id="Прямая со стрелкой 3" o:spid="_x0000_s1029" type="#_x0000_t32" style="position:absolute;margin-left:433.2pt;margin-top:44.55pt;width:0;height:40.2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VgYQ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">
            <v:stroke endarrow="block"/>
          </v:shape>
        </w:pict>
      </w:r>
      <w:r>
        <w:rPr>
          <w:noProof/>
        </w:rPr>
        <w:pict>
          <v:shape id="Прямая со стрелкой 2" o:spid="_x0000_s1030" type="#_x0000_t32" style="position:absolute;margin-left:432.55pt;margin-top:1.7pt;width:.65pt;height:14.9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">
            <v:stroke endarrow="block"/>
          </v:shape>
        </w:pict>
      </w:r>
    </w:p>
    <w:p w:rsidR="00DB577E" w:rsidRDefault="00515975" w:rsidP="009E19AF">
      <w:r>
        <w:rPr>
          <w:noProof/>
        </w:rPr>
        <w:pict>
          <v:rect id="Прямоугольник 4" o:spid="_x0000_s1031" style="position:absolute;margin-left:396pt;margin-top:0;width:89.7pt;height:25.5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">
            <v:textbox style="mso-next-textbox:#Прямоугольник 4">
              <w:txbxContent>
                <w:p w:rsidR="00E10EF1" w:rsidRPr="003F70FD" w:rsidRDefault="00E10EF1" w:rsidP="009E19AF">
                  <w:pPr>
                    <w:jc w:val="center"/>
                    <w:rPr>
                      <w:rFonts w:ascii="Times New Roman" w:hAnsi="Times New Roman"/>
                      <w:sz w:val="24"/>
                      <w:szCs w:val="24"/>
                    </w:rPr>
                  </w:pPr>
                  <w:r w:rsidRPr="003F70FD">
                    <w:rPr>
                      <w:rFonts w:ascii="Times New Roman" w:hAnsi="Times New Roman"/>
                      <w:sz w:val="24"/>
                      <w:szCs w:val="24"/>
                    </w:rPr>
                    <w:t>Нет</w:t>
                  </w:r>
                </w:p>
              </w:txbxContent>
            </v:textbox>
          </v:rect>
        </w:pict>
      </w:r>
      <w:r>
        <w:rPr>
          <w:noProof/>
        </w:rPr>
        <w:pict>
          <v:shape id="Прямая со стрелкой 8" o:spid="_x0000_s1032" type="#_x0000_t32" style="position:absolute;margin-left:54pt;margin-top:15.9pt;width:.65pt;height:45.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7VZQIAAHg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">
            <v:stroke endarrow="block"/>
          </v:shape>
        </w:pict>
      </w:r>
    </w:p>
    <w:p w:rsidR="00DB577E" w:rsidRDefault="00DB577E" w:rsidP="009E19AF"/>
    <w:p w:rsidR="00DB577E" w:rsidRDefault="00515975" w:rsidP="009E19AF">
      <w:r>
        <w:rPr>
          <w:noProof/>
        </w:rPr>
        <w:pict>
          <v:rect id="Прямоугольник 6" o:spid="_x0000_s1033" style="position:absolute;margin-left:342pt;margin-top:21.1pt;width:2in;height:71.8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">
            <v:textbox style="mso-next-textbox:#Прямоугольник 6">
              <w:txbxContent>
                <w:p w:rsidR="00E10EF1" w:rsidRPr="003F70FD" w:rsidRDefault="00E10EF1" w:rsidP="003F70FD">
                  <w:pPr>
                    <w:spacing w:after="0" w:line="240" w:lineRule="auto"/>
                    <w:jc w:val="center"/>
                    <w:rPr>
                      <w:rFonts w:ascii="Times New Roman" w:hAnsi="Times New Roman"/>
                      <w:sz w:val="24"/>
                      <w:szCs w:val="24"/>
                    </w:rPr>
                  </w:pPr>
                  <w:r w:rsidRPr="003F70FD">
                    <w:rPr>
                      <w:rFonts w:ascii="Times New Roman" w:hAnsi="Times New Roman"/>
                      <w:sz w:val="24"/>
                      <w:szCs w:val="24"/>
                    </w:rPr>
                    <w:t>Принятие решения о предоставлении муниципальной услуги</w:t>
                  </w:r>
                </w:p>
                <w:p w:rsidR="00E10EF1" w:rsidRPr="003F70FD" w:rsidRDefault="00E10EF1" w:rsidP="003F70FD">
                  <w:pPr>
                    <w:spacing w:after="0" w:line="240" w:lineRule="auto"/>
                    <w:jc w:val="center"/>
                    <w:rPr>
                      <w:rFonts w:ascii="Times New Roman" w:hAnsi="Times New Roman"/>
                      <w:sz w:val="24"/>
                      <w:szCs w:val="24"/>
                    </w:rPr>
                  </w:pPr>
                  <w:r w:rsidRPr="003F70FD">
                    <w:rPr>
                      <w:rStyle w:val="a4"/>
                      <w:rFonts w:ascii="Times New Roman" w:hAnsi="Times New Roman"/>
                      <w:b w:val="0"/>
                      <w:bCs/>
                      <w:sz w:val="24"/>
                      <w:szCs w:val="24"/>
                    </w:rPr>
                    <w:t>(1 рабочий день)</w:t>
                  </w:r>
                </w:p>
              </w:txbxContent>
            </v:textbox>
          </v:rect>
        </w:pict>
      </w:r>
      <w:r>
        <w:rPr>
          <w:noProof/>
        </w:rPr>
        <w:pict>
          <v:rect id="Прямоугольник 9" o:spid="_x0000_s1034" style="position:absolute;margin-left:-2.85pt;margin-top:21.25pt;width:173.85pt;height:71.8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">
            <v:textbox style="mso-next-textbox:#Прямоугольник 9">
              <w:txbxContent>
                <w:p w:rsidR="00E10EF1" w:rsidRPr="003F70FD" w:rsidRDefault="00E10EF1" w:rsidP="003F70FD">
                  <w:pPr>
                    <w:spacing w:after="0" w:line="240" w:lineRule="auto"/>
                    <w:jc w:val="center"/>
                    <w:rPr>
                      <w:rFonts w:ascii="Times New Roman" w:hAnsi="Times New Roman"/>
                      <w:sz w:val="24"/>
                      <w:szCs w:val="24"/>
                    </w:rPr>
                  </w:pPr>
                  <w:r w:rsidRPr="003F70FD">
                    <w:rPr>
                      <w:rFonts w:ascii="Times New Roman" w:hAnsi="Times New Roman"/>
                      <w:sz w:val="24"/>
                      <w:szCs w:val="24"/>
                    </w:rPr>
                    <w:t>Принятие решения об отказе в предоставлении муниципальной услуги</w:t>
                  </w:r>
                </w:p>
                <w:p w:rsidR="00E10EF1" w:rsidRPr="003F70FD" w:rsidRDefault="00E10EF1" w:rsidP="003F70FD">
                  <w:pPr>
                    <w:spacing w:after="0" w:line="240" w:lineRule="auto"/>
                    <w:jc w:val="center"/>
                    <w:rPr>
                      <w:rFonts w:ascii="Times New Roman" w:hAnsi="Times New Roman"/>
                      <w:sz w:val="24"/>
                      <w:szCs w:val="24"/>
                    </w:rPr>
                  </w:pPr>
                  <w:r w:rsidRPr="003F70FD">
                    <w:rPr>
                      <w:rFonts w:ascii="Times New Roman" w:hAnsi="Times New Roman"/>
                      <w:sz w:val="24"/>
                      <w:szCs w:val="24"/>
                    </w:rPr>
                    <w:t>(10</w:t>
                  </w:r>
                  <w:r>
                    <w:rPr>
                      <w:rFonts w:ascii="Times New Roman" w:hAnsi="Times New Roman"/>
                      <w:sz w:val="24"/>
                      <w:szCs w:val="24"/>
                    </w:rPr>
                    <w:t xml:space="preserve"> </w:t>
                  </w:r>
                  <w:r w:rsidRPr="003F70FD">
                    <w:rPr>
                      <w:rFonts w:ascii="Times New Roman" w:hAnsi="Times New Roman"/>
                      <w:sz w:val="24"/>
                      <w:szCs w:val="24"/>
                    </w:rPr>
                    <w:t>рабочих дней)</w:t>
                  </w:r>
                </w:p>
              </w:txbxContent>
            </v:textbox>
          </v:rect>
        </w:pict>
      </w:r>
    </w:p>
    <w:p w:rsidR="00DB577E" w:rsidRDefault="00DB577E" w:rsidP="009E19AF"/>
    <w:p w:rsidR="00DB577E" w:rsidRDefault="00DB577E" w:rsidP="009E19AF"/>
    <w:p w:rsidR="00DB577E" w:rsidRDefault="00515975" w:rsidP="009E19AF">
      <w:r>
        <w:rPr>
          <w:noProof/>
        </w:rPr>
        <w:pict>
          <v:shape id="Прямая со стрелкой 5" o:spid="_x0000_s1035" type="#_x0000_t32" style="position:absolute;margin-left:6in;margin-top:16.8pt;width:0;height:50.9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DiYAIAAHU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">
            <v:stroke endarrow="block"/>
          </v:shape>
        </w:pict>
      </w:r>
      <w:r>
        <w:rPr>
          <w:noProof/>
        </w:rPr>
        <w:pict>
          <v:shape id="Прямая со стрелкой 7" o:spid="_x0000_s1036" type="#_x0000_t32" style="position:absolute;margin-left:54pt;margin-top:16.8pt;width:0;height:54.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">
            <v:stroke endarrow="block"/>
          </v:shape>
        </w:pict>
      </w:r>
    </w:p>
    <w:p w:rsidR="00DB577E" w:rsidRDefault="00DB577E" w:rsidP="009E19AF"/>
    <w:p w:rsidR="00DB577E" w:rsidRDefault="00515975" w:rsidP="009E19AF">
      <w:r>
        <w:rPr>
          <w:noProof/>
        </w:rPr>
        <w:pict>
          <v:rect id="Прямоугольник 1" o:spid="_x0000_s1037" style="position:absolute;margin-left:297pt;margin-top:19.9pt;width:194.75pt;height:116.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">
            <v:textbox>
              <w:txbxContent>
                <w:p w:rsidR="00E10EF1" w:rsidRPr="003F70FD" w:rsidRDefault="00E10EF1" w:rsidP="003F70FD">
                  <w:pPr>
                    <w:spacing w:after="0" w:line="240" w:lineRule="auto"/>
                    <w:jc w:val="center"/>
                    <w:rPr>
                      <w:rFonts w:ascii="Times New Roman" w:hAnsi="Times New Roman"/>
                      <w:sz w:val="24"/>
                      <w:szCs w:val="24"/>
                    </w:rPr>
                  </w:pPr>
                  <w:r w:rsidRPr="003F70FD">
                    <w:rPr>
                      <w:rFonts w:ascii="Times New Roman" w:hAnsi="Times New Roman"/>
                      <w:sz w:val="24"/>
                      <w:szCs w:val="24"/>
                    </w:rPr>
                    <w:t xml:space="preserve">Постановление администрации </w:t>
                  </w:r>
                  <w:r w:rsidR="000400D2">
                    <w:rPr>
                      <w:rFonts w:ascii="Times New Roman" w:hAnsi="Times New Roman"/>
                      <w:sz w:val="24"/>
                      <w:szCs w:val="24"/>
                    </w:rPr>
                    <w:t>Новоджерелиевского</w:t>
                  </w:r>
                  <w:r w:rsidRPr="003F70FD">
                    <w:rPr>
                      <w:rFonts w:ascii="Times New Roman" w:hAnsi="Times New Roman"/>
                      <w:sz w:val="24"/>
                      <w:szCs w:val="24"/>
                    </w:rPr>
                    <w:t xml:space="preserve"> сельского поселения Брюховецкого района «О выдаче разрешения на вступление в брак лицам, достигшим возраста шестнадцати лет, (9</w:t>
                  </w:r>
                  <w:r>
                    <w:rPr>
                      <w:rFonts w:ascii="Times New Roman" w:hAnsi="Times New Roman"/>
                      <w:sz w:val="24"/>
                      <w:szCs w:val="24"/>
                    </w:rPr>
                    <w:t xml:space="preserve"> </w:t>
                  </w:r>
                  <w:r w:rsidRPr="003F70FD">
                    <w:rPr>
                      <w:rFonts w:ascii="Times New Roman" w:hAnsi="Times New Roman"/>
                      <w:sz w:val="24"/>
                      <w:szCs w:val="24"/>
                    </w:rPr>
                    <w:t>рабочих дней)</w:t>
                  </w:r>
                </w:p>
              </w:txbxContent>
            </v:textbox>
          </v:rect>
        </w:pict>
      </w:r>
      <w:r>
        <w:rPr>
          <w:noProof/>
        </w:rPr>
        <w:pict>
          <v:rect id="Прямоугольник 12" o:spid="_x0000_s1038" style="position:absolute;margin-left:0;margin-top:19.9pt;width:171pt;height:6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">
            <v:textbox style="mso-next-textbox:#Прямоугольник 12">
              <w:txbxContent>
                <w:p w:rsidR="00E10EF1" w:rsidRDefault="00E10EF1" w:rsidP="003F70FD">
                  <w:pPr>
                    <w:spacing w:after="0" w:line="240" w:lineRule="auto"/>
                    <w:jc w:val="center"/>
                    <w:rPr>
                      <w:rFonts w:ascii="Times New Roman" w:hAnsi="Times New Roman"/>
                      <w:sz w:val="24"/>
                      <w:szCs w:val="24"/>
                    </w:rPr>
                  </w:pPr>
                  <w:r>
                    <w:rPr>
                      <w:rFonts w:ascii="Times New Roman" w:hAnsi="Times New Roman"/>
                      <w:sz w:val="24"/>
                      <w:szCs w:val="24"/>
                    </w:rPr>
                    <w:t>Уведомление гражданина об отказе в выдаче разрешения</w:t>
                  </w:r>
                </w:p>
                <w:p w:rsidR="00E10EF1" w:rsidRDefault="00E10EF1" w:rsidP="003F70FD">
                  <w:pPr>
                    <w:spacing w:after="0" w:line="240" w:lineRule="auto"/>
                    <w:jc w:val="center"/>
                    <w:rPr>
                      <w:rFonts w:ascii="Times New Roman" w:hAnsi="Times New Roman"/>
                      <w:sz w:val="24"/>
                      <w:szCs w:val="24"/>
                    </w:rPr>
                  </w:pPr>
                  <w:r>
                    <w:rPr>
                      <w:rFonts w:ascii="Times New Roman" w:hAnsi="Times New Roman"/>
                      <w:sz w:val="24"/>
                      <w:szCs w:val="24"/>
                    </w:rPr>
                    <w:t>(3 рабочих дня)</w:t>
                  </w:r>
                </w:p>
              </w:txbxContent>
            </v:textbox>
          </v:rect>
        </w:pict>
      </w:r>
    </w:p>
    <w:p w:rsidR="00DB577E" w:rsidRDefault="00DB577E" w:rsidP="009E19AF"/>
    <w:p w:rsidR="00DB577E" w:rsidRDefault="00DB577E" w:rsidP="009E19AF"/>
    <w:p w:rsidR="00DB577E" w:rsidRDefault="00DB577E" w:rsidP="009E19AF"/>
    <w:p w:rsidR="00DB577E" w:rsidRDefault="00DB577E" w:rsidP="009E19AF"/>
    <w:p w:rsidR="00DB577E" w:rsidRDefault="00DB577E" w:rsidP="009E19AF"/>
    <w:p w:rsidR="00DB577E" w:rsidRPr="006C09E3" w:rsidRDefault="00DB577E" w:rsidP="006C09E3">
      <w:pPr>
        <w:spacing w:after="0" w:line="240" w:lineRule="auto"/>
        <w:ind w:firstLine="5103"/>
        <w:rPr>
          <w:rFonts w:ascii="Times New Roman" w:hAnsi="Times New Roman"/>
          <w:sz w:val="28"/>
          <w:szCs w:val="28"/>
        </w:rPr>
      </w:pPr>
    </w:p>
    <w:p w:rsidR="00DB577E" w:rsidRDefault="00DB577E" w:rsidP="0048440F">
      <w:pPr>
        <w:spacing w:after="0" w:line="240" w:lineRule="auto"/>
        <w:rPr>
          <w:rFonts w:ascii="Times New Roman" w:hAnsi="Times New Roman"/>
          <w:sz w:val="28"/>
          <w:szCs w:val="28"/>
        </w:rPr>
      </w:pPr>
      <w:r>
        <w:rPr>
          <w:rFonts w:ascii="Times New Roman" w:hAnsi="Times New Roman"/>
          <w:sz w:val="28"/>
          <w:szCs w:val="28"/>
        </w:rPr>
        <w:t xml:space="preserve">Глава </w:t>
      </w:r>
      <w:r w:rsidR="00304C2F">
        <w:rPr>
          <w:rFonts w:ascii="Times New Roman" w:hAnsi="Times New Roman"/>
          <w:sz w:val="28"/>
          <w:szCs w:val="28"/>
        </w:rPr>
        <w:t>Новоджерелиевского</w:t>
      </w:r>
    </w:p>
    <w:p w:rsidR="00DB577E" w:rsidRPr="006C09E3" w:rsidRDefault="00DB577E" w:rsidP="0048440F">
      <w:pPr>
        <w:spacing w:after="0" w:line="240" w:lineRule="auto"/>
        <w:rPr>
          <w:rFonts w:ascii="Times New Roman" w:hAnsi="Times New Roman"/>
          <w:sz w:val="28"/>
          <w:szCs w:val="28"/>
        </w:rPr>
      </w:pPr>
      <w:r w:rsidRPr="006C09E3">
        <w:rPr>
          <w:rFonts w:ascii="Times New Roman" w:hAnsi="Times New Roman"/>
          <w:sz w:val="28"/>
          <w:szCs w:val="28"/>
        </w:rPr>
        <w:t>сельского поселения</w:t>
      </w:r>
    </w:p>
    <w:p w:rsidR="00DB577E" w:rsidRPr="006C09E3" w:rsidRDefault="00DB577E" w:rsidP="00F15FD2">
      <w:pPr>
        <w:tabs>
          <w:tab w:val="right" w:pos="9540"/>
        </w:tabs>
        <w:spacing w:after="0" w:line="240" w:lineRule="auto"/>
      </w:pPr>
      <w:r>
        <w:rPr>
          <w:rFonts w:ascii="Times New Roman" w:hAnsi="Times New Roman"/>
          <w:sz w:val="28"/>
          <w:szCs w:val="28"/>
        </w:rPr>
        <w:t>Брюховецкого район</w:t>
      </w:r>
      <w:r>
        <w:rPr>
          <w:rFonts w:ascii="Times New Roman" w:hAnsi="Times New Roman"/>
          <w:sz w:val="28"/>
          <w:szCs w:val="28"/>
        </w:rPr>
        <w:tab/>
      </w:r>
      <w:r w:rsidR="000400D2">
        <w:rPr>
          <w:rFonts w:ascii="Times New Roman" w:hAnsi="Times New Roman"/>
          <w:sz w:val="28"/>
          <w:szCs w:val="28"/>
        </w:rPr>
        <w:t>О.В. Ткаченко</w:t>
      </w:r>
    </w:p>
    <w:sectPr w:rsidR="00DB577E" w:rsidRPr="006C09E3" w:rsidSect="006C5A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652"/>
    <w:rsid w:val="000400D2"/>
    <w:rsid w:val="0005054E"/>
    <w:rsid w:val="00055287"/>
    <w:rsid w:val="000A2B48"/>
    <w:rsid w:val="000C5779"/>
    <w:rsid w:val="000E2386"/>
    <w:rsid w:val="000E365F"/>
    <w:rsid w:val="00116D72"/>
    <w:rsid w:val="00122DBC"/>
    <w:rsid w:val="00131880"/>
    <w:rsid w:val="001346A0"/>
    <w:rsid w:val="00156F68"/>
    <w:rsid w:val="00192493"/>
    <w:rsid w:val="001D05BB"/>
    <w:rsid w:val="001F64A1"/>
    <w:rsid w:val="00221E3B"/>
    <w:rsid w:val="00252AD0"/>
    <w:rsid w:val="002C25FB"/>
    <w:rsid w:val="002E3998"/>
    <w:rsid w:val="00304C2F"/>
    <w:rsid w:val="00317652"/>
    <w:rsid w:val="003269D4"/>
    <w:rsid w:val="0036649B"/>
    <w:rsid w:val="003711FA"/>
    <w:rsid w:val="00393A17"/>
    <w:rsid w:val="003C5C02"/>
    <w:rsid w:val="003F0018"/>
    <w:rsid w:val="003F37E2"/>
    <w:rsid w:val="003F70FD"/>
    <w:rsid w:val="00400810"/>
    <w:rsid w:val="0040254F"/>
    <w:rsid w:val="00407CF0"/>
    <w:rsid w:val="00436CE3"/>
    <w:rsid w:val="00450B92"/>
    <w:rsid w:val="004778D8"/>
    <w:rsid w:val="0048440F"/>
    <w:rsid w:val="0049114C"/>
    <w:rsid w:val="004D6667"/>
    <w:rsid w:val="004D6B85"/>
    <w:rsid w:val="004F0EBC"/>
    <w:rsid w:val="004F5FB1"/>
    <w:rsid w:val="00514B4B"/>
    <w:rsid w:val="00515975"/>
    <w:rsid w:val="0052793B"/>
    <w:rsid w:val="00535A88"/>
    <w:rsid w:val="00546DA0"/>
    <w:rsid w:val="00593323"/>
    <w:rsid w:val="00593EED"/>
    <w:rsid w:val="005A25D0"/>
    <w:rsid w:val="005B27CF"/>
    <w:rsid w:val="005E2940"/>
    <w:rsid w:val="00617EA9"/>
    <w:rsid w:val="00645526"/>
    <w:rsid w:val="006657F3"/>
    <w:rsid w:val="00695BC2"/>
    <w:rsid w:val="00696051"/>
    <w:rsid w:val="00696DF8"/>
    <w:rsid w:val="006A1CB9"/>
    <w:rsid w:val="006C09E3"/>
    <w:rsid w:val="006C5A48"/>
    <w:rsid w:val="006E6444"/>
    <w:rsid w:val="00723AAB"/>
    <w:rsid w:val="00733867"/>
    <w:rsid w:val="007658BB"/>
    <w:rsid w:val="0078130B"/>
    <w:rsid w:val="007A6FF8"/>
    <w:rsid w:val="007C4878"/>
    <w:rsid w:val="007E0AF9"/>
    <w:rsid w:val="008052C9"/>
    <w:rsid w:val="00842078"/>
    <w:rsid w:val="00843335"/>
    <w:rsid w:val="0086574D"/>
    <w:rsid w:val="00875507"/>
    <w:rsid w:val="00892EF4"/>
    <w:rsid w:val="00894904"/>
    <w:rsid w:val="008C4BB5"/>
    <w:rsid w:val="008D0CCB"/>
    <w:rsid w:val="008D46E0"/>
    <w:rsid w:val="008D5207"/>
    <w:rsid w:val="0090261D"/>
    <w:rsid w:val="00914B5E"/>
    <w:rsid w:val="00915D18"/>
    <w:rsid w:val="0093060F"/>
    <w:rsid w:val="0094143D"/>
    <w:rsid w:val="0095753A"/>
    <w:rsid w:val="009A307E"/>
    <w:rsid w:val="009A58C1"/>
    <w:rsid w:val="009A6D07"/>
    <w:rsid w:val="009B364A"/>
    <w:rsid w:val="009D0B9B"/>
    <w:rsid w:val="009E19AF"/>
    <w:rsid w:val="00A00E6C"/>
    <w:rsid w:val="00A30A52"/>
    <w:rsid w:val="00A43C19"/>
    <w:rsid w:val="00A462AE"/>
    <w:rsid w:val="00A66816"/>
    <w:rsid w:val="00A978D6"/>
    <w:rsid w:val="00AD713F"/>
    <w:rsid w:val="00B0710C"/>
    <w:rsid w:val="00B2542D"/>
    <w:rsid w:val="00B25658"/>
    <w:rsid w:val="00B31141"/>
    <w:rsid w:val="00B5082A"/>
    <w:rsid w:val="00B565FC"/>
    <w:rsid w:val="00B6002D"/>
    <w:rsid w:val="00B748FB"/>
    <w:rsid w:val="00BB3629"/>
    <w:rsid w:val="00BC3936"/>
    <w:rsid w:val="00BD1325"/>
    <w:rsid w:val="00BD14A4"/>
    <w:rsid w:val="00BE0F84"/>
    <w:rsid w:val="00C01DEF"/>
    <w:rsid w:val="00C079A6"/>
    <w:rsid w:val="00C11557"/>
    <w:rsid w:val="00C61A41"/>
    <w:rsid w:val="00C7151D"/>
    <w:rsid w:val="00CA2ED2"/>
    <w:rsid w:val="00CC0F11"/>
    <w:rsid w:val="00CD362B"/>
    <w:rsid w:val="00CF7B84"/>
    <w:rsid w:val="00D01173"/>
    <w:rsid w:val="00D55FF7"/>
    <w:rsid w:val="00DB577E"/>
    <w:rsid w:val="00E0143A"/>
    <w:rsid w:val="00E10EF1"/>
    <w:rsid w:val="00E14FDA"/>
    <w:rsid w:val="00EB3F1D"/>
    <w:rsid w:val="00EC3447"/>
    <w:rsid w:val="00EC42FC"/>
    <w:rsid w:val="00EE17D6"/>
    <w:rsid w:val="00EE5DA9"/>
    <w:rsid w:val="00F15FD2"/>
    <w:rsid w:val="00F16AED"/>
    <w:rsid w:val="00F2481F"/>
    <w:rsid w:val="00F3543E"/>
    <w:rsid w:val="00F83036"/>
    <w:rsid w:val="00FB45E6"/>
    <w:rsid w:val="00FB52F1"/>
    <w:rsid w:val="00FE0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Прямая со стрелкой 13"/>
        <o:r id="V:Rule2" type="connector" idref="#Прямая со стрелкой 3"/>
        <o:r id="V:Rule3" type="connector" idref="#Прямая со стрелкой 11"/>
        <o:r id="V:Rule4" type="connector" idref="#Прямая со стрелкой 7"/>
        <o:r id="V:Rule5" type="connector" idref="#Прямая со стрелкой 5"/>
        <o:r id="V:Rule6" type="connector" idref="#Прямая со стрелкой 2"/>
        <o:r id="V:Rule7" type="connector" idref="#Прямая со стрелкой 8"/>
      </o:rules>
    </o:shapelayout>
  </w:shapeDefaults>
  <w:decimalSymbol w:val=","/>
  <w:listSeparator w:val=";"/>
  <w15:docId w15:val="{14282AEE-34A6-44DB-B787-21C774E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48"/>
    <w:pPr>
      <w:spacing w:after="200" w:line="276" w:lineRule="auto"/>
    </w:pPr>
    <w:rPr>
      <w:rFonts w:eastAsia="Times New Roman"/>
      <w:sz w:val="22"/>
      <w:szCs w:val="22"/>
    </w:rPr>
  </w:style>
  <w:style w:type="paragraph" w:styleId="1">
    <w:name w:val="heading 1"/>
    <w:basedOn w:val="a"/>
    <w:next w:val="a"/>
    <w:link w:val="10"/>
    <w:uiPriority w:val="99"/>
    <w:qFormat/>
    <w:rsid w:val="009E19AF"/>
    <w:pPr>
      <w:keepNext/>
      <w:keepLines/>
      <w:spacing w:before="480" w:after="0"/>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19AF"/>
    <w:rPr>
      <w:rFonts w:ascii="Calibri Light" w:hAnsi="Calibri Light" w:cs="Times New Roman"/>
      <w:b/>
      <w:bCs/>
      <w:color w:val="2E74B5"/>
      <w:sz w:val="28"/>
      <w:szCs w:val="28"/>
      <w:lang w:eastAsia="ru-RU"/>
    </w:rPr>
  </w:style>
  <w:style w:type="character" w:styleId="a3">
    <w:name w:val="Hyperlink"/>
    <w:uiPriority w:val="99"/>
    <w:semiHidden/>
    <w:rsid w:val="006C5A48"/>
    <w:rPr>
      <w:rFonts w:cs="Times New Roman"/>
      <w:color w:val="0000FF"/>
      <w:u w:val="single"/>
    </w:rPr>
  </w:style>
  <w:style w:type="character" w:customStyle="1" w:styleId="a4">
    <w:name w:val="Цветовое выделение"/>
    <w:uiPriority w:val="99"/>
    <w:rsid w:val="009E19AF"/>
    <w:rPr>
      <w:b/>
      <w:color w:val="26282F"/>
    </w:rPr>
  </w:style>
  <w:style w:type="table" w:styleId="a5">
    <w:name w:val="Table Grid"/>
    <w:basedOn w:val="a1"/>
    <w:uiPriority w:val="99"/>
    <w:rsid w:val="009E1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4778D8"/>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4778D8"/>
    <w:rPr>
      <w:rFonts w:ascii="Segoe UI" w:hAnsi="Segoe UI" w:cs="Segoe UI"/>
      <w:sz w:val="18"/>
      <w:szCs w:val="18"/>
      <w:lang w:eastAsia="ru-RU"/>
    </w:rPr>
  </w:style>
  <w:style w:type="character" w:customStyle="1" w:styleId="a8">
    <w:name w:val="Основной текст_"/>
    <w:link w:val="5"/>
    <w:uiPriority w:val="99"/>
    <w:locked/>
    <w:rsid w:val="007A6FF8"/>
    <w:rPr>
      <w:sz w:val="26"/>
      <w:shd w:val="clear" w:color="auto" w:fill="FFFFFF"/>
    </w:rPr>
  </w:style>
  <w:style w:type="paragraph" w:customStyle="1" w:styleId="5">
    <w:name w:val="Основной текст5"/>
    <w:basedOn w:val="a"/>
    <w:link w:val="a8"/>
    <w:uiPriority w:val="99"/>
    <w:rsid w:val="007A6FF8"/>
    <w:pPr>
      <w:widowControl w:val="0"/>
      <w:shd w:val="clear" w:color="auto" w:fill="FFFFFF"/>
      <w:spacing w:before="600" w:after="0" w:line="326" w:lineRule="exact"/>
      <w:jc w:val="both"/>
    </w:pPr>
    <w:rPr>
      <w:rFonts w:eastAsia="Calibri"/>
      <w:sz w:val="26"/>
      <w:szCs w:val="20"/>
      <w:shd w:val="clear" w:color="auto" w:fill="FFFFFF"/>
    </w:rPr>
  </w:style>
  <w:style w:type="character" w:customStyle="1" w:styleId="a9">
    <w:name w:val="Без интервала Знак"/>
    <w:link w:val="11"/>
    <w:uiPriority w:val="1"/>
    <w:locked/>
    <w:rsid w:val="00535A88"/>
    <w:rPr>
      <w:rFonts w:ascii="Times New Roman" w:hAnsi="Times New Roman"/>
      <w:sz w:val="22"/>
      <w:lang w:val="ru-RU" w:eastAsia="ru-RU"/>
    </w:rPr>
  </w:style>
  <w:style w:type="paragraph" w:customStyle="1" w:styleId="11">
    <w:name w:val="Без интервала1"/>
    <w:link w:val="a9"/>
    <w:uiPriority w:val="99"/>
    <w:rsid w:val="00535A88"/>
    <w:rPr>
      <w:rFonts w:ascii="Times New Roman" w:hAnsi="Times New Roman"/>
      <w:sz w:val="28"/>
      <w:szCs w:val="22"/>
    </w:rPr>
  </w:style>
  <w:style w:type="paragraph" w:styleId="aa">
    <w:name w:val="Normal (Web)"/>
    <w:basedOn w:val="a"/>
    <w:uiPriority w:val="99"/>
    <w:rsid w:val="00FB52F1"/>
    <w:pPr>
      <w:spacing w:before="100" w:beforeAutospacing="1" w:after="100" w:afterAutospacing="1" w:line="240" w:lineRule="auto"/>
    </w:pPr>
    <w:rPr>
      <w:rFonts w:ascii="Times New Roman" w:eastAsia="Calibri" w:hAnsi="Times New Roman"/>
      <w:sz w:val="24"/>
      <w:szCs w:val="24"/>
    </w:rPr>
  </w:style>
  <w:style w:type="paragraph" w:styleId="ab">
    <w:name w:val="No Spacing"/>
    <w:uiPriority w:val="1"/>
    <w:qFormat/>
    <w:rsid w:val="00E10EF1"/>
    <w:rPr>
      <w:sz w:val="22"/>
      <w:szCs w:val="22"/>
      <w:lang w:eastAsia="en-US"/>
    </w:rPr>
  </w:style>
  <w:style w:type="paragraph" w:customStyle="1" w:styleId="ConsPlusTitle">
    <w:name w:val="ConsPlusTitle"/>
    <w:rsid w:val="00E10EF1"/>
    <w:pPr>
      <w:widowControl w:val="0"/>
      <w:autoSpaceDE w:val="0"/>
      <w:autoSpaceDN w:val="0"/>
      <w:adjustRightInd w:val="0"/>
    </w:pPr>
    <w:rPr>
      <w:rFonts w:ascii="Times New Roman" w:eastAsia="Times New Roman" w:hAnsi="Times New Roman"/>
      <w:b/>
      <w:bCs/>
      <w:sz w:val="24"/>
      <w:szCs w:val="24"/>
    </w:rPr>
  </w:style>
  <w:style w:type="character" w:customStyle="1" w:styleId="ac">
    <w:name w:val="Гипертекстовая ссылка"/>
    <w:uiPriority w:val="99"/>
    <w:rsid w:val="00E10EF1"/>
    <w:rPr>
      <w:rFonts w:ascii="Times New Roman" w:hAnsi="Times New Roman" w:cs="Times New Roman" w:hint="default"/>
      <w:color w:val="008000"/>
    </w:rPr>
  </w:style>
  <w:style w:type="paragraph" w:customStyle="1" w:styleId="12">
    <w:name w:val="Абзац списка1"/>
    <w:basedOn w:val="a"/>
    <w:semiHidden/>
    <w:rsid w:val="00E10EF1"/>
    <w:pPr>
      <w:ind w:left="720"/>
      <w:contextualSpacing/>
    </w:pPr>
    <w:rPr>
      <w:lang w:eastAsia="en-US"/>
    </w:rPr>
  </w:style>
  <w:style w:type="paragraph" w:customStyle="1" w:styleId="ad">
    <w:name w:val="Прижатый влево"/>
    <w:basedOn w:val="a"/>
    <w:next w:val="a"/>
    <w:uiPriority w:val="99"/>
    <w:rsid w:val="00304C2F"/>
    <w:pPr>
      <w:autoSpaceDE w:val="0"/>
      <w:autoSpaceDN w:val="0"/>
      <w:adjustRightInd w:val="0"/>
      <w:spacing w:after="0" w:line="240" w:lineRule="auto"/>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70611">
      <w:marLeft w:val="0"/>
      <w:marRight w:val="0"/>
      <w:marTop w:val="0"/>
      <w:marBottom w:val="0"/>
      <w:divBdr>
        <w:top w:val="none" w:sz="0" w:space="0" w:color="auto"/>
        <w:left w:val="none" w:sz="0" w:space="0" w:color="auto"/>
        <w:bottom w:val="none" w:sz="0" w:space="0" w:color="auto"/>
        <w:right w:val="none" w:sz="0" w:space="0" w:color="auto"/>
      </w:divBdr>
    </w:div>
    <w:div w:id="1190070612">
      <w:marLeft w:val="0"/>
      <w:marRight w:val="0"/>
      <w:marTop w:val="0"/>
      <w:marBottom w:val="0"/>
      <w:divBdr>
        <w:top w:val="none" w:sz="0" w:space="0" w:color="auto"/>
        <w:left w:val="none" w:sz="0" w:space="0" w:color="auto"/>
        <w:bottom w:val="none" w:sz="0" w:space="0" w:color="auto"/>
        <w:right w:val="none" w:sz="0" w:space="0" w:color="auto"/>
      </w:divBdr>
    </w:div>
    <w:div w:id="1190070617">
      <w:marLeft w:val="0"/>
      <w:marRight w:val="0"/>
      <w:marTop w:val="0"/>
      <w:marBottom w:val="0"/>
      <w:divBdr>
        <w:top w:val="none" w:sz="0" w:space="0" w:color="auto"/>
        <w:left w:val="none" w:sz="0" w:space="0" w:color="auto"/>
        <w:bottom w:val="none" w:sz="0" w:space="0" w:color="auto"/>
        <w:right w:val="none" w:sz="0" w:space="0" w:color="auto"/>
      </w:divBdr>
      <w:divsChild>
        <w:div w:id="1190070622">
          <w:marLeft w:val="0"/>
          <w:marRight w:val="0"/>
          <w:marTop w:val="150"/>
          <w:marBottom w:val="300"/>
          <w:divBdr>
            <w:top w:val="none" w:sz="0" w:space="0" w:color="auto"/>
            <w:left w:val="none" w:sz="0" w:space="0" w:color="auto"/>
            <w:bottom w:val="none" w:sz="0" w:space="0" w:color="auto"/>
            <w:right w:val="none" w:sz="0" w:space="0" w:color="auto"/>
          </w:divBdr>
          <w:divsChild>
            <w:div w:id="1190070618">
              <w:marLeft w:val="0"/>
              <w:marRight w:val="0"/>
              <w:marTop w:val="0"/>
              <w:marBottom w:val="0"/>
              <w:divBdr>
                <w:top w:val="none" w:sz="0" w:space="0" w:color="auto"/>
                <w:left w:val="none" w:sz="0" w:space="0" w:color="auto"/>
                <w:bottom w:val="none" w:sz="0" w:space="0" w:color="auto"/>
                <w:right w:val="none" w:sz="0" w:space="0" w:color="auto"/>
              </w:divBdr>
              <w:divsChild>
                <w:div w:id="1190070623">
                  <w:marLeft w:val="0"/>
                  <w:marRight w:val="0"/>
                  <w:marTop w:val="0"/>
                  <w:marBottom w:val="300"/>
                  <w:divBdr>
                    <w:top w:val="none" w:sz="0" w:space="0" w:color="auto"/>
                    <w:left w:val="none" w:sz="0" w:space="0" w:color="auto"/>
                    <w:bottom w:val="none" w:sz="0" w:space="0" w:color="auto"/>
                    <w:right w:val="none" w:sz="0" w:space="0" w:color="auto"/>
                  </w:divBdr>
                  <w:divsChild>
                    <w:div w:id="1190070615">
                      <w:marLeft w:val="0"/>
                      <w:marRight w:val="0"/>
                      <w:marTop w:val="0"/>
                      <w:marBottom w:val="0"/>
                      <w:divBdr>
                        <w:top w:val="none" w:sz="0" w:space="0" w:color="auto"/>
                        <w:left w:val="none" w:sz="0" w:space="0" w:color="auto"/>
                        <w:bottom w:val="none" w:sz="0" w:space="0" w:color="auto"/>
                        <w:right w:val="none" w:sz="0" w:space="0" w:color="auto"/>
                      </w:divBdr>
                      <w:divsChild>
                        <w:div w:id="1190070614">
                          <w:marLeft w:val="0"/>
                          <w:marRight w:val="0"/>
                          <w:marTop w:val="0"/>
                          <w:marBottom w:val="0"/>
                          <w:divBdr>
                            <w:top w:val="none" w:sz="0" w:space="0" w:color="auto"/>
                            <w:left w:val="none" w:sz="0" w:space="0" w:color="auto"/>
                            <w:bottom w:val="none" w:sz="0" w:space="0" w:color="auto"/>
                            <w:right w:val="none" w:sz="0" w:space="0" w:color="auto"/>
                          </w:divBdr>
                          <w:divsChild>
                            <w:div w:id="1190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70625">
      <w:marLeft w:val="0"/>
      <w:marRight w:val="0"/>
      <w:marTop w:val="0"/>
      <w:marBottom w:val="0"/>
      <w:divBdr>
        <w:top w:val="none" w:sz="0" w:space="0" w:color="auto"/>
        <w:left w:val="none" w:sz="0" w:space="0" w:color="auto"/>
        <w:bottom w:val="none" w:sz="0" w:space="0" w:color="auto"/>
        <w:right w:val="none" w:sz="0" w:space="0" w:color="auto"/>
      </w:divBdr>
      <w:divsChild>
        <w:div w:id="1190070616">
          <w:marLeft w:val="0"/>
          <w:marRight w:val="0"/>
          <w:marTop w:val="150"/>
          <w:marBottom w:val="300"/>
          <w:divBdr>
            <w:top w:val="none" w:sz="0" w:space="0" w:color="auto"/>
            <w:left w:val="none" w:sz="0" w:space="0" w:color="auto"/>
            <w:bottom w:val="none" w:sz="0" w:space="0" w:color="auto"/>
            <w:right w:val="none" w:sz="0" w:space="0" w:color="auto"/>
          </w:divBdr>
          <w:divsChild>
            <w:div w:id="1190070613">
              <w:marLeft w:val="0"/>
              <w:marRight w:val="0"/>
              <w:marTop w:val="0"/>
              <w:marBottom w:val="0"/>
              <w:divBdr>
                <w:top w:val="none" w:sz="0" w:space="0" w:color="auto"/>
                <w:left w:val="none" w:sz="0" w:space="0" w:color="auto"/>
                <w:bottom w:val="none" w:sz="0" w:space="0" w:color="auto"/>
                <w:right w:val="none" w:sz="0" w:space="0" w:color="auto"/>
              </w:divBdr>
              <w:divsChild>
                <w:div w:id="1190070621">
                  <w:marLeft w:val="0"/>
                  <w:marRight w:val="0"/>
                  <w:marTop w:val="0"/>
                  <w:marBottom w:val="300"/>
                  <w:divBdr>
                    <w:top w:val="none" w:sz="0" w:space="0" w:color="auto"/>
                    <w:left w:val="none" w:sz="0" w:space="0" w:color="auto"/>
                    <w:bottom w:val="none" w:sz="0" w:space="0" w:color="auto"/>
                    <w:right w:val="none" w:sz="0" w:space="0" w:color="auto"/>
                  </w:divBdr>
                  <w:divsChild>
                    <w:div w:id="1190070624">
                      <w:marLeft w:val="0"/>
                      <w:marRight w:val="0"/>
                      <w:marTop w:val="0"/>
                      <w:marBottom w:val="0"/>
                      <w:divBdr>
                        <w:top w:val="none" w:sz="0" w:space="0" w:color="auto"/>
                        <w:left w:val="none" w:sz="0" w:space="0" w:color="auto"/>
                        <w:bottom w:val="none" w:sz="0" w:space="0" w:color="auto"/>
                        <w:right w:val="none" w:sz="0" w:space="0" w:color="auto"/>
                      </w:divBdr>
                      <w:divsChild>
                        <w:div w:id="1190070619">
                          <w:marLeft w:val="0"/>
                          <w:marRight w:val="0"/>
                          <w:marTop w:val="0"/>
                          <w:marBottom w:val="0"/>
                          <w:divBdr>
                            <w:top w:val="none" w:sz="0" w:space="0" w:color="auto"/>
                            <w:left w:val="none" w:sz="0" w:space="0" w:color="auto"/>
                            <w:bottom w:val="none" w:sz="0" w:space="0" w:color="auto"/>
                            <w:right w:val="none" w:sz="0" w:space="0" w:color="auto"/>
                          </w:divBdr>
                          <w:divsChild>
                            <w:div w:id="11900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posel@mail.ru" TargetMode="External"/><Relationship Id="rId13" Type="http://schemas.openxmlformats.org/officeDocument/2006/relationships/hyperlink" Target="garantf1://12077515.0/" TargetMode="External"/><Relationship Id="rId18"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DB360358D0AFF04C86C86628D478638699922ECF06E2B49A7F1720CE64FED36E17F7BA290A03EF8e3g9L" TargetMode="External"/><Relationship Id="rId7" Type="http://schemas.openxmlformats.org/officeDocument/2006/relationships/hyperlink" Target="http://www.mfc-br.ru/" TargetMode="External"/><Relationship Id="rId12" Type="http://schemas.openxmlformats.org/officeDocument/2006/relationships/hyperlink" Target="consultantplus://offline/ref=F76137D73BAF2896DF2B0B3EC549B69EF582D3F421E11A6D57A3C05C39WAv0T" TargetMode="External"/><Relationship Id="rId17"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5" Type="http://schemas.openxmlformats.org/officeDocument/2006/relationships/hyperlink" Target="file:///C:\Users\11\Desktop\&#1055;&#1086;&#1089;&#1090;&#1072;&#1085;&#1086;&#1074;&#1083;&#1077;&#1085;&#1080;&#1077;%20&#1040;&#1076;&#1084;&#1080;&#1085;&#1080;&#1089;&#1090;&#1088;&#1072;&#1094;&#1080;&#1080;%20&#1084;&#1091;&#1085;&#1080;&#1094;&#1080;&#1087;&#1072;&#1083;&#1100;&#1085;&#1086;&#1075;&#1086;%20&#1086;&#1073;&#1088;&#1072;&#1079;&#1086;&#1074;&#1072;&#1085;&#1080;&#1103;%20&#1041;&#1088;&#1102;&#1093;&#1086;.rtf" TargetMode="External"/><Relationship Id="rId2" Type="http://schemas.openxmlformats.org/officeDocument/2006/relationships/settings" Target="settings.xml"/><Relationship Id="rId16"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0" Type="http://schemas.openxmlformats.org/officeDocument/2006/relationships/hyperlink" Target="consultantplus://offline/ref=762EF54646006C500DD4D5AEE2468C7BBFE4F7361981EEC8C2A4BFDBF9C07B3B93C2434E0F1CE612B2kEI" TargetMode="External"/><Relationship Id="rId1" Type="http://schemas.openxmlformats.org/officeDocument/2006/relationships/styles" Target="styles.xml"/><Relationship Id="rId6" Type="http://schemas.openxmlformats.org/officeDocument/2006/relationships/hyperlink" Target="http://www.mfc-br.ru/" TargetMode="External"/><Relationship Id="rId11" Type="http://schemas.openxmlformats.org/officeDocument/2006/relationships/hyperlink" Target="consultantplus://offline/ref=F76137D73BAF2896DF2B0B3EC549B69EF585D2F224E01A6D57A3C05C39WAv0T" TargetMode="External"/><Relationship Id="rId24" Type="http://schemas.openxmlformats.org/officeDocument/2006/relationships/hyperlink" Target="file:///C:\Users\11\Desktop\&#1055;&#1086;&#1089;&#1090;&#1072;&#1085;&#1086;&#1074;&#1083;&#1077;&#1085;&#1080;&#1077;%20&#1040;&#1076;&#1084;&#1080;&#1085;&#1080;&#1089;&#1090;&#1088;&#1072;&#1094;&#1080;&#1080;%20&#1084;&#1091;&#1085;&#1080;&#1094;&#1080;&#1087;&#1072;&#1083;&#1100;&#1085;&#1086;&#1075;&#1086;%20&#1086;&#1073;&#1088;&#1072;&#1079;&#1086;&#1074;&#1072;&#1085;&#1080;&#1103;%20&#1041;&#1088;&#1102;&#1093;&#1086;.rtf" TargetMode="External"/><Relationship Id="rId5" Type="http://schemas.openxmlformats.org/officeDocument/2006/relationships/hyperlink" Target="garantF1://31417543.0" TargetMode="External"/><Relationship Id="rId15"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3" Type="http://schemas.openxmlformats.org/officeDocument/2006/relationships/hyperlink" Target="file:///C:\Users\11\Desktop\&#1055;&#1086;&#1089;&#1090;&#1072;&#1085;&#1086;&#1074;&#1083;&#1077;&#1085;&#1080;&#1077;%20&#1040;&#1076;&#1084;&#1080;&#1085;&#1080;&#1089;&#1090;&#1088;&#1072;&#1094;&#1080;&#1080;%20&#1084;&#1091;&#1085;&#1080;&#1094;&#1080;&#1087;&#1072;&#1083;&#1100;&#1085;&#1086;&#1075;&#1086;%20&#1086;&#1073;&#1088;&#1072;&#1079;&#1086;&#1074;&#1072;&#1085;&#1080;&#1103;%20&#1041;&#1088;&#1102;&#1093;&#1086;.rtf" TargetMode="External"/><Relationship Id="rId10" Type="http://schemas.openxmlformats.org/officeDocument/2006/relationships/hyperlink" Target="mailto:mfc@mfc-br.ru" TargetMode="External"/><Relationship Id="rId1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hyperlink" Target="garantF1://10005807.0" TargetMode="External"/><Relationship Id="rId9" Type="http://schemas.openxmlformats.org/officeDocument/2006/relationships/hyperlink" Target="http://www.mfc-br.ru/" TargetMode="External"/><Relationship Id="rId14" Type="http://schemas.openxmlformats.org/officeDocument/2006/relationships/hyperlink" Target="file:///D:\&#1054;&#1083;&#1103;\&#1059;&#1096;&#1082;&#1086;&#1074;%20&#1048;\&#1053;&#1055;&#1040;%20&#1074;%20&#1088;&#1077;&#1075;&#1080;&#1089;&#1090;&#1088;\2015%20&#1075;\&#1052;&#1072;&#1081;\&#1055;&#1086;&#1089;&#1090;&#1072;&#1085;.&#8470;%2097%20&#1086;&#1090;%2020.05.2015%20&#1056;&#1077;&#1075;&#1083;&#1072;&#1084;&#1077;&#1085;&#1090;%20&#1087;&#1077;&#1088;&#1077;&#1074;&#1086;&#1076;(&#1086;&#1090;&#1082;&#1072;&#1079;)%20&#1074;%20&#1087;&#1077;&#1088;&#1077;&#1074;&#1086;&#1076;&#1077;.doc" TargetMode="External"/><Relationship Id="rId22" Type="http://schemas.openxmlformats.org/officeDocument/2006/relationships/hyperlink" Target="file:///C:\Users\11\Desktop\&#1055;&#1086;&#1089;&#1090;&#1072;&#1085;&#1086;&#1074;&#1083;&#1077;&#1085;&#1080;&#1077;%20&#1040;&#1076;&#1084;&#1080;&#1085;&#1080;&#1089;&#1090;&#1088;&#1072;&#1094;&#1080;&#1080;%20&#1084;&#1091;&#1085;&#1080;&#1094;&#1080;&#1087;&#1072;&#1083;&#1100;&#1085;&#1086;&#1075;&#1086;%20&#1086;&#1073;&#1088;&#1072;&#1079;&#1086;&#1074;&#1072;&#1085;&#1080;&#1103;%20&#1041;&#1088;&#1102;&#1093;&#1086;.rt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35</Pages>
  <Words>10433</Words>
  <Characters>59469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94</cp:revision>
  <cp:lastPrinted>2015-02-11T08:54:00Z</cp:lastPrinted>
  <dcterms:created xsi:type="dcterms:W3CDTF">2015-02-09T10:12:00Z</dcterms:created>
  <dcterms:modified xsi:type="dcterms:W3CDTF">2016-02-22T11:52:00Z</dcterms:modified>
</cp:coreProperties>
</file>