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3B" w:rsidRPr="00221E3B" w:rsidRDefault="002479E1" w:rsidP="002479E1">
      <w:pPr>
        <w:pStyle w:val="a7"/>
        <w:ind w:firstLine="567"/>
        <w:jc w:val="center"/>
        <w:rPr>
          <w:rFonts w:ascii="Times New Roman" w:hAnsi="Times New Roman" w:cs="Times New Roman"/>
          <w:b/>
          <w:szCs w:val="28"/>
        </w:rPr>
      </w:pPr>
      <w:r w:rsidRPr="00221E3B">
        <w:rPr>
          <w:rFonts w:ascii="Times New Roman" w:hAnsi="Times New Roman" w:cs="Times New Roman"/>
          <w:b/>
          <w:szCs w:val="28"/>
        </w:rPr>
        <w:t xml:space="preserve">АДМИНИСТРАЦИЯ </w:t>
      </w:r>
    </w:p>
    <w:p w:rsidR="002479E1" w:rsidRPr="00221E3B" w:rsidRDefault="00221E3B" w:rsidP="002479E1">
      <w:pPr>
        <w:pStyle w:val="a7"/>
        <w:ind w:firstLine="567"/>
        <w:jc w:val="center"/>
        <w:rPr>
          <w:rFonts w:ascii="Times New Roman" w:hAnsi="Times New Roman" w:cs="Times New Roman"/>
          <w:b/>
          <w:szCs w:val="28"/>
        </w:rPr>
      </w:pPr>
      <w:r w:rsidRPr="00221E3B">
        <w:rPr>
          <w:rFonts w:ascii="Times New Roman" w:hAnsi="Times New Roman" w:cs="Times New Roman"/>
          <w:b/>
          <w:szCs w:val="28"/>
        </w:rPr>
        <w:t>НОВОДЖЕРЕЛИЕВСКОГО</w:t>
      </w:r>
      <w:r w:rsidR="002479E1" w:rsidRPr="00221E3B">
        <w:rPr>
          <w:rFonts w:ascii="Times New Roman" w:hAnsi="Times New Roman" w:cs="Times New Roman"/>
          <w:b/>
          <w:szCs w:val="28"/>
        </w:rPr>
        <w:t xml:space="preserve"> СЕЛЬСКОГО ПОСЕЛЕНИЯ</w:t>
      </w:r>
    </w:p>
    <w:p w:rsidR="002479E1" w:rsidRPr="00221E3B" w:rsidRDefault="002479E1" w:rsidP="002479E1">
      <w:pPr>
        <w:pStyle w:val="a7"/>
        <w:ind w:firstLine="567"/>
        <w:jc w:val="center"/>
        <w:rPr>
          <w:rFonts w:ascii="Times New Roman" w:hAnsi="Times New Roman" w:cs="Times New Roman"/>
          <w:b/>
          <w:szCs w:val="28"/>
        </w:rPr>
      </w:pPr>
      <w:r w:rsidRPr="00221E3B">
        <w:rPr>
          <w:rFonts w:ascii="Times New Roman" w:hAnsi="Times New Roman" w:cs="Times New Roman"/>
          <w:b/>
          <w:szCs w:val="28"/>
        </w:rPr>
        <w:t>БРЮХОВЕЦКОГО РАЙОНА</w:t>
      </w:r>
    </w:p>
    <w:p w:rsidR="002479E1" w:rsidRPr="00221E3B" w:rsidRDefault="002479E1" w:rsidP="002479E1">
      <w:pPr>
        <w:pStyle w:val="a7"/>
        <w:ind w:firstLine="567"/>
        <w:jc w:val="center"/>
        <w:rPr>
          <w:rFonts w:ascii="Times New Roman" w:hAnsi="Times New Roman" w:cs="Times New Roman"/>
          <w:szCs w:val="28"/>
        </w:rPr>
      </w:pPr>
    </w:p>
    <w:p w:rsidR="002479E1" w:rsidRPr="00221E3B" w:rsidRDefault="002479E1" w:rsidP="002479E1">
      <w:pPr>
        <w:pStyle w:val="a7"/>
        <w:ind w:firstLine="567"/>
        <w:jc w:val="center"/>
        <w:rPr>
          <w:rFonts w:ascii="Times New Roman" w:hAnsi="Times New Roman" w:cs="Times New Roman"/>
          <w:b/>
          <w:sz w:val="32"/>
          <w:szCs w:val="32"/>
        </w:rPr>
      </w:pPr>
      <w:r w:rsidRPr="00221E3B">
        <w:rPr>
          <w:rFonts w:ascii="Times New Roman" w:hAnsi="Times New Roman" w:cs="Times New Roman"/>
          <w:b/>
          <w:sz w:val="32"/>
          <w:szCs w:val="32"/>
        </w:rPr>
        <w:t>ПОСТАНОВЛЕНИЕ</w:t>
      </w:r>
    </w:p>
    <w:p w:rsidR="002479E1" w:rsidRPr="00221E3B" w:rsidRDefault="002479E1" w:rsidP="002479E1">
      <w:pPr>
        <w:pStyle w:val="a7"/>
        <w:jc w:val="both"/>
        <w:rPr>
          <w:rFonts w:ascii="Times New Roman" w:hAnsi="Times New Roman" w:cs="Times New Roman"/>
          <w:szCs w:val="28"/>
        </w:rPr>
      </w:pPr>
    </w:p>
    <w:p w:rsidR="00221E3B" w:rsidRDefault="00221E3B" w:rsidP="002479E1">
      <w:pPr>
        <w:pStyle w:val="a7"/>
        <w:tabs>
          <w:tab w:val="left" w:pos="4820"/>
          <w:tab w:val="left" w:pos="6804"/>
        </w:tabs>
        <w:ind w:firstLine="567"/>
        <w:jc w:val="both"/>
        <w:rPr>
          <w:rFonts w:ascii="Times New Roman" w:hAnsi="Times New Roman" w:cs="Times New Roman"/>
          <w:szCs w:val="28"/>
        </w:rPr>
      </w:pPr>
      <w:r>
        <w:rPr>
          <w:rFonts w:ascii="Times New Roman" w:hAnsi="Times New Roman" w:cs="Times New Roman"/>
          <w:szCs w:val="28"/>
        </w:rPr>
        <w:t>от______________</w:t>
      </w:r>
      <w:r w:rsidR="002479E1" w:rsidRPr="00221E3B">
        <w:rPr>
          <w:rFonts w:ascii="Times New Roman" w:hAnsi="Times New Roman" w:cs="Times New Roman"/>
          <w:szCs w:val="28"/>
        </w:rPr>
        <w:t xml:space="preserve"> </w:t>
      </w:r>
      <w:r w:rsidR="002479E1" w:rsidRPr="00221E3B">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2479E1" w:rsidRPr="00221E3B">
        <w:rPr>
          <w:rFonts w:ascii="Times New Roman" w:hAnsi="Times New Roman" w:cs="Times New Roman"/>
          <w:szCs w:val="28"/>
        </w:rPr>
        <w:t>№</w:t>
      </w:r>
      <w:r>
        <w:rPr>
          <w:rFonts w:ascii="Times New Roman" w:hAnsi="Times New Roman" w:cs="Times New Roman"/>
          <w:szCs w:val="28"/>
        </w:rPr>
        <w:t>_____</w:t>
      </w:r>
    </w:p>
    <w:p w:rsidR="002479E1" w:rsidRPr="00221E3B" w:rsidRDefault="002479E1" w:rsidP="00221E3B">
      <w:pPr>
        <w:pStyle w:val="a7"/>
        <w:tabs>
          <w:tab w:val="left" w:pos="4820"/>
          <w:tab w:val="left" w:pos="6804"/>
        </w:tabs>
        <w:ind w:firstLine="567"/>
        <w:jc w:val="center"/>
        <w:rPr>
          <w:rFonts w:ascii="Times New Roman" w:hAnsi="Times New Roman" w:cs="Times New Roman"/>
          <w:sz w:val="24"/>
          <w:szCs w:val="24"/>
        </w:rPr>
      </w:pPr>
      <w:r w:rsidRPr="00221E3B">
        <w:rPr>
          <w:rFonts w:ascii="Times New Roman" w:hAnsi="Times New Roman" w:cs="Times New Roman"/>
          <w:sz w:val="24"/>
          <w:szCs w:val="24"/>
        </w:rPr>
        <w:t>ст</w:t>
      </w:r>
      <w:r w:rsidR="00221E3B" w:rsidRPr="00221E3B">
        <w:rPr>
          <w:rFonts w:ascii="Times New Roman" w:hAnsi="Times New Roman" w:cs="Times New Roman"/>
          <w:sz w:val="24"/>
          <w:szCs w:val="24"/>
        </w:rPr>
        <w:t>-ца</w:t>
      </w:r>
      <w:r w:rsidRPr="00221E3B">
        <w:rPr>
          <w:rFonts w:ascii="Times New Roman" w:hAnsi="Times New Roman" w:cs="Times New Roman"/>
          <w:sz w:val="24"/>
          <w:szCs w:val="24"/>
        </w:rPr>
        <w:t xml:space="preserve"> </w:t>
      </w:r>
      <w:r w:rsidR="00221E3B" w:rsidRPr="00221E3B">
        <w:rPr>
          <w:rFonts w:ascii="Times New Roman" w:hAnsi="Times New Roman" w:cs="Times New Roman"/>
          <w:sz w:val="24"/>
          <w:szCs w:val="24"/>
        </w:rPr>
        <w:t>Новоджерелиевская</w:t>
      </w:r>
    </w:p>
    <w:p w:rsidR="002479E1" w:rsidRDefault="002479E1" w:rsidP="002479E1">
      <w:pPr>
        <w:pStyle w:val="a7"/>
        <w:jc w:val="both"/>
        <w:rPr>
          <w:rFonts w:ascii="Times New Roman" w:hAnsi="Times New Roman" w:cs="Times New Roman"/>
          <w:szCs w:val="28"/>
        </w:rPr>
      </w:pPr>
    </w:p>
    <w:p w:rsidR="00221E3B" w:rsidRPr="00221E3B" w:rsidRDefault="00221E3B" w:rsidP="002479E1">
      <w:pPr>
        <w:pStyle w:val="a7"/>
        <w:jc w:val="both"/>
        <w:rPr>
          <w:rFonts w:ascii="Times New Roman" w:hAnsi="Times New Roman" w:cs="Times New Roman"/>
          <w:szCs w:val="28"/>
        </w:rPr>
      </w:pPr>
    </w:p>
    <w:p w:rsidR="002479E1" w:rsidRPr="00221E3B" w:rsidRDefault="002479E1" w:rsidP="002479E1">
      <w:pPr>
        <w:pStyle w:val="a7"/>
        <w:jc w:val="center"/>
        <w:rPr>
          <w:rFonts w:ascii="Times New Roman" w:hAnsi="Times New Roman" w:cs="Times New Roman"/>
          <w:b/>
          <w:szCs w:val="28"/>
        </w:rPr>
      </w:pPr>
      <w:r w:rsidRPr="00221E3B">
        <w:rPr>
          <w:rFonts w:ascii="Times New Roman" w:hAnsi="Times New Roman" w:cs="Times New Roman"/>
          <w:b/>
          <w:szCs w:val="28"/>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2479E1" w:rsidRPr="00221E3B" w:rsidRDefault="002479E1" w:rsidP="002479E1">
      <w:pPr>
        <w:pStyle w:val="a7"/>
        <w:jc w:val="both"/>
        <w:rPr>
          <w:rFonts w:ascii="Times New Roman" w:hAnsi="Times New Roman" w:cs="Times New Roman"/>
          <w:szCs w:val="28"/>
        </w:rPr>
      </w:pPr>
    </w:p>
    <w:p w:rsidR="002479E1" w:rsidRDefault="002479E1" w:rsidP="002479E1">
      <w:pPr>
        <w:pStyle w:val="a7"/>
        <w:jc w:val="both"/>
        <w:rPr>
          <w:rFonts w:ascii="Times New Roman" w:hAnsi="Times New Roman" w:cs="Times New Roman"/>
          <w:szCs w:val="28"/>
        </w:rPr>
      </w:pPr>
    </w:p>
    <w:p w:rsidR="00221E3B" w:rsidRPr="00221E3B" w:rsidRDefault="00221E3B" w:rsidP="002479E1">
      <w:pPr>
        <w:pStyle w:val="a7"/>
        <w:jc w:val="both"/>
        <w:rPr>
          <w:rFonts w:ascii="Times New Roman" w:hAnsi="Times New Roman" w:cs="Times New Roman"/>
          <w:szCs w:val="28"/>
        </w:rPr>
      </w:pP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С целью приведения нормативно-правовых актов администрации </w:t>
      </w:r>
      <w:r w:rsidR="00221E3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 в соответствие с законодательством Российской Федерации п</w:t>
      </w:r>
      <w:r w:rsidR="00A65C86">
        <w:rPr>
          <w:rFonts w:ascii="Times New Roman" w:hAnsi="Times New Roman" w:cs="Times New Roman"/>
          <w:szCs w:val="28"/>
        </w:rPr>
        <w:t xml:space="preserve"> </w:t>
      </w:r>
      <w:r w:rsidRPr="00221E3B">
        <w:rPr>
          <w:rFonts w:ascii="Times New Roman" w:hAnsi="Times New Roman" w:cs="Times New Roman"/>
          <w:szCs w:val="28"/>
        </w:rPr>
        <w:t>о</w:t>
      </w:r>
      <w:r w:rsidR="00A65C86">
        <w:rPr>
          <w:rFonts w:ascii="Times New Roman" w:hAnsi="Times New Roman" w:cs="Times New Roman"/>
          <w:szCs w:val="28"/>
        </w:rPr>
        <w:t xml:space="preserve"> </w:t>
      </w:r>
      <w:r w:rsidRPr="00221E3B">
        <w:rPr>
          <w:rFonts w:ascii="Times New Roman" w:hAnsi="Times New Roman" w:cs="Times New Roman"/>
          <w:szCs w:val="28"/>
        </w:rPr>
        <w:t>с</w:t>
      </w:r>
      <w:r w:rsidR="00A65C86">
        <w:rPr>
          <w:rFonts w:ascii="Times New Roman" w:hAnsi="Times New Roman" w:cs="Times New Roman"/>
          <w:szCs w:val="28"/>
        </w:rPr>
        <w:t xml:space="preserve"> </w:t>
      </w:r>
      <w:r w:rsidRPr="00221E3B">
        <w:rPr>
          <w:rFonts w:ascii="Times New Roman" w:hAnsi="Times New Roman" w:cs="Times New Roman"/>
          <w:szCs w:val="28"/>
        </w:rPr>
        <w:t>т</w:t>
      </w:r>
      <w:r w:rsidR="00A65C86">
        <w:rPr>
          <w:rFonts w:ascii="Times New Roman" w:hAnsi="Times New Roman" w:cs="Times New Roman"/>
          <w:szCs w:val="28"/>
        </w:rPr>
        <w:t xml:space="preserve"> </w:t>
      </w:r>
      <w:r w:rsidRPr="00221E3B">
        <w:rPr>
          <w:rFonts w:ascii="Times New Roman" w:hAnsi="Times New Roman" w:cs="Times New Roman"/>
          <w:szCs w:val="28"/>
        </w:rPr>
        <w:t>а</w:t>
      </w:r>
      <w:r w:rsidR="00A65C86">
        <w:rPr>
          <w:rFonts w:ascii="Times New Roman" w:hAnsi="Times New Roman" w:cs="Times New Roman"/>
          <w:szCs w:val="28"/>
        </w:rPr>
        <w:t xml:space="preserve"> </w:t>
      </w:r>
      <w:r w:rsidRPr="00221E3B">
        <w:rPr>
          <w:rFonts w:ascii="Times New Roman" w:hAnsi="Times New Roman" w:cs="Times New Roman"/>
          <w:szCs w:val="28"/>
        </w:rPr>
        <w:t>н</w:t>
      </w:r>
      <w:r w:rsidR="00A65C86">
        <w:rPr>
          <w:rFonts w:ascii="Times New Roman" w:hAnsi="Times New Roman" w:cs="Times New Roman"/>
          <w:szCs w:val="28"/>
        </w:rPr>
        <w:t xml:space="preserve"> </w:t>
      </w:r>
      <w:r w:rsidRPr="00221E3B">
        <w:rPr>
          <w:rFonts w:ascii="Times New Roman" w:hAnsi="Times New Roman" w:cs="Times New Roman"/>
          <w:szCs w:val="28"/>
        </w:rPr>
        <w:t>о</w:t>
      </w:r>
      <w:r w:rsidR="00A65C86">
        <w:rPr>
          <w:rFonts w:ascii="Times New Roman" w:hAnsi="Times New Roman" w:cs="Times New Roman"/>
          <w:szCs w:val="28"/>
        </w:rPr>
        <w:t xml:space="preserve"> </w:t>
      </w:r>
      <w:r w:rsidRPr="00221E3B">
        <w:rPr>
          <w:rFonts w:ascii="Times New Roman" w:hAnsi="Times New Roman" w:cs="Times New Roman"/>
          <w:szCs w:val="28"/>
        </w:rPr>
        <w:t>в</w:t>
      </w:r>
      <w:r w:rsidR="00A65C86">
        <w:rPr>
          <w:rFonts w:ascii="Times New Roman" w:hAnsi="Times New Roman" w:cs="Times New Roman"/>
          <w:szCs w:val="28"/>
        </w:rPr>
        <w:t xml:space="preserve"> </w:t>
      </w:r>
      <w:r w:rsidRPr="00221E3B">
        <w:rPr>
          <w:rFonts w:ascii="Times New Roman" w:hAnsi="Times New Roman" w:cs="Times New Roman"/>
          <w:szCs w:val="28"/>
        </w:rPr>
        <w:t>л</w:t>
      </w:r>
      <w:r w:rsidR="00A65C86">
        <w:rPr>
          <w:rFonts w:ascii="Times New Roman" w:hAnsi="Times New Roman" w:cs="Times New Roman"/>
          <w:szCs w:val="28"/>
        </w:rPr>
        <w:t xml:space="preserve"> я </w:t>
      </w:r>
      <w:r w:rsidRPr="00221E3B">
        <w:rPr>
          <w:rFonts w:ascii="Times New Roman" w:hAnsi="Times New Roman" w:cs="Times New Roman"/>
          <w:szCs w:val="28"/>
        </w:rPr>
        <w:t>ю:</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2. Признать утратившим силу постановление администрации </w:t>
      </w:r>
      <w:r w:rsidR="00221E3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 от </w:t>
      </w:r>
      <w:r w:rsidR="000A56B8">
        <w:rPr>
          <w:rFonts w:ascii="Times New Roman" w:hAnsi="Times New Roman" w:cs="Times New Roman"/>
          <w:szCs w:val="28"/>
        </w:rPr>
        <w:br/>
        <w:t>23</w:t>
      </w:r>
      <w:r w:rsidRPr="00221E3B">
        <w:rPr>
          <w:rFonts w:ascii="Times New Roman" w:hAnsi="Times New Roman" w:cs="Times New Roman"/>
          <w:szCs w:val="28"/>
        </w:rPr>
        <w:t>.</w:t>
      </w:r>
      <w:r w:rsidR="000A56B8">
        <w:rPr>
          <w:rFonts w:ascii="Times New Roman" w:hAnsi="Times New Roman" w:cs="Times New Roman"/>
          <w:szCs w:val="28"/>
        </w:rPr>
        <w:t>12</w:t>
      </w:r>
      <w:r w:rsidRPr="00221E3B">
        <w:rPr>
          <w:rFonts w:ascii="Times New Roman" w:hAnsi="Times New Roman" w:cs="Times New Roman"/>
          <w:szCs w:val="28"/>
        </w:rPr>
        <w:t>.201</w:t>
      </w:r>
      <w:r w:rsidR="000A56B8">
        <w:rPr>
          <w:rFonts w:ascii="Times New Roman" w:hAnsi="Times New Roman" w:cs="Times New Roman"/>
          <w:szCs w:val="28"/>
        </w:rPr>
        <w:t>4</w:t>
      </w:r>
      <w:r w:rsidRPr="00221E3B">
        <w:rPr>
          <w:rFonts w:ascii="Times New Roman" w:hAnsi="Times New Roman" w:cs="Times New Roman"/>
          <w:szCs w:val="28"/>
        </w:rPr>
        <w:t xml:space="preserve"> года № </w:t>
      </w:r>
      <w:r w:rsidR="000A56B8">
        <w:rPr>
          <w:rFonts w:ascii="Times New Roman" w:hAnsi="Times New Roman" w:cs="Times New Roman"/>
          <w:szCs w:val="28"/>
        </w:rPr>
        <w:t>179</w:t>
      </w:r>
      <w:r w:rsidRPr="00221E3B">
        <w:rPr>
          <w:rFonts w:ascii="Times New Roman" w:hAnsi="Times New Roman" w:cs="Times New Roman"/>
          <w:szCs w:val="28"/>
        </w:rP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 Контроль за выполнением настоящего постановления оставляю за собой.</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4. Постановление вступает в силу со дня его обнародования.</w:t>
      </w:r>
    </w:p>
    <w:p w:rsidR="002479E1" w:rsidRPr="00221E3B" w:rsidRDefault="002479E1" w:rsidP="002479E1">
      <w:pPr>
        <w:pStyle w:val="a7"/>
        <w:ind w:firstLine="567"/>
        <w:jc w:val="both"/>
        <w:rPr>
          <w:rFonts w:ascii="Times New Roman" w:hAnsi="Times New Roman" w:cs="Times New Roman"/>
          <w:szCs w:val="28"/>
        </w:rPr>
      </w:pPr>
    </w:p>
    <w:p w:rsidR="002479E1" w:rsidRPr="00221E3B" w:rsidRDefault="002479E1" w:rsidP="002479E1">
      <w:pPr>
        <w:pStyle w:val="a7"/>
        <w:ind w:firstLine="567"/>
        <w:jc w:val="both"/>
        <w:rPr>
          <w:rFonts w:ascii="Times New Roman" w:hAnsi="Times New Roman" w:cs="Times New Roman"/>
          <w:szCs w:val="28"/>
        </w:rPr>
      </w:pPr>
    </w:p>
    <w:p w:rsidR="002479E1" w:rsidRPr="00221E3B" w:rsidRDefault="002479E1" w:rsidP="002479E1">
      <w:pPr>
        <w:pStyle w:val="a7"/>
        <w:ind w:firstLine="567"/>
        <w:jc w:val="both"/>
        <w:rPr>
          <w:rFonts w:ascii="Times New Roman" w:hAnsi="Times New Roman" w:cs="Times New Roman"/>
          <w:szCs w:val="28"/>
        </w:rPr>
      </w:pPr>
    </w:p>
    <w:p w:rsidR="00432C20" w:rsidRPr="007A3209" w:rsidRDefault="00432C20" w:rsidP="00432C20">
      <w:pPr>
        <w:spacing w:after="0" w:line="240" w:lineRule="auto"/>
        <w:rPr>
          <w:rFonts w:ascii="Times New Roman" w:hAnsi="Times New Roman"/>
          <w:sz w:val="28"/>
          <w:szCs w:val="28"/>
        </w:rPr>
      </w:pPr>
      <w:r w:rsidRPr="007A3209">
        <w:rPr>
          <w:rFonts w:ascii="Times New Roman" w:hAnsi="Times New Roman"/>
          <w:sz w:val="28"/>
          <w:szCs w:val="28"/>
        </w:rPr>
        <w:t xml:space="preserve">Глава Новоджерелиевского </w:t>
      </w:r>
    </w:p>
    <w:p w:rsidR="00432C20" w:rsidRPr="007A3209" w:rsidRDefault="00432C20" w:rsidP="00432C20">
      <w:pPr>
        <w:spacing w:after="0" w:line="240" w:lineRule="auto"/>
        <w:rPr>
          <w:rFonts w:ascii="Times New Roman" w:hAnsi="Times New Roman"/>
          <w:sz w:val="28"/>
          <w:szCs w:val="28"/>
        </w:rPr>
      </w:pPr>
      <w:r w:rsidRPr="007A3209">
        <w:rPr>
          <w:rFonts w:ascii="Times New Roman" w:hAnsi="Times New Roman"/>
          <w:sz w:val="28"/>
          <w:szCs w:val="28"/>
        </w:rPr>
        <w:t>сельского поселения</w:t>
      </w:r>
    </w:p>
    <w:p w:rsidR="00432C20" w:rsidRPr="007A3209" w:rsidRDefault="00432C20" w:rsidP="00432C20">
      <w:pPr>
        <w:spacing w:after="0" w:line="240" w:lineRule="auto"/>
        <w:rPr>
          <w:rFonts w:ascii="Times New Roman" w:hAnsi="Times New Roman"/>
          <w:sz w:val="28"/>
          <w:szCs w:val="28"/>
        </w:rPr>
      </w:pPr>
      <w:r w:rsidRPr="007A3209">
        <w:rPr>
          <w:rFonts w:ascii="Times New Roman" w:hAnsi="Times New Roman"/>
          <w:sz w:val="28"/>
          <w:szCs w:val="28"/>
        </w:rPr>
        <w:t>Брюховецкого района</w:t>
      </w:r>
      <w:r w:rsidRPr="007A3209">
        <w:rPr>
          <w:rFonts w:ascii="Times New Roman" w:hAnsi="Times New Roman"/>
          <w:sz w:val="28"/>
          <w:szCs w:val="28"/>
        </w:rPr>
        <w:tab/>
      </w:r>
      <w:r w:rsidRPr="007A3209">
        <w:rPr>
          <w:rFonts w:ascii="Times New Roman" w:hAnsi="Times New Roman"/>
          <w:sz w:val="28"/>
          <w:szCs w:val="28"/>
        </w:rPr>
        <w:tab/>
      </w:r>
      <w:r w:rsidRPr="007A3209">
        <w:rPr>
          <w:rFonts w:ascii="Times New Roman" w:hAnsi="Times New Roman"/>
          <w:sz w:val="28"/>
          <w:szCs w:val="28"/>
        </w:rPr>
        <w:tab/>
      </w:r>
      <w:r w:rsidRPr="007A3209">
        <w:rPr>
          <w:rFonts w:ascii="Times New Roman" w:hAnsi="Times New Roman"/>
          <w:sz w:val="28"/>
          <w:szCs w:val="28"/>
        </w:rPr>
        <w:tab/>
      </w:r>
      <w:r w:rsidRPr="007A3209">
        <w:rPr>
          <w:rFonts w:ascii="Times New Roman" w:hAnsi="Times New Roman"/>
          <w:sz w:val="28"/>
          <w:szCs w:val="28"/>
        </w:rPr>
        <w:tab/>
      </w:r>
      <w:r w:rsidRPr="007A3209">
        <w:rPr>
          <w:rFonts w:ascii="Times New Roman" w:hAnsi="Times New Roman"/>
          <w:sz w:val="28"/>
          <w:szCs w:val="28"/>
        </w:rPr>
        <w:tab/>
      </w:r>
      <w:r w:rsidR="00910C0B">
        <w:rPr>
          <w:rFonts w:ascii="Times New Roman" w:hAnsi="Times New Roman"/>
          <w:sz w:val="28"/>
          <w:szCs w:val="28"/>
        </w:rPr>
        <w:tab/>
      </w:r>
      <w:r w:rsidRPr="007A3209">
        <w:rPr>
          <w:rFonts w:ascii="Times New Roman" w:hAnsi="Times New Roman"/>
          <w:sz w:val="28"/>
          <w:szCs w:val="28"/>
        </w:rPr>
        <w:tab/>
        <w:t>О.В. Ткаченко</w:t>
      </w:r>
    </w:p>
    <w:p w:rsidR="002479E1" w:rsidRPr="00221E3B" w:rsidRDefault="002479E1" w:rsidP="00432C20">
      <w:pPr>
        <w:pStyle w:val="a7"/>
        <w:jc w:val="both"/>
        <w:rPr>
          <w:rFonts w:ascii="Times New Roman" w:hAnsi="Times New Roman" w:cs="Times New Roman"/>
          <w:szCs w:val="28"/>
        </w:rPr>
      </w:pPr>
    </w:p>
    <w:p w:rsidR="002479E1" w:rsidRPr="00221E3B" w:rsidRDefault="002479E1" w:rsidP="002479E1">
      <w:pPr>
        <w:pStyle w:val="a7"/>
        <w:ind w:firstLine="567"/>
        <w:jc w:val="both"/>
        <w:rPr>
          <w:rFonts w:ascii="Times New Roman" w:hAnsi="Times New Roman" w:cs="Times New Roman"/>
          <w:szCs w:val="28"/>
        </w:rPr>
      </w:pPr>
    </w:p>
    <w:p w:rsidR="002479E1" w:rsidRPr="00221E3B" w:rsidRDefault="002479E1" w:rsidP="002479E1">
      <w:pPr>
        <w:pStyle w:val="a7"/>
        <w:ind w:firstLine="567"/>
        <w:jc w:val="both"/>
        <w:rPr>
          <w:rFonts w:ascii="Times New Roman" w:hAnsi="Times New Roman" w:cs="Times New Roman"/>
          <w:szCs w:val="28"/>
        </w:rPr>
      </w:pPr>
    </w:p>
    <w:p w:rsidR="002479E1" w:rsidRDefault="002479E1" w:rsidP="002479E1">
      <w:pPr>
        <w:pStyle w:val="a7"/>
        <w:ind w:firstLine="567"/>
        <w:jc w:val="both"/>
        <w:rPr>
          <w:rFonts w:ascii="Times New Roman" w:hAnsi="Times New Roman" w:cs="Times New Roman"/>
          <w:szCs w:val="28"/>
        </w:rPr>
      </w:pPr>
    </w:p>
    <w:p w:rsidR="00910C0B" w:rsidRDefault="00910C0B" w:rsidP="002479E1">
      <w:pPr>
        <w:pStyle w:val="a7"/>
        <w:ind w:firstLine="567"/>
        <w:jc w:val="both"/>
        <w:rPr>
          <w:rFonts w:ascii="Times New Roman" w:hAnsi="Times New Roman" w:cs="Times New Roman"/>
          <w:szCs w:val="28"/>
        </w:rPr>
      </w:pPr>
    </w:p>
    <w:p w:rsidR="00910C0B" w:rsidRDefault="00910C0B" w:rsidP="002479E1">
      <w:pPr>
        <w:pStyle w:val="a7"/>
        <w:ind w:firstLine="567"/>
        <w:jc w:val="both"/>
        <w:rPr>
          <w:rFonts w:ascii="Times New Roman" w:hAnsi="Times New Roman" w:cs="Times New Roman"/>
          <w:szCs w:val="28"/>
        </w:rPr>
      </w:pPr>
    </w:p>
    <w:p w:rsidR="00910C0B" w:rsidRDefault="00910C0B" w:rsidP="002479E1">
      <w:pPr>
        <w:pStyle w:val="a7"/>
        <w:ind w:firstLine="567"/>
        <w:jc w:val="both"/>
        <w:rPr>
          <w:rFonts w:ascii="Times New Roman" w:hAnsi="Times New Roman" w:cs="Times New Roman"/>
          <w:szCs w:val="28"/>
        </w:rPr>
      </w:pPr>
    </w:p>
    <w:p w:rsidR="00910C0B" w:rsidRDefault="00910C0B" w:rsidP="002479E1">
      <w:pPr>
        <w:pStyle w:val="a7"/>
        <w:ind w:firstLine="567"/>
        <w:jc w:val="both"/>
        <w:rPr>
          <w:rFonts w:ascii="Times New Roman" w:hAnsi="Times New Roman" w:cs="Times New Roman"/>
          <w:szCs w:val="28"/>
        </w:rPr>
      </w:pPr>
    </w:p>
    <w:p w:rsidR="00910C0B" w:rsidRDefault="00910C0B" w:rsidP="002479E1">
      <w:pPr>
        <w:pStyle w:val="a7"/>
        <w:ind w:firstLine="567"/>
        <w:jc w:val="both"/>
        <w:rPr>
          <w:rFonts w:ascii="Times New Roman" w:hAnsi="Times New Roman" w:cs="Times New Roman"/>
          <w:szCs w:val="28"/>
        </w:rPr>
      </w:pPr>
    </w:p>
    <w:p w:rsidR="00910C0B" w:rsidRPr="00221E3B" w:rsidRDefault="00910C0B" w:rsidP="002479E1">
      <w:pPr>
        <w:pStyle w:val="a7"/>
        <w:ind w:firstLine="567"/>
        <w:jc w:val="both"/>
        <w:rPr>
          <w:rFonts w:ascii="Times New Roman" w:hAnsi="Times New Roman" w:cs="Times New Roman"/>
          <w:szCs w:val="28"/>
        </w:rPr>
      </w:pPr>
    </w:p>
    <w:p w:rsidR="002479E1" w:rsidRPr="00221E3B" w:rsidRDefault="002479E1" w:rsidP="00910C0B">
      <w:pPr>
        <w:pStyle w:val="a7"/>
        <w:ind w:firstLine="5103"/>
        <w:jc w:val="center"/>
        <w:rPr>
          <w:rFonts w:ascii="Times New Roman" w:hAnsi="Times New Roman" w:cs="Times New Roman"/>
          <w:szCs w:val="28"/>
        </w:rPr>
      </w:pPr>
      <w:r w:rsidRPr="00221E3B">
        <w:rPr>
          <w:rFonts w:ascii="Times New Roman" w:hAnsi="Times New Roman" w:cs="Times New Roman"/>
          <w:szCs w:val="28"/>
        </w:rPr>
        <w:lastRenderedPageBreak/>
        <w:t>ПРИЛОЖЕНИЕ</w:t>
      </w:r>
    </w:p>
    <w:p w:rsidR="00910C0B" w:rsidRDefault="00910C0B" w:rsidP="00910C0B">
      <w:pPr>
        <w:pStyle w:val="a7"/>
        <w:ind w:firstLine="5103"/>
        <w:jc w:val="center"/>
        <w:rPr>
          <w:rFonts w:ascii="Times New Roman" w:hAnsi="Times New Roman" w:cs="Times New Roman"/>
          <w:szCs w:val="28"/>
        </w:rPr>
      </w:pPr>
    </w:p>
    <w:p w:rsidR="00910C0B" w:rsidRDefault="00910C0B" w:rsidP="00910C0B">
      <w:pPr>
        <w:pStyle w:val="a7"/>
        <w:ind w:firstLine="5103"/>
        <w:jc w:val="center"/>
        <w:rPr>
          <w:rFonts w:ascii="Times New Roman" w:hAnsi="Times New Roman" w:cs="Times New Roman"/>
          <w:szCs w:val="28"/>
        </w:rPr>
      </w:pPr>
      <w:r>
        <w:rPr>
          <w:rFonts w:ascii="Times New Roman" w:hAnsi="Times New Roman" w:cs="Times New Roman"/>
          <w:szCs w:val="28"/>
        </w:rPr>
        <w:t>УТВЕРЖДЕН</w:t>
      </w:r>
    </w:p>
    <w:p w:rsidR="002479E1" w:rsidRPr="00221E3B" w:rsidRDefault="002479E1" w:rsidP="00910C0B">
      <w:pPr>
        <w:pStyle w:val="a7"/>
        <w:ind w:firstLine="5103"/>
        <w:jc w:val="center"/>
        <w:rPr>
          <w:rFonts w:ascii="Times New Roman" w:hAnsi="Times New Roman" w:cs="Times New Roman"/>
          <w:szCs w:val="28"/>
        </w:rPr>
      </w:pPr>
      <w:r w:rsidRPr="00221E3B">
        <w:rPr>
          <w:rFonts w:ascii="Times New Roman" w:hAnsi="Times New Roman" w:cs="Times New Roman"/>
          <w:szCs w:val="28"/>
        </w:rPr>
        <w:t>постановлени</w:t>
      </w:r>
      <w:r w:rsidR="00910C0B">
        <w:rPr>
          <w:rFonts w:ascii="Times New Roman" w:hAnsi="Times New Roman" w:cs="Times New Roman"/>
          <w:szCs w:val="28"/>
        </w:rPr>
        <w:t>ем</w:t>
      </w:r>
      <w:r w:rsidRPr="00221E3B">
        <w:rPr>
          <w:rFonts w:ascii="Times New Roman" w:hAnsi="Times New Roman" w:cs="Times New Roman"/>
          <w:szCs w:val="28"/>
        </w:rPr>
        <w:t xml:space="preserve"> администрации</w:t>
      </w:r>
    </w:p>
    <w:p w:rsidR="00910C0B" w:rsidRDefault="00910C0B" w:rsidP="00910C0B">
      <w:pPr>
        <w:pStyle w:val="a7"/>
        <w:ind w:firstLine="5103"/>
        <w:jc w:val="center"/>
        <w:rPr>
          <w:rFonts w:ascii="Times New Roman" w:hAnsi="Times New Roman" w:cs="Times New Roman"/>
          <w:szCs w:val="28"/>
        </w:rPr>
      </w:pPr>
      <w:r>
        <w:rPr>
          <w:rFonts w:ascii="Times New Roman" w:hAnsi="Times New Roman" w:cs="Times New Roman"/>
          <w:szCs w:val="28"/>
        </w:rPr>
        <w:t>Новоджерелиевского</w:t>
      </w:r>
    </w:p>
    <w:p w:rsidR="002479E1" w:rsidRPr="00221E3B" w:rsidRDefault="002479E1" w:rsidP="00910C0B">
      <w:pPr>
        <w:pStyle w:val="a7"/>
        <w:ind w:firstLine="5103"/>
        <w:jc w:val="center"/>
        <w:rPr>
          <w:rFonts w:ascii="Times New Roman" w:hAnsi="Times New Roman" w:cs="Times New Roman"/>
          <w:szCs w:val="28"/>
        </w:rPr>
      </w:pPr>
      <w:r w:rsidRPr="00221E3B">
        <w:rPr>
          <w:rFonts w:ascii="Times New Roman" w:hAnsi="Times New Roman" w:cs="Times New Roman"/>
          <w:szCs w:val="28"/>
        </w:rPr>
        <w:t>сельского поселения</w:t>
      </w:r>
    </w:p>
    <w:p w:rsidR="002479E1" w:rsidRPr="00221E3B" w:rsidRDefault="002479E1" w:rsidP="00910C0B">
      <w:pPr>
        <w:pStyle w:val="a7"/>
        <w:ind w:firstLine="5103"/>
        <w:jc w:val="center"/>
        <w:rPr>
          <w:rFonts w:ascii="Times New Roman" w:hAnsi="Times New Roman" w:cs="Times New Roman"/>
          <w:szCs w:val="28"/>
        </w:rPr>
      </w:pPr>
      <w:r w:rsidRPr="00221E3B">
        <w:rPr>
          <w:rFonts w:ascii="Times New Roman" w:hAnsi="Times New Roman" w:cs="Times New Roman"/>
          <w:szCs w:val="28"/>
        </w:rPr>
        <w:t>Брюховецкого района</w:t>
      </w:r>
    </w:p>
    <w:p w:rsidR="002479E1" w:rsidRPr="00221E3B" w:rsidRDefault="002479E1" w:rsidP="00910C0B">
      <w:pPr>
        <w:pStyle w:val="a7"/>
        <w:ind w:firstLine="5103"/>
        <w:jc w:val="center"/>
        <w:rPr>
          <w:rFonts w:ascii="Times New Roman" w:hAnsi="Times New Roman" w:cs="Times New Roman"/>
          <w:szCs w:val="28"/>
        </w:rPr>
      </w:pPr>
      <w:r w:rsidRPr="00221E3B">
        <w:rPr>
          <w:rFonts w:ascii="Times New Roman" w:hAnsi="Times New Roman" w:cs="Times New Roman"/>
          <w:szCs w:val="28"/>
        </w:rPr>
        <w:t xml:space="preserve">от </w:t>
      </w:r>
      <w:r w:rsidR="00910C0B">
        <w:rPr>
          <w:rFonts w:ascii="Times New Roman" w:hAnsi="Times New Roman" w:cs="Times New Roman"/>
          <w:szCs w:val="28"/>
        </w:rPr>
        <w:t>____________</w:t>
      </w:r>
      <w:r w:rsidRPr="00221E3B">
        <w:rPr>
          <w:rFonts w:ascii="Times New Roman" w:hAnsi="Times New Roman" w:cs="Times New Roman"/>
          <w:szCs w:val="28"/>
        </w:rPr>
        <w:t xml:space="preserve"> № </w:t>
      </w:r>
      <w:r w:rsidR="00910C0B">
        <w:rPr>
          <w:rFonts w:ascii="Times New Roman" w:hAnsi="Times New Roman" w:cs="Times New Roman"/>
          <w:szCs w:val="28"/>
        </w:rPr>
        <w:t>_______</w:t>
      </w:r>
    </w:p>
    <w:p w:rsidR="002479E1" w:rsidRPr="00221E3B" w:rsidRDefault="002479E1" w:rsidP="00910C0B">
      <w:pPr>
        <w:pStyle w:val="a7"/>
        <w:ind w:firstLine="5103"/>
        <w:jc w:val="center"/>
        <w:rPr>
          <w:rFonts w:ascii="Times New Roman" w:hAnsi="Times New Roman" w:cs="Times New Roman"/>
          <w:szCs w:val="28"/>
        </w:rPr>
      </w:pPr>
    </w:p>
    <w:p w:rsidR="002479E1" w:rsidRPr="00221E3B" w:rsidRDefault="002479E1" w:rsidP="002479E1">
      <w:pPr>
        <w:pStyle w:val="a7"/>
        <w:ind w:firstLine="567"/>
        <w:jc w:val="center"/>
        <w:rPr>
          <w:rFonts w:ascii="Times New Roman" w:hAnsi="Times New Roman" w:cs="Times New Roman"/>
          <w:b/>
          <w:szCs w:val="28"/>
        </w:rPr>
      </w:pPr>
      <w:r w:rsidRPr="00221E3B">
        <w:rPr>
          <w:rFonts w:ascii="Times New Roman" w:hAnsi="Times New Roman" w:cs="Times New Roman"/>
          <w:b/>
          <w:szCs w:val="28"/>
        </w:rPr>
        <w:t>Административный регламент</w:t>
      </w:r>
    </w:p>
    <w:p w:rsidR="002479E1" w:rsidRPr="00221E3B" w:rsidRDefault="002479E1" w:rsidP="002479E1">
      <w:pPr>
        <w:pStyle w:val="a7"/>
        <w:ind w:firstLine="567"/>
        <w:jc w:val="center"/>
        <w:rPr>
          <w:rFonts w:ascii="Times New Roman" w:hAnsi="Times New Roman" w:cs="Times New Roman"/>
          <w:b/>
          <w:szCs w:val="28"/>
        </w:rPr>
      </w:pPr>
      <w:r w:rsidRPr="00221E3B">
        <w:rPr>
          <w:rFonts w:ascii="Times New Roman" w:hAnsi="Times New Roman" w:cs="Times New Roman"/>
          <w:b/>
          <w:szCs w:val="28"/>
        </w:rPr>
        <w:t>предоставления муниципальной услуги по выдаче разрешения на строительство, реконструкцию объектов капитального строительства</w:t>
      </w:r>
    </w:p>
    <w:p w:rsidR="002479E1" w:rsidRPr="00221E3B" w:rsidRDefault="002479E1" w:rsidP="002479E1">
      <w:pPr>
        <w:pStyle w:val="a7"/>
        <w:ind w:firstLine="567"/>
        <w:jc w:val="both"/>
        <w:rPr>
          <w:rFonts w:ascii="Times New Roman" w:hAnsi="Times New Roman" w:cs="Times New Roman"/>
          <w:szCs w:val="28"/>
        </w:rPr>
      </w:pPr>
    </w:p>
    <w:p w:rsidR="002479E1" w:rsidRPr="00221E3B" w:rsidRDefault="002479E1" w:rsidP="002479E1">
      <w:pPr>
        <w:pStyle w:val="a7"/>
        <w:ind w:firstLine="567"/>
        <w:jc w:val="both"/>
        <w:rPr>
          <w:rFonts w:ascii="Times New Roman" w:hAnsi="Times New Roman" w:cs="Times New Roman"/>
          <w:szCs w:val="28"/>
        </w:rPr>
      </w:pPr>
    </w:p>
    <w:p w:rsidR="002479E1" w:rsidRPr="00221E3B" w:rsidRDefault="002479E1" w:rsidP="002479E1">
      <w:pPr>
        <w:pStyle w:val="a7"/>
        <w:ind w:firstLine="567"/>
        <w:jc w:val="center"/>
        <w:rPr>
          <w:rFonts w:ascii="Times New Roman" w:hAnsi="Times New Roman" w:cs="Times New Roman"/>
          <w:szCs w:val="28"/>
        </w:rPr>
      </w:pPr>
      <w:r w:rsidRPr="00221E3B">
        <w:rPr>
          <w:rFonts w:ascii="Times New Roman" w:hAnsi="Times New Roman" w:cs="Times New Roman"/>
          <w:szCs w:val="28"/>
        </w:rPr>
        <w:t>1.Общие положения.</w:t>
      </w:r>
    </w:p>
    <w:p w:rsidR="002479E1" w:rsidRPr="00221E3B" w:rsidRDefault="002479E1" w:rsidP="002479E1">
      <w:pPr>
        <w:pStyle w:val="a7"/>
        <w:ind w:firstLine="567"/>
        <w:jc w:val="both"/>
        <w:rPr>
          <w:rFonts w:ascii="Times New Roman" w:hAnsi="Times New Roman" w:cs="Times New Roman"/>
          <w:szCs w:val="28"/>
        </w:rPr>
      </w:pP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1.1.Предмет регулирования. </w:t>
      </w:r>
    </w:p>
    <w:p w:rsidR="002479E1"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при выдаче разрешений на строительство, реконструкцию объектов капитального строительства,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r w:rsidR="00910C0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 а также должностных лиц, ответственных за предоставление муниципальной услуги</w:t>
      </w:r>
      <w:r w:rsidR="00FD73B8">
        <w:rPr>
          <w:rFonts w:ascii="Times New Roman" w:hAnsi="Times New Roman" w:cs="Times New Roman"/>
          <w:szCs w:val="28"/>
        </w:rPr>
        <w:t>.</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sz w:val="28"/>
          <w:szCs w:val="28"/>
        </w:rPr>
        <w:t>1.2. В предоставлении муниципальной услуги также участвуют:</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sz w:val="28"/>
          <w:szCs w:val="28"/>
        </w:rPr>
        <w:t>1.3. В процессе предоставления муниципальной услуги администрация Новоджерелиевского сельского поселения Брюховецкого района взаимодействует с:</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sz w:val="28"/>
          <w:szCs w:val="28"/>
        </w:rPr>
        <w:t>филиалом Государственного унитарного предприятия Краснодарского края «Крайтехинвентаризация – краевое БТИ» по Брюховецкому району</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bCs/>
          <w:sz w:val="28"/>
          <w:szCs w:val="28"/>
        </w:rPr>
        <w:t xml:space="preserve">Адрес: 352750, </w:t>
      </w:r>
      <w:r w:rsidRPr="00FD73B8">
        <w:rPr>
          <w:rFonts w:ascii="Times New Roman" w:hAnsi="Times New Roman" w:cs="Times New Roman"/>
          <w:sz w:val="28"/>
          <w:szCs w:val="28"/>
        </w:rPr>
        <w:t>Краснодарский край, Брюховецкий район, станица Брюховецкая, улица Советская, 56А, телефон 8</w:t>
      </w:r>
      <w:r w:rsidRPr="00FD73B8">
        <w:rPr>
          <w:rStyle w:val="tel"/>
          <w:rFonts w:ascii="Times New Roman" w:hAnsi="Times New Roman" w:cs="Times New Roman"/>
          <w:sz w:val="28"/>
          <w:szCs w:val="28"/>
        </w:rPr>
        <w:t xml:space="preserve">(86156) 34340, </w:t>
      </w:r>
      <w:r w:rsidRPr="00FD73B8">
        <w:rPr>
          <w:rFonts w:ascii="Times New Roman" w:hAnsi="Times New Roman" w:cs="Times New Roman"/>
          <w:bCs/>
          <w:sz w:val="28"/>
          <w:szCs w:val="28"/>
        </w:rPr>
        <w:t xml:space="preserve">E-mail: </w:t>
      </w:r>
      <w:r w:rsidRPr="00FD73B8">
        <w:rPr>
          <w:rFonts w:ascii="Times New Roman" w:hAnsi="Times New Roman" w:cs="Times New Roman"/>
          <w:bCs/>
          <w:sz w:val="28"/>
          <w:szCs w:val="28"/>
          <w:lang w:val="en-US"/>
        </w:rPr>
        <w:t>bruhovetskaya</w:t>
      </w:r>
      <w:r w:rsidRPr="00FD73B8">
        <w:rPr>
          <w:rFonts w:ascii="Times New Roman" w:hAnsi="Times New Roman" w:cs="Times New Roman"/>
          <w:bCs/>
          <w:sz w:val="28"/>
          <w:szCs w:val="28"/>
        </w:rPr>
        <w:t>@</w:t>
      </w:r>
      <w:r w:rsidRPr="00FD73B8">
        <w:rPr>
          <w:rFonts w:ascii="Times New Roman" w:hAnsi="Times New Roman" w:cs="Times New Roman"/>
          <w:bCs/>
          <w:sz w:val="28"/>
          <w:szCs w:val="28"/>
          <w:lang w:val="en-US"/>
        </w:rPr>
        <w:t>kubbti</w:t>
      </w:r>
      <w:r w:rsidRPr="00FD73B8">
        <w:rPr>
          <w:rFonts w:ascii="Times New Roman" w:hAnsi="Times New Roman" w:cs="Times New Roman"/>
          <w:bCs/>
          <w:sz w:val="28"/>
          <w:szCs w:val="28"/>
        </w:rPr>
        <w:t>.</w:t>
      </w:r>
      <w:r w:rsidRPr="00FD73B8">
        <w:rPr>
          <w:rFonts w:ascii="Times New Roman" w:hAnsi="Times New Roman" w:cs="Times New Roman"/>
          <w:bCs/>
          <w:sz w:val="28"/>
          <w:szCs w:val="28"/>
          <w:lang w:val="en-US"/>
        </w:rPr>
        <w:t>ru</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sz w:val="28"/>
          <w:szCs w:val="28"/>
        </w:rPr>
        <w:t>График (режим) работы:</w:t>
      </w:r>
      <w:r w:rsidRPr="00FD73B8">
        <w:rPr>
          <w:rStyle w:val="ab"/>
          <w:rFonts w:ascii="Times New Roman" w:hAnsi="Times New Roman" w:cs="Times New Roman"/>
          <w:b w:val="0"/>
          <w:sz w:val="28"/>
          <w:szCs w:val="28"/>
        </w:rPr>
        <w:t xml:space="preserve"> </w:t>
      </w:r>
      <w:r w:rsidRPr="00FD73B8">
        <w:rPr>
          <w:rStyle w:val="ab"/>
          <w:rFonts w:ascii="Times New Roman" w:hAnsi="Times New Roman" w:cs="Times New Roman"/>
          <w:b w:val="0"/>
          <w:sz w:val="28"/>
          <w:szCs w:val="28"/>
          <w:lang w:val="en-US"/>
        </w:rPr>
        <w:t>c</w:t>
      </w:r>
      <w:r w:rsidRPr="00FD73B8">
        <w:rPr>
          <w:rStyle w:val="ab"/>
          <w:rFonts w:ascii="Times New Roman" w:hAnsi="Times New Roman" w:cs="Times New Roman"/>
          <w:b w:val="0"/>
          <w:sz w:val="28"/>
          <w:szCs w:val="28"/>
        </w:rPr>
        <w:t xml:space="preserve"> понедельника по пятницу с 8.00 до 17.00, перерыв с 12.00 до 13.00, выходные дни – суббота, воскресенье</w:t>
      </w:r>
      <w:r w:rsidRPr="00FD73B8">
        <w:rPr>
          <w:rFonts w:ascii="Times New Roman" w:hAnsi="Times New Roman" w:cs="Times New Roman"/>
          <w:sz w:val="28"/>
          <w:szCs w:val="28"/>
        </w:rPr>
        <w:t>;</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sz w:val="28"/>
          <w:szCs w:val="28"/>
        </w:rPr>
        <w:t>отделением филиала государственного унитарного предприятия «Ростехинвентаризация – Федеральное БТИ» по Краснодарскому краю в станице Брюховецкая</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bCs/>
          <w:sz w:val="28"/>
          <w:szCs w:val="28"/>
        </w:rPr>
        <w:t xml:space="preserve">Адрес: 352750, </w:t>
      </w:r>
      <w:r w:rsidRPr="00FD73B8">
        <w:rPr>
          <w:rFonts w:ascii="Times New Roman" w:hAnsi="Times New Roman" w:cs="Times New Roman"/>
          <w:sz w:val="28"/>
          <w:szCs w:val="28"/>
        </w:rPr>
        <w:t>Краснодарский край, Брюховецкий район, станица Брюховецкая, улица Ленина, 18, телефон 8(861)5631753,</w:t>
      </w:r>
      <w:r w:rsidRPr="00FD73B8">
        <w:rPr>
          <w:rFonts w:ascii="Times New Roman" w:hAnsi="Times New Roman" w:cs="Times New Roman"/>
          <w:bCs/>
          <w:sz w:val="28"/>
          <w:szCs w:val="28"/>
        </w:rPr>
        <w:t xml:space="preserve"> E-mail: </w:t>
      </w:r>
      <w:r w:rsidRPr="00FD73B8">
        <w:rPr>
          <w:rFonts w:ascii="Times New Roman" w:hAnsi="Times New Roman" w:cs="Times New Roman"/>
          <w:bCs/>
          <w:sz w:val="28"/>
          <w:szCs w:val="28"/>
          <w:lang w:val="en-US"/>
        </w:rPr>
        <w:t>bryuh</w:t>
      </w:r>
      <w:r w:rsidRPr="00FD73B8">
        <w:rPr>
          <w:rFonts w:ascii="Times New Roman" w:hAnsi="Times New Roman" w:cs="Times New Roman"/>
          <w:bCs/>
          <w:sz w:val="28"/>
          <w:szCs w:val="28"/>
        </w:rPr>
        <w:t>@</w:t>
      </w:r>
      <w:r w:rsidRPr="00FD73B8">
        <w:rPr>
          <w:rFonts w:ascii="Times New Roman" w:hAnsi="Times New Roman" w:cs="Times New Roman"/>
          <w:bCs/>
          <w:sz w:val="28"/>
          <w:szCs w:val="28"/>
          <w:lang w:val="en-US"/>
        </w:rPr>
        <w:t>bti</w:t>
      </w:r>
      <w:r w:rsidRPr="00FD73B8">
        <w:rPr>
          <w:rFonts w:ascii="Times New Roman" w:hAnsi="Times New Roman" w:cs="Times New Roman"/>
          <w:bCs/>
          <w:sz w:val="28"/>
          <w:szCs w:val="28"/>
        </w:rPr>
        <w:t>.</w:t>
      </w:r>
      <w:r w:rsidRPr="00FD73B8">
        <w:rPr>
          <w:rFonts w:ascii="Times New Roman" w:hAnsi="Times New Roman" w:cs="Times New Roman"/>
          <w:bCs/>
          <w:sz w:val="28"/>
          <w:szCs w:val="28"/>
          <w:lang w:val="en-US"/>
        </w:rPr>
        <w:t>su</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sz w:val="28"/>
          <w:szCs w:val="28"/>
        </w:rPr>
        <w:lastRenderedPageBreak/>
        <w:t>График (режим) работы:</w:t>
      </w:r>
      <w:r w:rsidRPr="00FD73B8">
        <w:rPr>
          <w:rStyle w:val="ab"/>
          <w:rFonts w:ascii="Times New Roman" w:hAnsi="Times New Roman" w:cs="Times New Roman"/>
          <w:b w:val="0"/>
          <w:sz w:val="28"/>
          <w:szCs w:val="28"/>
        </w:rPr>
        <w:t xml:space="preserve"> </w:t>
      </w:r>
      <w:r w:rsidRPr="00FD73B8">
        <w:rPr>
          <w:rStyle w:val="ab"/>
          <w:rFonts w:ascii="Times New Roman" w:hAnsi="Times New Roman" w:cs="Times New Roman"/>
          <w:b w:val="0"/>
          <w:sz w:val="28"/>
          <w:szCs w:val="28"/>
          <w:lang w:val="en-US"/>
        </w:rPr>
        <w:t>c</w:t>
      </w:r>
      <w:r w:rsidRPr="00FD73B8">
        <w:rPr>
          <w:rStyle w:val="ab"/>
          <w:rFonts w:ascii="Times New Roman" w:hAnsi="Times New Roman" w:cs="Times New Roman"/>
          <w:b w:val="0"/>
          <w:sz w:val="28"/>
          <w:szCs w:val="28"/>
        </w:rPr>
        <w:t xml:space="preserve"> понедельника по пятницу с 8.00 до 17.00, перерыв с 12.00 до 13.00, выходные дни – суббота, воскресенье;</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sz w:val="28"/>
          <w:szCs w:val="28"/>
        </w:rPr>
        <w:t>Территориальное подразделение Федеральной службы государственной регистрации, кадастра и картографии.</w:t>
      </w:r>
    </w:p>
    <w:p w:rsidR="00FD73B8" w:rsidRPr="00FD73B8" w:rsidRDefault="00FD73B8" w:rsidP="00FD73B8">
      <w:pPr>
        <w:spacing w:after="0" w:line="240" w:lineRule="auto"/>
        <w:ind w:firstLine="709"/>
        <w:jc w:val="both"/>
        <w:rPr>
          <w:rFonts w:ascii="Times New Roman" w:hAnsi="Times New Roman" w:cs="Times New Roman"/>
          <w:sz w:val="28"/>
          <w:szCs w:val="28"/>
        </w:rPr>
      </w:pPr>
      <w:r w:rsidRPr="00FD73B8">
        <w:rPr>
          <w:rFonts w:ascii="Times New Roman" w:hAnsi="Times New Roman" w:cs="Times New Roman"/>
          <w:bCs/>
          <w:sz w:val="28"/>
          <w:szCs w:val="28"/>
        </w:rPr>
        <w:t xml:space="preserve">Адрес: 352750, </w:t>
      </w:r>
      <w:r w:rsidRPr="00FD73B8">
        <w:rPr>
          <w:rFonts w:ascii="Times New Roman" w:hAnsi="Times New Roman" w:cs="Times New Roman"/>
          <w:sz w:val="28"/>
          <w:szCs w:val="28"/>
        </w:rPr>
        <w:t xml:space="preserve">Краснодарский край, Брюховецкий район, станица Брюховецкая, улица Ленина, 1/1 (здание МФЦ). </w:t>
      </w:r>
      <w:r w:rsidRPr="00FD73B8">
        <w:rPr>
          <w:rFonts w:ascii="Times New Roman" w:hAnsi="Times New Roman" w:cs="Times New Roman"/>
          <w:bCs/>
          <w:sz w:val="28"/>
          <w:szCs w:val="28"/>
        </w:rPr>
        <w:t xml:space="preserve">E-mail: </w:t>
      </w:r>
      <w:r w:rsidRPr="00FD73B8">
        <w:rPr>
          <w:rFonts w:ascii="Times New Roman" w:hAnsi="Times New Roman" w:cs="Times New Roman"/>
          <w:sz w:val="28"/>
          <w:szCs w:val="28"/>
          <w:lang w:val="en-US"/>
        </w:rPr>
        <w:t>oo</w:t>
      </w:r>
      <w:r w:rsidRPr="00FD73B8">
        <w:rPr>
          <w:rFonts w:ascii="Times New Roman" w:hAnsi="Times New Roman" w:cs="Times New Roman"/>
          <w:sz w:val="28"/>
          <w:szCs w:val="28"/>
        </w:rPr>
        <w:t>_45@frskuban.ru.</w:t>
      </w:r>
    </w:p>
    <w:p w:rsidR="00FD73B8" w:rsidRPr="00FD73B8" w:rsidRDefault="00FD73B8" w:rsidP="00FD73B8">
      <w:pPr>
        <w:pStyle w:val="5"/>
        <w:shd w:val="clear" w:color="auto" w:fill="auto"/>
        <w:spacing w:before="0" w:line="240" w:lineRule="auto"/>
        <w:ind w:firstLine="540"/>
        <w:rPr>
          <w:rFonts w:ascii="Times New Roman" w:hAnsi="Times New Roman" w:cs="Times New Roman"/>
          <w:sz w:val="28"/>
          <w:szCs w:val="28"/>
        </w:rPr>
      </w:pPr>
      <w:r w:rsidRPr="00FD73B8">
        <w:rPr>
          <w:rFonts w:ascii="Times New Roman" w:hAnsi="Times New Roman" w:cs="Times New Roman"/>
          <w:sz w:val="28"/>
          <w:szCs w:val="28"/>
        </w:rPr>
        <w:t>График (режим) работы: согласно режиму работы МФЦ.</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sz w:val="28"/>
          <w:szCs w:val="28"/>
        </w:rPr>
        <w:t>Управлением государственной охраны объектов культурного наследия Краснодарского края</w:t>
      </w:r>
    </w:p>
    <w:p w:rsidR="00FD73B8" w:rsidRPr="00FD73B8" w:rsidRDefault="00FD73B8" w:rsidP="00FD73B8">
      <w:pPr>
        <w:spacing w:after="0" w:line="240" w:lineRule="auto"/>
        <w:ind w:firstLine="567"/>
        <w:jc w:val="both"/>
        <w:rPr>
          <w:rFonts w:ascii="Times New Roman" w:hAnsi="Times New Roman" w:cs="Times New Roman"/>
          <w:sz w:val="28"/>
          <w:szCs w:val="28"/>
        </w:rPr>
      </w:pPr>
      <w:r w:rsidRPr="00FD73B8">
        <w:rPr>
          <w:rFonts w:ascii="Times New Roman" w:hAnsi="Times New Roman" w:cs="Times New Roman"/>
          <w:sz w:val="28"/>
          <w:szCs w:val="28"/>
        </w:rPr>
        <w:t xml:space="preserve">Адрес: </w:t>
      </w:r>
      <w:r w:rsidRPr="00FD73B8">
        <w:rPr>
          <w:rStyle w:val="ab"/>
          <w:rFonts w:ascii="Times New Roman" w:hAnsi="Times New Roman" w:cs="Times New Roman"/>
          <w:b w:val="0"/>
          <w:sz w:val="28"/>
          <w:szCs w:val="28"/>
        </w:rPr>
        <w:t>350063, город Краснодар, улица Красноармейская, 16, кабинет № 2 (приемная), телефон 8(861)268-32-23</w:t>
      </w:r>
      <w:r w:rsidRPr="00FD73B8">
        <w:rPr>
          <w:rStyle w:val="ab"/>
          <w:rFonts w:ascii="Times New Roman" w:hAnsi="Times New Roman" w:cs="Times New Roman"/>
          <w:sz w:val="28"/>
          <w:szCs w:val="28"/>
        </w:rPr>
        <w:t xml:space="preserve">, </w:t>
      </w:r>
      <w:r w:rsidRPr="00FD73B8">
        <w:rPr>
          <w:rFonts w:ascii="Times New Roman" w:hAnsi="Times New Roman" w:cs="Times New Roman"/>
          <w:bCs/>
          <w:sz w:val="28"/>
          <w:szCs w:val="28"/>
        </w:rPr>
        <w:t>E-mail:</w:t>
      </w:r>
      <w:r w:rsidRPr="00FD73B8">
        <w:rPr>
          <w:rStyle w:val="ab"/>
          <w:rFonts w:ascii="Times New Roman" w:hAnsi="Times New Roman" w:cs="Times New Roman"/>
          <w:sz w:val="28"/>
          <w:szCs w:val="28"/>
        </w:rPr>
        <w:t xml:space="preserve"> </w:t>
      </w:r>
      <w:hyperlink r:id="rId7" w:history="1">
        <w:r w:rsidRPr="00FD73B8">
          <w:rPr>
            <w:rStyle w:val="a3"/>
            <w:rFonts w:ascii="Times New Roman" w:hAnsi="Times New Roman" w:cs="Times New Roman"/>
            <w:bCs/>
            <w:color w:val="auto"/>
            <w:sz w:val="28"/>
            <w:szCs w:val="28"/>
            <w:u w:val="none"/>
          </w:rPr>
          <w:t>uorn@krasnodar.ru</w:t>
        </w:r>
      </w:hyperlink>
      <w:r w:rsidRPr="00FD73B8">
        <w:rPr>
          <w:rFonts w:ascii="Times New Roman" w:hAnsi="Times New Roman" w:cs="Times New Roman"/>
          <w:sz w:val="28"/>
          <w:szCs w:val="28"/>
        </w:rPr>
        <w:t>.</w:t>
      </w:r>
    </w:p>
    <w:p w:rsidR="00FD73B8" w:rsidRPr="00FD73B8" w:rsidRDefault="00FD73B8" w:rsidP="00FD73B8">
      <w:pPr>
        <w:spacing w:after="0" w:line="240" w:lineRule="auto"/>
        <w:ind w:firstLine="567"/>
        <w:jc w:val="both"/>
        <w:rPr>
          <w:rFonts w:ascii="Times New Roman" w:hAnsi="Times New Roman" w:cs="Times New Roman"/>
          <w:b/>
          <w:sz w:val="28"/>
          <w:szCs w:val="28"/>
        </w:rPr>
      </w:pPr>
      <w:r w:rsidRPr="00FD73B8">
        <w:rPr>
          <w:rFonts w:ascii="Times New Roman" w:hAnsi="Times New Roman" w:cs="Times New Roman"/>
          <w:sz w:val="28"/>
          <w:szCs w:val="28"/>
        </w:rPr>
        <w:t>График (режим) работы:</w:t>
      </w:r>
      <w:r w:rsidRPr="00FD73B8">
        <w:rPr>
          <w:rStyle w:val="ab"/>
          <w:rFonts w:ascii="Times New Roman" w:hAnsi="Times New Roman" w:cs="Times New Roman"/>
          <w:b w:val="0"/>
          <w:sz w:val="28"/>
          <w:szCs w:val="28"/>
        </w:rPr>
        <w:t xml:space="preserve"> с 9.00 до 18.00 с понедельника по четверг, с 9.00 до 17.00 в пятницу, перерыв ежедневно с 13.00</w:t>
      </w:r>
      <w:r w:rsidRPr="00FD73B8">
        <w:rPr>
          <w:rStyle w:val="ab"/>
          <w:rFonts w:ascii="Times New Roman" w:hAnsi="Times New Roman" w:cs="Times New Roman"/>
          <w:sz w:val="28"/>
          <w:szCs w:val="28"/>
        </w:rPr>
        <w:t xml:space="preserve"> </w:t>
      </w:r>
      <w:r w:rsidRPr="00FD73B8">
        <w:rPr>
          <w:rStyle w:val="ab"/>
          <w:rFonts w:ascii="Times New Roman" w:hAnsi="Times New Roman" w:cs="Times New Roman"/>
          <w:b w:val="0"/>
          <w:sz w:val="28"/>
          <w:szCs w:val="28"/>
        </w:rPr>
        <w:t>до 13.50</w:t>
      </w:r>
      <w:r w:rsidRPr="00FD73B8">
        <w:rPr>
          <w:rStyle w:val="ab"/>
          <w:rFonts w:ascii="Times New Roman" w:hAnsi="Times New Roman" w:cs="Times New Roman"/>
          <w:sz w:val="28"/>
          <w:szCs w:val="28"/>
        </w:rPr>
        <w:t xml:space="preserve">, </w:t>
      </w:r>
      <w:r w:rsidRPr="00FD73B8">
        <w:rPr>
          <w:rStyle w:val="ab"/>
          <w:rFonts w:ascii="Times New Roman" w:hAnsi="Times New Roman" w:cs="Times New Roman"/>
          <w:b w:val="0"/>
          <w:sz w:val="28"/>
          <w:szCs w:val="28"/>
        </w:rPr>
        <w:t xml:space="preserve">выходные дни - суббота, воскресенье.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1.</w:t>
      </w:r>
      <w:r w:rsidR="002C59D4">
        <w:rPr>
          <w:rFonts w:ascii="Times New Roman" w:hAnsi="Times New Roman" w:cs="Times New Roman"/>
          <w:szCs w:val="28"/>
        </w:rPr>
        <w:t>4</w:t>
      </w:r>
      <w:r w:rsidRPr="00221E3B">
        <w:rPr>
          <w:rFonts w:ascii="Times New Roman" w:hAnsi="Times New Roman" w:cs="Times New Roman"/>
          <w:szCs w:val="28"/>
        </w:rPr>
        <w:t xml:space="preserve">. Круг заявителей: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 которые являются застройщиками в соответствии с действующим градостроительным законодательством Российской Федерации.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Застройщиком является физическое или юридическое лицо, обладающие земельным участком, предназначенным для строительства, на праве собственности или аренды, ином вещном праве и обеспечивающее на </w:t>
      </w:r>
      <w:r w:rsidR="00910C0B" w:rsidRPr="00221E3B">
        <w:rPr>
          <w:rFonts w:ascii="Times New Roman" w:hAnsi="Times New Roman" w:cs="Times New Roman"/>
          <w:szCs w:val="28"/>
        </w:rPr>
        <w:t>нем строительство</w:t>
      </w:r>
      <w:r w:rsidRPr="00221E3B">
        <w:rPr>
          <w:rFonts w:ascii="Times New Roman" w:hAnsi="Times New Roman" w:cs="Times New Roman"/>
          <w:szCs w:val="28"/>
        </w:rPr>
        <w:t>,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От заявителя запрос (заявление) о предоставлении муниципальной услуги могут подавать уполномоченные представители.</w:t>
      </w:r>
    </w:p>
    <w:p w:rsidR="00B53331" w:rsidRPr="00B53331" w:rsidRDefault="002479E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1.</w:t>
      </w:r>
      <w:r w:rsidR="0049171E">
        <w:rPr>
          <w:rFonts w:ascii="Times New Roman" w:hAnsi="Times New Roman" w:cs="Times New Roman"/>
          <w:sz w:val="28"/>
          <w:szCs w:val="28"/>
        </w:rPr>
        <w:t>5</w:t>
      </w:r>
      <w:r w:rsidRPr="00B53331">
        <w:rPr>
          <w:rFonts w:ascii="Times New Roman" w:hAnsi="Times New Roman" w:cs="Times New Roman"/>
          <w:sz w:val="28"/>
          <w:szCs w:val="28"/>
        </w:rPr>
        <w:t>.</w:t>
      </w:r>
      <w:r w:rsidR="00B53331" w:rsidRPr="00B53331">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Администрация, на информационных стендах МФЦ </w:t>
      </w:r>
      <w:hyperlink r:id="rId8" w:history="1">
        <w:r w:rsidRPr="00B53331">
          <w:rPr>
            <w:rStyle w:val="a3"/>
            <w:rFonts w:ascii="Times New Roman" w:hAnsi="Times New Roman" w:cs="Times New Roman"/>
            <w:color w:val="auto"/>
            <w:sz w:val="28"/>
            <w:szCs w:val="28"/>
            <w:u w:val="none"/>
          </w:rPr>
          <w:t>www.mfc-br.ru</w:t>
        </w:r>
      </w:hyperlink>
      <w:r w:rsidRPr="00B53331">
        <w:rPr>
          <w:rFonts w:ascii="Times New Roman" w:hAnsi="Times New Roman" w:cs="Times New Roman"/>
          <w:sz w:val="28"/>
          <w:szCs w:val="28"/>
        </w:rPr>
        <w:t xml:space="preserve">, адрес электронной почты: </w:t>
      </w:r>
      <w:hyperlink r:id="rId9" w:history="1">
        <w:r w:rsidRPr="00B53331">
          <w:rPr>
            <w:rStyle w:val="a3"/>
            <w:rFonts w:ascii="Times New Roman" w:hAnsi="Times New Roman" w:cs="Times New Roman"/>
            <w:color w:val="auto"/>
            <w:sz w:val="28"/>
            <w:szCs w:val="28"/>
            <w:u w:val="none"/>
          </w:rPr>
          <w:t>mfc@mfc-br.ru</w:t>
        </w:r>
      </w:hyperlink>
      <w:r w:rsidRPr="00B53331">
        <w:rPr>
          <w:rFonts w:ascii="Times New Roman" w:hAnsi="Times New Roman" w:cs="Times New Roman"/>
          <w:sz w:val="28"/>
          <w:szCs w:val="28"/>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Информация об Администрации:</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местонахождение Администрации: Краснодарский край, Брюховецкий район, ст. Новоджерелиевская, ул. Коммунаров, 33;</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почтовый адрес Администрации: 352780, Краснодарский край, Брюховецкий район, ст. Новоджерелиевская, ул. Коммунаров, 33;</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lastRenderedPageBreak/>
        <w:t>электронный адрес Администрации: novodger@mail.ru</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график работы Администрации:</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понедельник - пятница - с 8.00 до 16.12 (перерыв с 12.00 до 13.00).</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Режим работы Администрации для приема заявления с прилагаемыми документами и выдачи результата:</w:t>
      </w:r>
    </w:p>
    <w:p w:rsidR="00B53331" w:rsidRPr="00B53331" w:rsidRDefault="00B53331" w:rsidP="00B53331">
      <w:pPr>
        <w:spacing w:after="0" w:line="240" w:lineRule="auto"/>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3208"/>
        <w:gridCol w:w="6263"/>
      </w:tblGrid>
      <w:tr w:rsidR="00B53331" w:rsidRPr="00B53331" w:rsidTr="0049171E">
        <w:trPr>
          <w:trHeight w:val="108"/>
        </w:trPr>
        <w:tc>
          <w:tcPr>
            <w:tcW w:w="3208" w:type="dxa"/>
            <w:tcBorders>
              <w:top w:val="single" w:sz="4" w:space="0" w:color="000000"/>
              <w:left w:val="single" w:sz="4" w:space="0" w:color="000000"/>
              <w:bottom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с 8.00 до 16.12</w:t>
            </w:r>
          </w:p>
        </w:tc>
      </w:tr>
      <w:tr w:rsidR="00B53331" w:rsidRPr="00B53331" w:rsidTr="0049171E">
        <w:tc>
          <w:tcPr>
            <w:tcW w:w="3208" w:type="dxa"/>
            <w:tcBorders>
              <w:top w:val="single" w:sz="4" w:space="0" w:color="000000"/>
              <w:left w:val="single" w:sz="4" w:space="0" w:color="000000"/>
              <w:bottom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с 8.00 до 16.12</w:t>
            </w:r>
          </w:p>
        </w:tc>
      </w:tr>
      <w:tr w:rsidR="00B53331" w:rsidRPr="00B53331" w:rsidTr="0049171E">
        <w:tc>
          <w:tcPr>
            <w:tcW w:w="3208" w:type="dxa"/>
            <w:tcBorders>
              <w:top w:val="single" w:sz="4" w:space="0" w:color="000000"/>
              <w:left w:val="single" w:sz="4" w:space="0" w:color="000000"/>
              <w:bottom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с 8.00 до 16.12</w:t>
            </w:r>
          </w:p>
        </w:tc>
      </w:tr>
      <w:tr w:rsidR="00B53331" w:rsidRPr="00B53331" w:rsidTr="0049171E">
        <w:tc>
          <w:tcPr>
            <w:tcW w:w="3208" w:type="dxa"/>
            <w:tcBorders>
              <w:top w:val="single" w:sz="4" w:space="0" w:color="000000"/>
              <w:left w:val="single" w:sz="4" w:space="0" w:color="000000"/>
              <w:bottom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с 8.00 до 16.12</w:t>
            </w:r>
          </w:p>
        </w:tc>
      </w:tr>
      <w:tr w:rsidR="00B53331" w:rsidRPr="00B53331" w:rsidTr="0049171E">
        <w:tc>
          <w:tcPr>
            <w:tcW w:w="3208" w:type="dxa"/>
            <w:tcBorders>
              <w:top w:val="single" w:sz="4" w:space="0" w:color="000000"/>
              <w:left w:val="single" w:sz="4" w:space="0" w:color="000000"/>
              <w:bottom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с 8.00 до 16.12</w:t>
            </w:r>
          </w:p>
        </w:tc>
      </w:tr>
      <w:tr w:rsidR="00B53331" w:rsidRPr="00B53331" w:rsidTr="0049171E">
        <w:tc>
          <w:tcPr>
            <w:tcW w:w="3208" w:type="dxa"/>
            <w:tcBorders>
              <w:top w:val="single" w:sz="4" w:space="0" w:color="000000"/>
              <w:left w:val="single" w:sz="4" w:space="0" w:color="000000"/>
              <w:bottom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выходной</w:t>
            </w:r>
          </w:p>
        </w:tc>
      </w:tr>
      <w:tr w:rsidR="00B53331" w:rsidRPr="00B53331" w:rsidTr="0049171E">
        <w:tc>
          <w:tcPr>
            <w:tcW w:w="3208" w:type="dxa"/>
            <w:tcBorders>
              <w:top w:val="single" w:sz="4" w:space="0" w:color="000000"/>
              <w:left w:val="single" w:sz="4" w:space="0" w:color="000000"/>
              <w:bottom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B53331" w:rsidRPr="00B53331" w:rsidRDefault="00B53331" w:rsidP="00B53331">
            <w:pPr>
              <w:spacing w:after="0" w:line="240" w:lineRule="auto"/>
              <w:rPr>
                <w:rFonts w:ascii="Times New Roman" w:hAnsi="Times New Roman" w:cs="Times New Roman"/>
                <w:sz w:val="28"/>
                <w:szCs w:val="28"/>
              </w:rPr>
            </w:pPr>
            <w:r w:rsidRPr="00B53331">
              <w:rPr>
                <w:rFonts w:ascii="Times New Roman" w:hAnsi="Times New Roman" w:cs="Times New Roman"/>
                <w:sz w:val="28"/>
                <w:szCs w:val="28"/>
              </w:rPr>
              <w:t>выходной</w:t>
            </w:r>
          </w:p>
        </w:tc>
      </w:tr>
    </w:tbl>
    <w:p w:rsidR="00B53331" w:rsidRPr="00B53331" w:rsidRDefault="00B53331" w:rsidP="00B53331">
      <w:pPr>
        <w:spacing w:after="0" w:line="240" w:lineRule="auto"/>
        <w:rPr>
          <w:rFonts w:ascii="Times New Roman" w:hAnsi="Times New Roman" w:cs="Times New Roman"/>
          <w:sz w:val="28"/>
          <w:szCs w:val="28"/>
        </w:rPr>
      </w:pP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В предпраздничные дни продолжительность времени работы Администрации: сокращается на один час;</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электронный адрес Администрации: novodger@mail.ru</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официальный сайт Администрации: новоджерелиевская.рф.</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телефоны, по которым производится информирование о порядке предоставления муниципальной услуги: (8-86156) 65180;</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факс, по которому можно направлять письменные обращения:</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(8-86156) 65180.</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факс, по которому можно направлять письменные обращения:</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(8-86156) 65180.</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Информация о МФЦ:</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 xml:space="preserve">местонахождение МФЦ: 352750, Краснодарский край, Брюховецкий район станица Брюховецкая, улица Ленина, 1/1; </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 xml:space="preserve">почтовый адрес МФЦ: 352750, Краснодарский край, Брюховецкий район, станица Брюховецкая, улица Ленина, 1/1; </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 xml:space="preserve">электронная почта МФЦ: </w:t>
      </w:r>
      <w:hyperlink r:id="rId10" w:history="1">
        <w:r w:rsidRPr="00B53331">
          <w:rPr>
            <w:rStyle w:val="a3"/>
            <w:rFonts w:ascii="Times New Roman" w:hAnsi="Times New Roman" w:cs="Times New Roman"/>
            <w:color w:val="auto"/>
            <w:sz w:val="28"/>
            <w:szCs w:val="28"/>
            <w:u w:val="none"/>
          </w:rPr>
          <w:t>mfc@mfc-br.ru</w:t>
        </w:r>
      </w:hyperlink>
      <w:r w:rsidRPr="00B53331">
        <w:rPr>
          <w:rFonts w:ascii="Times New Roman" w:hAnsi="Times New Roman" w:cs="Times New Roman"/>
          <w:sz w:val="28"/>
          <w:szCs w:val="28"/>
        </w:rPr>
        <w:t>, контактный телефон/факс: (86156) 3-10-39;</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график работы МФЦ:</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 xml:space="preserve">понедельник-пятница - с 08.00 до 20.00 (без перерыва), суббота с 08.00 до 14.00 (без перерыва) </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в предпраздничные нерабочие дни режим работы сокращается на один час</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телефоны, по которым производится информирование о порядке предоставления муниципальной услуги: (886156)31039, (886156) 31052;</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факс, по которому можно направлять письменные обращения: (886156) 31052.</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Информацию о ходе предоставления муниципальной услуги заявитель получает, обратившись:</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в Администрацию или МФЦ лично, по телефону, письменно (почтой, электронной почтой, факсимильной связью);</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на Едином портале.</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lastRenderedPageBreak/>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B53331" w:rsidRPr="00B53331" w:rsidRDefault="00B53331" w:rsidP="00B53331">
      <w:pPr>
        <w:spacing w:after="0" w:line="240" w:lineRule="auto"/>
        <w:ind w:firstLine="567"/>
        <w:jc w:val="both"/>
        <w:rPr>
          <w:rFonts w:ascii="Times New Roman" w:hAnsi="Times New Roman" w:cs="Times New Roman"/>
          <w:sz w:val="28"/>
          <w:szCs w:val="28"/>
        </w:rPr>
      </w:pPr>
      <w:r w:rsidRPr="00B53331">
        <w:rPr>
          <w:rFonts w:ascii="Times New Roman" w:hAnsi="Times New Roman" w:cs="Times New Roman"/>
          <w:sz w:val="28"/>
          <w:szCs w:val="28"/>
        </w:rPr>
        <w:t xml:space="preserve"> 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2479E1" w:rsidRPr="00221E3B" w:rsidRDefault="00B53331" w:rsidP="00B5333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2. Стандарт предоставления муниципальной услуги</w:t>
      </w:r>
    </w:p>
    <w:p w:rsidR="002479E1" w:rsidRPr="00221E3B" w:rsidRDefault="002479E1" w:rsidP="002479E1">
      <w:pPr>
        <w:pStyle w:val="a7"/>
        <w:ind w:firstLine="567"/>
        <w:jc w:val="both"/>
        <w:rPr>
          <w:rFonts w:ascii="Times New Roman" w:hAnsi="Times New Roman" w:cs="Times New Roman"/>
          <w:szCs w:val="28"/>
        </w:rPr>
      </w:pPr>
    </w:p>
    <w:tbl>
      <w:tblPr>
        <w:tblW w:w="9744" w:type="dxa"/>
        <w:tblInd w:w="75" w:type="dxa"/>
        <w:tblLayout w:type="fixed"/>
        <w:tblCellMar>
          <w:left w:w="75" w:type="dxa"/>
          <w:right w:w="75" w:type="dxa"/>
        </w:tblCellMar>
        <w:tblLook w:val="04A0" w:firstRow="1" w:lastRow="0" w:firstColumn="1" w:lastColumn="0" w:noHBand="0" w:noVBand="1"/>
      </w:tblPr>
      <w:tblGrid>
        <w:gridCol w:w="709"/>
        <w:gridCol w:w="2376"/>
        <w:gridCol w:w="6659"/>
      </w:tblGrid>
      <w:tr w:rsidR="002479E1" w:rsidRPr="00221E3B" w:rsidTr="0049171E">
        <w:trPr>
          <w:trHeight w:val="600"/>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2.1. </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Наименование муниципальной услуги </w:t>
            </w:r>
          </w:p>
        </w:tc>
        <w:tc>
          <w:tcPr>
            <w:tcW w:w="6662"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Выдача разрешений на строительство, реконструкцию объектов капитального строительства (далее - муниципальная услуга) </w:t>
            </w:r>
          </w:p>
        </w:tc>
      </w:tr>
      <w:tr w:rsidR="002479E1" w:rsidRPr="00221E3B" w:rsidTr="0049171E">
        <w:trPr>
          <w:trHeight w:val="132"/>
        </w:trPr>
        <w:tc>
          <w:tcPr>
            <w:tcW w:w="709" w:type="dxa"/>
            <w:tcBorders>
              <w:top w:val="nil"/>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2.2. </w:t>
            </w:r>
          </w:p>
        </w:tc>
        <w:tc>
          <w:tcPr>
            <w:tcW w:w="2377" w:type="dxa"/>
            <w:tcBorders>
              <w:top w:val="nil"/>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Наименование органа, предоставляющего муниципальную услугу </w:t>
            </w:r>
          </w:p>
        </w:tc>
        <w:tc>
          <w:tcPr>
            <w:tcW w:w="6662" w:type="dxa"/>
            <w:tcBorders>
              <w:top w:val="nil"/>
              <w:left w:val="single" w:sz="4" w:space="0" w:color="auto"/>
              <w:bottom w:val="single" w:sz="4" w:space="0" w:color="auto"/>
              <w:right w:val="single" w:sz="4" w:space="0" w:color="auto"/>
            </w:tcBorders>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Органом, предоставляющим услугу, является </w:t>
            </w:r>
            <w:r w:rsidRPr="00221E3B">
              <w:rPr>
                <w:rFonts w:ascii="Times New Roman" w:hAnsi="Times New Roman" w:cs="Times New Roman"/>
                <w:szCs w:val="28"/>
              </w:rPr>
              <w:br/>
              <w:t xml:space="preserve">администрация </w:t>
            </w:r>
            <w:r w:rsidR="00B53331">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Запрещается требовать от заявителя осуществления </w:t>
            </w:r>
            <w:r w:rsidRPr="00221E3B">
              <w:rPr>
                <w:rFonts w:ascii="Times New Roman" w:hAnsi="Times New Roman" w:cs="Times New Roman"/>
                <w:szCs w:val="28"/>
              </w:rPr>
              <w:br/>
              <w:t xml:space="preserve">действий, в том числе согласований, необходимых </w:t>
            </w:r>
            <w:r w:rsidRPr="00221E3B">
              <w:rPr>
                <w:rFonts w:ascii="Times New Roman" w:hAnsi="Times New Roman" w:cs="Times New Roman"/>
                <w:szCs w:val="28"/>
              </w:rPr>
              <w:br/>
              <w:t xml:space="preserve">для получения государственных и муниципальных </w:t>
            </w:r>
            <w:r w:rsidRPr="00221E3B">
              <w:rPr>
                <w:rFonts w:ascii="Times New Roman" w:hAnsi="Times New Roman" w:cs="Times New Roman"/>
                <w:szCs w:val="28"/>
              </w:rPr>
              <w:br/>
              <w:t xml:space="preserve">услуг и связанных с обращением в иные </w:t>
            </w:r>
            <w:r w:rsidRPr="00221E3B">
              <w:rPr>
                <w:rFonts w:ascii="Times New Roman" w:hAnsi="Times New Roman" w:cs="Times New Roman"/>
                <w:szCs w:val="28"/>
              </w:rPr>
              <w:br/>
              <w:t xml:space="preserve">государственные органы, органы местного </w:t>
            </w:r>
            <w:r w:rsidRPr="00221E3B">
              <w:rPr>
                <w:rFonts w:ascii="Times New Roman" w:hAnsi="Times New Roman" w:cs="Times New Roman"/>
                <w:szCs w:val="28"/>
              </w:rPr>
              <w:br/>
              <w:t xml:space="preserve">самоуправления, организации, за исключением </w:t>
            </w:r>
            <w:r w:rsidRPr="00221E3B">
              <w:rPr>
                <w:rFonts w:ascii="Times New Roman" w:hAnsi="Times New Roman" w:cs="Times New Roman"/>
                <w:szCs w:val="28"/>
              </w:rPr>
              <w:br/>
              <w:t xml:space="preserve">получения услуг и получения документов и </w:t>
            </w:r>
            <w:r w:rsidRPr="00221E3B">
              <w:rPr>
                <w:rFonts w:ascii="Times New Roman" w:hAnsi="Times New Roman" w:cs="Times New Roman"/>
                <w:szCs w:val="28"/>
              </w:rPr>
              <w:br/>
              <w:t xml:space="preserve">информации, представляемых в результате </w:t>
            </w:r>
            <w:r w:rsidRPr="00221E3B">
              <w:rPr>
                <w:rFonts w:ascii="Times New Roman" w:hAnsi="Times New Roman" w:cs="Times New Roman"/>
                <w:szCs w:val="28"/>
              </w:rPr>
              <w:br/>
              <w:t xml:space="preserve">предоставления таких услуг, включенных в </w:t>
            </w:r>
            <w:r w:rsidRPr="00221E3B">
              <w:rPr>
                <w:rFonts w:ascii="Times New Roman" w:hAnsi="Times New Roman" w:cs="Times New Roman"/>
                <w:szCs w:val="28"/>
              </w:rPr>
              <w:br/>
              <w:t xml:space="preserve">утвержденный перечень услуг, которые являются </w:t>
            </w:r>
            <w:r w:rsidRPr="00221E3B">
              <w:rPr>
                <w:rFonts w:ascii="Times New Roman" w:hAnsi="Times New Roman" w:cs="Times New Roman"/>
                <w:szCs w:val="28"/>
              </w:rPr>
              <w:br/>
              <w:t xml:space="preserve">необходимыми и обязательными для предоставления </w:t>
            </w:r>
            <w:r w:rsidRPr="00221E3B">
              <w:rPr>
                <w:rFonts w:ascii="Times New Roman" w:hAnsi="Times New Roman" w:cs="Times New Roman"/>
                <w:szCs w:val="28"/>
              </w:rPr>
              <w:br/>
              <w:t xml:space="preserve">муниципальных услуг </w:t>
            </w:r>
          </w:p>
        </w:tc>
      </w:tr>
      <w:tr w:rsidR="002479E1" w:rsidRPr="00221E3B" w:rsidTr="0049171E">
        <w:trPr>
          <w:trHeight w:val="1000"/>
        </w:trPr>
        <w:tc>
          <w:tcPr>
            <w:tcW w:w="709" w:type="dxa"/>
            <w:tcBorders>
              <w:top w:val="nil"/>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2.3. </w:t>
            </w:r>
          </w:p>
        </w:tc>
        <w:tc>
          <w:tcPr>
            <w:tcW w:w="2377" w:type="dxa"/>
            <w:tcBorders>
              <w:top w:val="nil"/>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Описание результата предоставления муниципальной услуги </w:t>
            </w:r>
          </w:p>
        </w:tc>
        <w:tc>
          <w:tcPr>
            <w:tcW w:w="6662" w:type="dxa"/>
            <w:tcBorders>
              <w:top w:val="nil"/>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1.Разрешение на строительство, реконструкцию объектов капитального строительства.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2.Письмо об отказе в предоставлении услуги </w:t>
            </w:r>
          </w:p>
        </w:tc>
      </w:tr>
      <w:tr w:rsidR="002479E1" w:rsidRPr="00221E3B" w:rsidTr="0049171E">
        <w:trPr>
          <w:trHeight w:val="303"/>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2.4. </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Срок </w:t>
            </w:r>
            <w:r w:rsidRPr="00221E3B">
              <w:rPr>
                <w:rFonts w:ascii="Times New Roman" w:hAnsi="Times New Roman" w:cs="Times New Roman"/>
                <w:szCs w:val="28"/>
              </w:rPr>
              <w:br/>
              <w:t xml:space="preserve">предоставления </w:t>
            </w:r>
            <w:r w:rsidRPr="00221E3B">
              <w:rPr>
                <w:rFonts w:ascii="Times New Roman" w:hAnsi="Times New Roman" w:cs="Times New Roman"/>
                <w:szCs w:val="28"/>
              </w:rPr>
              <w:br/>
              <w:t xml:space="preserve">муниципальной </w:t>
            </w:r>
            <w:r w:rsidRPr="00221E3B">
              <w:rPr>
                <w:rFonts w:ascii="Times New Roman" w:hAnsi="Times New Roman" w:cs="Times New Roman"/>
                <w:szCs w:val="28"/>
              </w:rPr>
              <w:br/>
            </w:r>
            <w:r w:rsidRPr="00221E3B">
              <w:rPr>
                <w:rFonts w:ascii="Times New Roman" w:hAnsi="Times New Roman" w:cs="Times New Roman"/>
                <w:szCs w:val="28"/>
              </w:rPr>
              <w:lastRenderedPageBreak/>
              <w:t xml:space="preserve">услуги </w:t>
            </w:r>
          </w:p>
        </w:tc>
        <w:tc>
          <w:tcPr>
            <w:tcW w:w="6662" w:type="dxa"/>
            <w:tcBorders>
              <w:top w:val="single" w:sz="4" w:space="0" w:color="auto"/>
              <w:left w:val="single" w:sz="4" w:space="0" w:color="auto"/>
              <w:bottom w:val="single" w:sz="4" w:space="0" w:color="auto"/>
              <w:right w:val="single" w:sz="4" w:space="0" w:color="auto"/>
            </w:tcBorders>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 xml:space="preserve">Муниципальная услуга предоставляется в течение 30 календарных дней со дня регистрации </w:t>
            </w:r>
            <w:r w:rsidRPr="00221E3B">
              <w:rPr>
                <w:rFonts w:ascii="Times New Roman" w:hAnsi="Times New Roman" w:cs="Times New Roman"/>
                <w:szCs w:val="28"/>
              </w:rPr>
              <w:br/>
              <w:t xml:space="preserve">заявления </w:t>
            </w:r>
          </w:p>
          <w:p w:rsidR="002479E1" w:rsidRPr="00221E3B" w:rsidRDefault="002479E1" w:rsidP="0049171E">
            <w:pPr>
              <w:pStyle w:val="a7"/>
              <w:jc w:val="both"/>
              <w:rPr>
                <w:rFonts w:ascii="Times New Roman" w:hAnsi="Times New Roman" w:cs="Times New Roman"/>
                <w:szCs w:val="28"/>
              </w:rPr>
            </w:pPr>
          </w:p>
        </w:tc>
      </w:tr>
      <w:tr w:rsidR="002479E1" w:rsidRPr="00221E3B" w:rsidTr="0049171E">
        <w:trPr>
          <w:trHeight w:val="1265"/>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 xml:space="preserve">2.5. </w:t>
            </w:r>
          </w:p>
        </w:tc>
        <w:tc>
          <w:tcPr>
            <w:tcW w:w="2377" w:type="dxa"/>
            <w:tcBorders>
              <w:top w:val="single" w:sz="4" w:space="0" w:color="auto"/>
              <w:left w:val="single" w:sz="4" w:space="0" w:color="auto"/>
              <w:bottom w:val="single" w:sz="4" w:space="0" w:color="auto"/>
              <w:right w:val="single" w:sz="4" w:space="0" w:color="auto"/>
            </w:tcBorders>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Перечень нормативных правовых актов, регулирующих отношения, возникающие в </w:t>
            </w:r>
            <w:r w:rsidRPr="00221E3B">
              <w:rPr>
                <w:rFonts w:ascii="Times New Roman" w:hAnsi="Times New Roman" w:cs="Times New Roman"/>
                <w:szCs w:val="28"/>
              </w:rPr>
              <w:br/>
              <w:t xml:space="preserve">связи с </w:t>
            </w:r>
            <w:r w:rsidRPr="00221E3B">
              <w:rPr>
                <w:rFonts w:ascii="Times New Roman" w:hAnsi="Times New Roman" w:cs="Times New Roman"/>
                <w:szCs w:val="28"/>
              </w:rPr>
              <w:br/>
              <w:t xml:space="preserve">предоставлением муниципальной услуги </w:t>
            </w:r>
          </w:p>
          <w:p w:rsidR="002479E1" w:rsidRPr="00221E3B" w:rsidRDefault="002479E1" w:rsidP="0049171E">
            <w:pPr>
              <w:pStyle w:val="a7"/>
              <w:jc w:val="both"/>
              <w:rPr>
                <w:rFonts w:ascii="Times New Roman" w:hAnsi="Times New Roman" w:cs="Times New Roman"/>
                <w:szCs w:val="28"/>
              </w:rPr>
            </w:pPr>
          </w:p>
        </w:tc>
        <w:tc>
          <w:tcPr>
            <w:tcW w:w="6662" w:type="dxa"/>
            <w:tcBorders>
              <w:top w:val="single" w:sz="4" w:space="0" w:color="auto"/>
              <w:left w:val="single" w:sz="4" w:space="0" w:color="auto"/>
              <w:bottom w:val="single" w:sz="4" w:space="0" w:color="auto"/>
              <w:right w:val="single" w:sz="4" w:space="0" w:color="auto"/>
            </w:tcBorders>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Градостроительный кодекс Российской Федерации от 29.12.2004 №190-ФЗ (далее – ГК РФ) </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(Собрание законодательства Российской Федерации, 03.01.2005, №1 (часть 1), ст.16);</w:t>
            </w:r>
          </w:p>
          <w:p w:rsidR="002479E1" w:rsidRPr="00221E3B" w:rsidRDefault="002479E1" w:rsidP="0049171E">
            <w:pPr>
              <w:pStyle w:val="a7"/>
              <w:jc w:val="both"/>
              <w:rPr>
                <w:rFonts w:ascii="Times New Roman" w:hAnsi="Times New Roman" w:cs="Times New Roman"/>
                <w:szCs w:val="28"/>
              </w:rPr>
            </w:pP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Земельный кодекс Российской Федерации от 25.10.2001 №136-ФЗ (далее – ЗК РФ) </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(Собрание законодательства Российской Федерации, 29.10.2001, №44, ст.4147);</w:t>
            </w:r>
          </w:p>
          <w:p w:rsidR="002479E1" w:rsidRPr="00221E3B" w:rsidRDefault="002479E1" w:rsidP="0049171E">
            <w:pPr>
              <w:pStyle w:val="a7"/>
              <w:jc w:val="both"/>
              <w:rPr>
                <w:rFonts w:ascii="Times New Roman" w:hAnsi="Times New Roman" w:cs="Times New Roman"/>
                <w:szCs w:val="28"/>
              </w:rPr>
            </w:pP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Федеральный закон от 17.11.1995 №169-ФЗ «Об архитектурной деятельности в Российской Федерации» (далее - Федеральный закон № 169-ФЗ) </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(Собрание законодательства Российской Федерации, 20.11.1995, № 47, ст. 4473);</w:t>
            </w:r>
          </w:p>
          <w:p w:rsidR="002479E1" w:rsidRPr="00221E3B" w:rsidRDefault="002479E1" w:rsidP="0049171E">
            <w:pPr>
              <w:pStyle w:val="a7"/>
              <w:jc w:val="both"/>
              <w:rPr>
                <w:rFonts w:ascii="Times New Roman" w:hAnsi="Times New Roman" w:cs="Times New Roman"/>
                <w:szCs w:val="28"/>
              </w:rPr>
            </w:pP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Федеральный закон от 06.10.2003 №131-ФЗ «Об общих принципах организации местного самоуправления в Российской Федерации» (далее – Федеральный закон</w:t>
            </w:r>
            <w:r w:rsidRPr="00221E3B">
              <w:rPr>
                <w:rFonts w:ascii="Times New Roman" w:hAnsi="Times New Roman" w:cs="Times New Roman"/>
                <w:szCs w:val="28"/>
              </w:rPr>
              <w:br/>
              <w:t xml:space="preserve">№131-ФЗ) </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(Собрание законодательства Российской Федерации, 06.10.2003, №40, ст.3822);</w:t>
            </w:r>
          </w:p>
          <w:p w:rsidR="002479E1" w:rsidRPr="00221E3B" w:rsidRDefault="002479E1" w:rsidP="0049171E">
            <w:pPr>
              <w:pStyle w:val="a7"/>
              <w:jc w:val="both"/>
              <w:rPr>
                <w:rFonts w:ascii="Times New Roman" w:hAnsi="Times New Roman" w:cs="Times New Roman"/>
                <w:szCs w:val="28"/>
              </w:rPr>
            </w:pP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Федеральный закон от 27.07.2010 №210-ФЗ «Об организации предоставления государственных и муниципальных услуг» (далее – Федеральный закон № 210-ФЗ) </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(Собрание законодательства Российской Федерации, 02.08.2010, №31, ст.4179);</w:t>
            </w:r>
          </w:p>
          <w:p w:rsidR="002479E1" w:rsidRPr="00221E3B" w:rsidRDefault="002479E1" w:rsidP="0049171E">
            <w:pPr>
              <w:pStyle w:val="a7"/>
              <w:jc w:val="both"/>
              <w:rPr>
                <w:rFonts w:ascii="Times New Roman" w:hAnsi="Times New Roman" w:cs="Times New Roman"/>
                <w:szCs w:val="28"/>
              </w:rPr>
            </w:pPr>
          </w:p>
          <w:p w:rsidR="002479E1" w:rsidRPr="00221E3B" w:rsidRDefault="00B53331" w:rsidP="0049171E">
            <w:pPr>
              <w:pStyle w:val="a7"/>
              <w:jc w:val="both"/>
              <w:rPr>
                <w:rFonts w:ascii="Times New Roman" w:hAnsi="Times New Roman" w:cs="Times New Roman"/>
                <w:szCs w:val="28"/>
              </w:rPr>
            </w:pPr>
            <w:r>
              <w:rPr>
                <w:rFonts w:ascii="Times New Roman" w:hAnsi="Times New Roman" w:cs="Times New Roman"/>
                <w:szCs w:val="28"/>
              </w:rPr>
              <w:t>Приказ Министерства строительства и жилищно-коммунального хозяйства Российской Федерации от</w:t>
            </w:r>
            <w:r w:rsidR="00212DAA">
              <w:rPr>
                <w:rFonts w:ascii="Times New Roman" w:hAnsi="Times New Roman" w:cs="Times New Roman"/>
                <w:szCs w:val="28"/>
              </w:rPr>
              <w:t xml:space="preserve"> </w:t>
            </w:r>
            <w:r>
              <w:rPr>
                <w:rFonts w:ascii="Times New Roman" w:hAnsi="Times New Roman" w:cs="Times New Roman"/>
                <w:szCs w:val="28"/>
              </w:rPr>
              <w:t>19.02.2015 года № 117/пр</w:t>
            </w:r>
            <w:r w:rsidR="0049171E">
              <w:rPr>
                <w:rFonts w:ascii="Times New Roman" w:hAnsi="Times New Roman" w:cs="Times New Roman"/>
                <w:szCs w:val="28"/>
              </w:rPr>
              <w:t xml:space="preserve"> «Об утверждении формы разрешения на строительство и формы разрешения на ввод объекта в эксплуатацию»</w:t>
            </w:r>
          </w:p>
          <w:p w:rsidR="0049171E" w:rsidRDefault="0049171E" w:rsidP="0049171E">
            <w:pPr>
              <w:pStyle w:val="ad"/>
              <w:ind w:left="139"/>
              <w:rPr>
                <w:rFonts w:ascii="Times New Roman" w:hAnsi="Times New Roman" w:cs="Times New Roman"/>
                <w:szCs w:val="28"/>
              </w:rPr>
            </w:pPr>
          </w:p>
          <w:p w:rsidR="002479E1" w:rsidRPr="0049171E" w:rsidRDefault="002479E1" w:rsidP="0049171E">
            <w:pPr>
              <w:pStyle w:val="ad"/>
              <w:ind w:left="139"/>
              <w:rPr>
                <w:rFonts w:ascii="Times New Roman" w:hAnsi="Times New Roman" w:cs="Times New Roman"/>
                <w:sz w:val="28"/>
                <w:szCs w:val="28"/>
              </w:rPr>
            </w:pPr>
            <w:r w:rsidRPr="0049171E">
              <w:rPr>
                <w:rFonts w:ascii="Times New Roman" w:hAnsi="Times New Roman" w:cs="Times New Roman"/>
                <w:sz w:val="28"/>
                <w:szCs w:val="28"/>
              </w:rPr>
              <w:t>(</w:t>
            </w:r>
            <w:r w:rsidR="0049171E" w:rsidRPr="0049171E">
              <w:rPr>
                <w:rFonts w:ascii="Times New Roman" w:hAnsi="Times New Roman" w:cs="Times New Roman"/>
                <w:sz w:val="28"/>
                <w:szCs w:val="28"/>
              </w:rPr>
              <w:t xml:space="preserve">Официальный интернет-портал правовой информации </w:t>
            </w:r>
            <w:hyperlink r:id="rId11" w:history="1">
              <w:r w:rsidR="0049171E" w:rsidRPr="0049171E">
                <w:rPr>
                  <w:rStyle w:val="ac"/>
                  <w:rFonts w:ascii="Times New Roman" w:hAnsi="Times New Roman" w:cs="Times New Roman"/>
                  <w:color w:val="auto"/>
                  <w:sz w:val="28"/>
                  <w:szCs w:val="28"/>
                </w:rPr>
                <w:t>www.pravo.gov.ru</w:t>
              </w:r>
            </w:hyperlink>
            <w:r w:rsidR="0049171E" w:rsidRPr="0049171E">
              <w:rPr>
                <w:rFonts w:ascii="Times New Roman" w:hAnsi="Times New Roman" w:cs="Times New Roman"/>
                <w:sz w:val="28"/>
                <w:szCs w:val="28"/>
              </w:rPr>
              <w:t xml:space="preserve"> 13 апреля 2015 г.</w:t>
            </w:r>
            <w:r w:rsidRPr="0049171E">
              <w:rPr>
                <w:rFonts w:ascii="Times New Roman" w:hAnsi="Times New Roman" w:cs="Times New Roman"/>
                <w:sz w:val="28"/>
                <w:szCs w:val="28"/>
              </w:rPr>
              <w:t>)</w:t>
            </w:r>
            <w:r w:rsidR="0049171E" w:rsidRPr="0049171E">
              <w:rPr>
                <w:rFonts w:ascii="Times New Roman" w:hAnsi="Times New Roman" w:cs="Times New Roman"/>
                <w:sz w:val="28"/>
                <w:szCs w:val="28"/>
              </w:rPr>
              <w:t>.</w:t>
            </w:r>
          </w:p>
        </w:tc>
      </w:tr>
      <w:tr w:rsidR="002479E1" w:rsidRPr="00221E3B" w:rsidTr="0049171E">
        <w:trPr>
          <w:trHeight w:val="1139"/>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2.6. </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Исчерпывающий перечень документов, необходимых в </w:t>
            </w:r>
            <w:r w:rsidRPr="00221E3B">
              <w:rPr>
                <w:rFonts w:ascii="Times New Roman" w:hAnsi="Times New Roman" w:cs="Times New Roman"/>
                <w:szCs w:val="28"/>
              </w:rPr>
              <w:br/>
              <w:t xml:space="preserve">соответствии с </w:t>
            </w:r>
            <w:r w:rsidRPr="00221E3B">
              <w:rPr>
                <w:rFonts w:ascii="Times New Roman" w:hAnsi="Times New Roman" w:cs="Times New Roman"/>
                <w:szCs w:val="28"/>
              </w:rPr>
              <w:br/>
            </w:r>
            <w:r w:rsidRPr="00221E3B">
              <w:rPr>
                <w:rFonts w:ascii="Times New Roman" w:hAnsi="Times New Roman" w:cs="Times New Roman"/>
                <w:szCs w:val="28"/>
              </w:rPr>
              <w:lastRenderedPageBreak/>
              <w:t xml:space="preserve">нормативными правовыми актами </w:t>
            </w:r>
            <w:r w:rsidRPr="00221E3B">
              <w:rPr>
                <w:rFonts w:ascii="Times New Roman" w:hAnsi="Times New Roman" w:cs="Times New Roman"/>
                <w:szCs w:val="28"/>
              </w:rPr>
              <w:br/>
              <w:t xml:space="preserve">для предоставления муниципальной услуги, подлежащих представлению заявителем </w:t>
            </w:r>
          </w:p>
        </w:tc>
        <w:tc>
          <w:tcPr>
            <w:tcW w:w="6662" w:type="dxa"/>
            <w:tcBorders>
              <w:top w:val="single" w:sz="4" w:space="0" w:color="auto"/>
              <w:left w:val="single" w:sz="4" w:space="0" w:color="auto"/>
              <w:bottom w:val="single" w:sz="4" w:space="0" w:color="auto"/>
              <w:right w:val="single" w:sz="4" w:space="0" w:color="auto"/>
            </w:tcBorders>
          </w:tcPr>
          <w:p w:rsidR="002479E1" w:rsidRPr="00221E3B" w:rsidRDefault="002479E1" w:rsidP="0049171E">
            <w:pPr>
              <w:pStyle w:val="a7"/>
              <w:jc w:val="both"/>
              <w:rPr>
                <w:rFonts w:ascii="Times New Roman" w:hAnsi="Times New Roman" w:cs="Times New Roman"/>
                <w:szCs w:val="28"/>
              </w:rPr>
            </w:pPr>
            <w:bookmarkStart w:id="0" w:name="Par130"/>
            <w:bookmarkEnd w:id="0"/>
            <w:r w:rsidRPr="00221E3B">
              <w:rPr>
                <w:rFonts w:ascii="Times New Roman" w:hAnsi="Times New Roman" w:cs="Times New Roman"/>
                <w:szCs w:val="28"/>
              </w:rPr>
              <w:lastRenderedPageBreak/>
              <w:t>В случае строительства, реконструкции объекта капитального строительства: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1) заявление о предоставлении услуги (приложение</w:t>
            </w:r>
            <w:r w:rsidRPr="00221E3B">
              <w:rPr>
                <w:rFonts w:ascii="Times New Roman" w:hAnsi="Times New Roman" w:cs="Times New Roman"/>
                <w:szCs w:val="28"/>
              </w:rPr>
              <w:br/>
              <w:t>№ 1 к настоящему Регламенту);</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2) документ, подтверждающий полномочия </w:t>
            </w:r>
            <w:r w:rsidRPr="00221E3B">
              <w:rPr>
                <w:rFonts w:ascii="Times New Roman" w:hAnsi="Times New Roman" w:cs="Times New Roman"/>
                <w:szCs w:val="28"/>
              </w:rPr>
              <w:lastRenderedPageBreak/>
              <w:t>представителя (если от имени заявителя действует представитель);</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3) документы удостоверяющие (устанавливающие) права на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 (свидетельство на право собственности на землю, Государственный акт, договор аренды).</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4) Согласие всех правообладателей объекта капитального строительства в случае реконструкции такого объекта.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5)</w:t>
            </w:r>
            <w:r w:rsidR="00B53331">
              <w:rPr>
                <w:rFonts w:ascii="Times New Roman" w:hAnsi="Times New Roman" w:cs="Times New Roman"/>
                <w:szCs w:val="28"/>
              </w:rPr>
              <w:t xml:space="preserve"> </w:t>
            </w:r>
            <w:r w:rsidRPr="00221E3B">
              <w:rPr>
                <w:rFonts w:ascii="Times New Roman" w:hAnsi="Times New Roman" w:cs="Times New Roman"/>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6)</w:t>
            </w:r>
            <w:r w:rsidR="00B53331">
              <w:rPr>
                <w:rFonts w:ascii="Times New Roman" w:hAnsi="Times New Roman" w:cs="Times New Roman"/>
                <w:szCs w:val="28"/>
              </w:rPr>
              <w:t xml:space="preserve"> </w:t>
            </w:r>
            <w:r w:rsidRPr="00221E3B">
              <w:rPr>
                <w:rFonts w:ascii="Times New Roman" w:hAnsi="Times New Roman" w:cs="Times New Roman"/>
                <w:szCs w:val="28"/>
              </w:rPr>
              <w:t>согласие всех собственников помещений в многоквартирном доме;</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7)</w:t>
            </w:r>
            <w:r w:rsidR="00B53331">
              <w:rPr>
                <w:rFonts w:ascii="Times New Roman" w:hAnsi="Times New Roman" w:cs="Times New Roman"/>
                <w:szCs w:val="28"/>
              </w:rPr>
              <w:t xml:space="preserve"> </w:t>
            </w:r>
            <w:r w:rsidRPr="00221E3B">
              <w:rPr>
                <w:rFonts w:ascii="Times New Roman" w:hAnsi="Times New Roman" w:cs="Times New Roman"/>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8)</w:t>
            </w:r>
            <w:r w:rsidR="00B53331">
              <w:rPr>
                <w:rFonts w:ascii="Times New Roman" w:hAnsi="Times New Roman" w:cs="Times New Roman"/>
                <w:szCs w:val="28"/>
              </w:rPr>
              <w:t xml:space="preserve"> </w:t>
            </w:r>
            <w:r w:rsidRPr="00221E3B">
              <w:rPr>
                <w:rFonts w:ascii="Times New Roman" w:hAnsi="Times New Roman" w:cs="Times New Roman"/>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64307" w:rsidRPr="00064307" w:rsidRDefault="00064307" w:rsidP="00064307">
            <w:pPr>
              <w:spacing w:after="0" w:line="240" w:lineRule="auto"/>
              <w:ind w:firstLine="301"/>
              <w:jc w:val="both"/>
              <w:rPr>
                <w:rFonts w:ascii="Times New Roman" w:hAnsi="Times New Roman" w:cs="Times New Roman"/>
                <w:sz w:val="28"/>
                <w:szCs w:val="28"/>
              </w:rPr>
            </w:pPr>
            <w:r w:rsidRPr="00064307">
              <w:rPr>
                <w:rFonts w:ascii="Times New Roman" w:hAnsi="Times New Roman" w:cs="Times New Roman"/>
                <w:sz w:val="28"/>
                <w:szCs w:val="28"/>
              </w:rPr>
              <w:t>Форму заявления о предоставлении услуги для заполнения можно получить:</w:t>
            </w:r>
          </w:p>
          <w:p w:rsidR="00064307" w:rsidRPr="00064307" w:rsidRDefault="00064307" w:rsidP="00064307">
            <w:pPr>
              <w:spacing w:after="0" w:line="240" w:lineRule="auto"/>
              <w:ind w:firstLine="301"/>
              <w:jc w:val="both"/>
              <w:rPr>
                <w:rFonts w:ascii="Times New Roman" w:hAnsi="Times New Roman" w:cs="Times New Roman"/>
                <w:sz w:val="28"/>
                <w:szCs w:val="28"/>
              </w:rPr>
            </w:pPr>
            <w:r w:rsidRPr="00064307">
              <w:rPr>
                <w:rFonts w:ascii="Times New Roman" w:hAnsi="Times New Roman" w:cs="Times New Roman"/>
                <w:sz w:val="28"/>
                <w:szCs w:val="28"/>
              </w:rPr>
              <w:t>на официальном сайте администрации Новоджерелиевского сельского поселения Брюховецкого района;</w:t>
            </w:r>
          </w:p>
          <w:p w:rsidR="00064307" w:rsidRPr="00064307" w:rsidRDefault="00064307" w:rsidP="00064307">
            <w:pPr>
              <w:spacing w:after="0" w:line="240" w:lineRule="auto"/>
              <w:ind w:firstLine="301"/>
              <w:jc w:val="both"/>
              <w:rPr>
                <w:rFonts w:ascii="Times New Roman" w:hAnsi="Times New Roman" w:cs="Times New Roman"/>
                <w:sz w:val="28"/>
                <w:szCs w:val="28"/>
              </w:rPr>
            </w:pPr>
            <w:r w:rsidRPr="00064307">
              <w:rPr>
                <w:rFonts w:ascii="Times New Roman" w:hAnsi="Times New Roman" w:cs="Times New Roman"/>
                <w:sz w:val="28"/>
                <w:szCs w:val="28"/>
              </w:rPr>
              <w:t xml:space="preserve">на Едином портале государственных и муниципальных услуг </w:t>
            </w:r>
            <w:hyperlink r:id="rId12" w:history="1">
              <w:r w:rsidRPr="00064307">
                <w:rPr>
                  <w:rFonts w:ascii="Times New Roman" w:hAnsi="Times New Roman" w:cs="Times New Roman"/>
                  <w:sz w:val="28"/>
                  <w:szCs w:val="28"/>
                </w:rPr>
                <w:t>www.gosuslugi.ru</w:t>
              </w:r>
            </w:hyperlink>
            <w:r w:rsidRPr="00064307">
              <w:rPr>
                <w:rFonts w:ascii="Times New Roman" w:hAnsi="Times New Roman" w:cs="Times New Roman"/>
                <w:sz w:val="28"/>
                <w:szCs w:val="28"/>
              </w:rPr>
              <w:t xml:space="preserve"> или на портале государственных и муниципальных услуг Краснодарского края pgu.krasnodar.ru;</w:t>
            </w:r>
          </w:p>
          <w:p w:rsidR="00064307" w:rsidRPr="00064307" w:rsidRDefault="00064307" w:rsidP="00064307">
            <w:pPr>
              <w:spacing w:after="0" w:line="240" w:lineRule="auto"/>
              <w:ind w:firstLine="301"/>
              <w:jc w:val="both"/>
              <w:rPr>
                <w:rFonts w:ascii="Times New Roman" w:hAnsi="Times New Roman" w:cs="Times New Roman"/>
                <w:sz w:val="28"/>
                <w:szCs w:val="28"/>
              </w:rPr>
            </w:pPr>
            <w:r w:rsidRPr="00064307">
              <w:rPr>
                <w:rFonts w:ascii="Times New Roman" w:hAnsi="Times New Roman" w:cs="Times New Roman"/>
                <w:sz w:val="28"/>
                <w:szCs w:val="28"/>
              </w:rPr>
              <w:t>в МФЦ или в Администрации.</w:t>
            </w:r>
          </w:p>
          <w:p w:rsidR="00064307" w:rsidRPr="00064307" w:rsidRDefault="00064307" w:rsidP="00064307">
            <w:pPr>
              <w:spacing w:after="0" w:line="240" w:lineRule="auto"/>
              <w:ind w:firstLine="301"/>
              <w:jc w:val="both"/>
              <w:rPr>
                <w:rFonts w:ascii="Times New Roman" w:hAnsi="Times New Roman" w:cs="Times New Roman"/>
                <w:sz w:val="28"/>
                <w:szCs w:val="28"/>
              </w:rPr>
            </w:pPr>
            <w:r w:rsidRPr="00064307">
              <w:rPr>
                <w:rFonts w:ascii="Times New Roman" w:hAnsi="Times New Roman" w:cs="Times New Roman"/>
                <w:sz w:val="28"/>
                <w:szCs w:val="28"/>
              </w:rPr>
              <w:t xml:space="preserve">При подаче заявления в электронном виде, </w:t>
            </w:r>
            <w:r w:rsidRPr="00064307">
              <w:rPr>
                <w:rFonts w:ascii="Times New Roman" w:hAnsi="Times New Roman" w:cs="Times New Roman"/>
                <w:sz w:val="28"/>
                <w:szCs w:val="28"/>
              </w:rPr>
              <w:lastRenderedPageBreak/>
              <w:t>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4307" w:rsidRPr="00064307" w:rsidRDefault="00064307" w:rsidP="00064307">
            <w:pPr>
              <w:spacing w:after="0" w:line="240" w:lineRule="auto"/>
              <w:ind w:firstLine="301"/>
              <w:jc w:val="both"/>
              <w:rPr>
                <w:rFonts w:ascii="Times New Roman" w:hAnsi="Times New Roman" w:cs="Times New Roman"/>
                <w:sz w:val="28"/>
                <w:szCs w:val="28"/>
              </w:rPr>
            </w:pPr>
            <w:r w:rsidRPr="00064307">
              <w:rPr>
                <w:rFonts w:ascii="Times New Roman" w:hAnsi="Times New Roman" w:cs="Times New Roman"/>
                <w:sz w:val="28"/>
                <w:szCs w:val="28"/>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064307" w:rsidRPr="00064307" w:rsidRDefault="00064307" w:rsidP="00064307">
            <w:pPr>
              <w:spacing w:after="0" w:line="240" w:lineRule="auto"/>
              <w:ind w:firstLine="301"/>
              <w:jc w:val="both"/>
              <w:rPr>
                <w:rFonts w:ascii="Times New Roman" w:hAnsi="Times New Roman" w:cs="Times New Roman"/>
                <w:sz w:val="28"/>
                <w:szCs w:val="28"/>
              </w:rPr>
            </w:pPr>
            <w:r w:rsidRPr="00064307">
              <w:rPr>
                <w:rFonts w:ascii="Times New Roman" w:hAnsi="Times New Roman" w:cs="Times New Roman"/>
                <w:sz w:val="28"/>
                <w:szCs w:val="28"/>
              </w:rPr>
              <w:t xml:space="preserve">В случае представления заявителем документов, предусмотренных </w:t>
            </w:r>
            <w:hyperlink r:id="rId13" w:history="1">
              <w:r w:rsidRPr="00064307">
                <w:rPr>
                  <w:rFonts w:ascii="Times New Roman" w:hAnsi="Times New Roman" w:cs="Times New Roman"/>
                  <w:sz w:val="28"/>
                  <w:szCs w:val="28"/>
                </w:rPr>
                <w:t>частью 6 статьи 7</w:t>
              </w:r>
            </w:hyperlink>
            <w:r w:rsidRPr="0006430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2479E1" w:rsidRPr="00221E3B" w:rsidRDefault="002479E1" w:rsidP="00064307">
            <w:pPr>
              <w:pStyle w:val="a7"/>
              <w:jc w:val="both"/>
              <w:rPr>
                <w:rFonts w:ascii="Times New Roman" w:hAnsi="Times New Roman" w:cs="Times New Roman"/>
                <w:szCs w:val="28"/>
              </w:rPr>
            </w:pPr>
            <w:r w:rsidRPr="00221E3B">
              <w:rPr>
                <w:rFonts w:ascii="Times New Roman" w:hAnsi="Times New Roman" w:cs="Times New Roman"/>
                <w:szCs w:val="28"/>
              </w:rPr>
              <w:t>Заявителю не может быть отказано в приеме дополнительных документов, при наличии намерения их сдать.</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В случае строительства, реконструкции объекта индивидуального жилищного строительства: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1) Заявление;</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479E1" w:rsidRPr="00221E3B" w:rsidRDefault="002479E1" w:rsidP="0049171E">
            <w:pPr>
              <w:pStyle w:val="a7"/>
              <w:jc w:val="both"/>
              <w:rPr>
                <w:rFonts w:ascii="Times New Roman" w:hAnsi="Times New Roman" w:cs="Times New Roman"/>
                <w:szCs w:val="28"/>
              </w:rPr>
            </w:pPr>
          </w:p>
        </w:tc>
      </w:tr>
      <w:tr w:rsidR="002479E1" w:rsidRPr="00221E3B" w:rsidTr="0049171E">
        <w:trPr>
          <w:trHeight w:val="303"/>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 xml:space="preserve">2.7. </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Исчерпывающий перечень документов, необходимых в соответствии с </w:t>
            </w:r>
            <w:r w:rsidRPr="00221E3B">
              <w:rPr>
                <w:rFonts w:ascii="Times New Roman" w:hAnsi="Times New Roman" w:cs="Times New Roman"/>
                <w:szCs w:val="28"/>
              </w:rPr>
              <w:br/>
              <w:t xml:space="preserve">нормативными правовыми актами для предоставления муниципальной </w:t>
            </w:r>
            <w:r w:rsidRPr="00221E3B">
              <w:rPr>
                <w:rFonts w:ascii="Times New Roman" w:hAnsi="Times New Roman" w:cs="Times New Roman"/>
                <w:szCs w:val="28"/>
              </w:rPr>
              <w:lastRenderedPageBreak/>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62"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Получаются в рамках межведомственного взаимодействия:</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в случае строительства, реконструкции объекта капитального строительства: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2) градостроительный план земельного участка;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064307">
                <w:rPr>
                  <w:rStyle w:val="a3"/>
                  <w:rFonts w:ascii="Times New Roman" w:hAnsi="Times New Roman" w:cs="Times New Roman"/>
                  <w:color w:val="auto"/>
                  <w:szCs w:val="28"/>
                  <w:u w:val="none"/>
                </w:rPr>
                <w:t>статьей 40</w:t>
              </w:r>
            </w:hyperlink>
            <w:r w:rsidRPr="00221E3B">
              <w:rPr>
                <w:rFonts w:ascii="Times New Roman" w:hAnsi="Times New Roman" w:cs="Times New Roman"/>
                <w:szCs w:val="28"/>
              </w:rPr>
              <w:t xml:space="preserve"> Градостроительного кодекса РФ);</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4) сведения из единого реестра сертификатов соответствия;</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5) положительное заключение государственной экспертизы проектной документации.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6) материалы, содержащиеся в проектной документации: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а) пояснительная записка;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г) схемы, отображающие архитектурные решения;</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е) проект организации строительства объекта капитального строительства;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ж) проект организации работ по сносу или демонтажу объектов капитального строительства, их частей;</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в случае строительства, реконструкции объекта индивидуального жилищного строительства: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2) Градостроительный план земельного участка.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3) схема планировочной организации земельного участка с обозначением места размещения объекта индивидуального жилищного строительства </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 xml:space="preserve">Если заявителем по собственной инициативе вышеперечисленные документы не представлены, в соответствии с Федеральным </w:t>
            </w:r>
            <w:hyperlink r:id="rId15" w:history="1">
              <w:r w:rsidRPr="00064307">
                <w:rPr>
                  <w:rStyle w:val="a3"/>
                  <w:rFonts w:ascii="Times New Roman" w:hAnsi="Times New Roman" w:cs="Times New Roman"/>
                  <w:color w:val="auto"/>
                  <w:szCs w:val="28"/>
                  <w:u w:val="none"/>
                </w:rPr>
                <w:t>законом</w:t>
              </w:r>
            </w:hyperlink>
            <w:r w:rsidRPr="00064307">
              <w:rPr>
                <w:rFonts w:ascii="Times New Roman" w:hAnsi="Times New Roman" w:cs="Times New Roman"/>
                <w:szCs w:val="28"/>
              </w:rPr>
              <w:br/>
            </w:r>
            <w:r w:rsidRPr="00221E3B">
              <w:rPr>
                <w:rFonts w:ascii="Times New Roman" w:hAnsi="Times New Roman" w:cs="Times New Roman"/>
                <w:szCs w:val="28"/>
              </w:rPr>
              <w:t>от 27 июля 2010 года № 210-ФЗ «Об организации предоставления государственных и муниципальных услуг» Специалист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Документы, перечисленные в настоящем пункте, могут быть представлены заявителем самостоятельно.</w:t>
            </w:r>
          </w:p>
        </w:tc>
      </w:tr>
      <w:tr w:rsidR="002479E1" w:rsidRPr="00221E3B" w:rsidTr="0049171E">
        <w:trPr>
          <w:trHeight w:val="2800"/>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 xml:space="preserve">2.8. </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Перечень </w:t>
            </w:r>
            <w:r w:rsidRPr="00221E3B">
              <w:rPr>
                <w:rFonts w:ascii="Times New Roman" w:hAnsi="Times New Roman" w:cs="Times New Roman"/>
                <w:szCs w:val="28"/>
              </w:rPr>
              <w:br/>
              <w:t xml:space="preserve">документов, которые </w:t>
            </w:r>
            <w:r w:rsidRPr="00221E3B">
              <w:rPr>
                <w:rFonts w:ascii="Times New Roman" w:hAnsi="Times New Roman" w:cs="Times New Roman"/>
                <w:szCs w:val="28"/>
              </w:rPr>
              <w:br/>
              <w:t xml:space="preserve">запрещается </w:t>
            </w:r>
            <w:r w:rsidRPr="00221E3B">
              <w:rPr>
                <w:rFonts w:ascii="Times New Roman" w:hAnsi="Times New Roman" w:cs="Times New Roman"/>
                <w:szCs w:val="28"/>
              </w:rPr>
              <w:br/>
              <w:t xml:space="preserve">требовать от </w:t>
            </w:r>
            <w:r w:rsidRPr="00221E3B">
              <w:rPr>
                <w:rFonts w:ascii="Times New Roman" w:hAnsi="Times New Roman" w:cs="Times New Roman"/>
                <w:szCs w:val="28"/>
              </w:rPr>
              <w:br/>
              <w:t xml:space="preserve">заявителя </w:t>
            </w:r>
          </w:p>
        </w:tc>
        <w:tc>
          <w:tcPr>
            <w:tcW w:w="6662"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Запрещается требовать от заявителя представления </w:t>
            </w:r>
            <w:r w:rsidRPr="00221E3B">
              <w:rPr>
                <w:rFonts w:ascii="Times New Roman" w:hAnsi="Times New Roman" w:cs="Times New Roman"/>
                <w:szCs w:val="28"/>
              </w:rPr>
              <w:br/>
              <w:t xml:space="preserve">документов и информации или осуществления </w:t>
            </w:r>
            <w:r w:rsidRPr="00221E3B">
              <w:rPr>
                <w:rFonts w:ascii="Times New Roman" w:hAnsi="Times New Roman" w:cs="Times New Roman"/>
                <w:szCs w:val="28"/>
              </w:rPr>
              <w:br/>
              <w:t xml:space="preserve">действий, которые не предусмотрены нормативными </w:t>
            </w:r>
            <w:r w:rsidRPr="00221E3B">
              <w:rPr>
                <w:rFonts w:ascii="Times New Roman" w:hAnsi="Times New Roman" w:cs="Times New Roman"/>
                <w:szCs w:val="28"/>
              </w:rPr>
              <w:br/>
              <w:t xml:space="preserve">правовыми актами, регулирующими отношения, </w:t>
            </w:r>
            <w:r w:rsidRPr="00221E3B">
              <w:rPr>
                <w:rFonts w:ascii="Times New Roman" w:hAnsi="Times New Roman" w:cs="Times New Roman"/>
                <w:szCs w:val="28"/>
              </w:rPr>
              <w:br/>
              <w:t xml:space="preserve">возникающие в связи с предоставлением настоящей </w:t>
            </w:r>
            <w:r w:rsidRPr="00221E3B">
              <w:rPr>
                <w:rFonts w:ascii="Times New Roman" w:hAnsi="Times New Roman" w:cs="Times New Roman"/>
                <w:szCs w:val="28"/>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2479E1" w:rsidRPr="00221E3B" w:rsidTr="0049171E">
        <w:trPr>
          <w:trHeight w:val="1800"/>
        </w:trPr>
        <w:tc>
          <w:tcPr>
            <w:tcW w:w="709" w:type="dxa"/>
            <w:tcBorders>
              <w:top w:val="nil"/>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2.9.</w:t>
            </w:r>
          </w:p>
        </w:tc>
        <w:tc>
          <w:tcPr>
            <w:tcW w:w="2377" w:type="dxa"/>
            <w:tcBorders>
              <w:top w:val="nil"/>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Исчерпывающий перечень оснований для отказа в приеме документов, необходимых для предоставления муниципальной услуги </w:t>
            </w:r>
          </w:p>
        </w:tc>
        <w:tc>
          <w:tcPr>
            <w:tcW w:w="6662" w:type="dxa"/>
            <w:tcBorders>
              <w:top w:val="nil"/>
              <w:left w:val="single" w:sz="4" w:space="0" w:color="auto"/>
              <w:bottom w:val="single" w:sz="4" w:space="0" w:color="auto"/>
              <w:right w:val="single" w:sz="4" w:space="0" w:color="auto"/>
            </w:tcBorders>
          </w:tcPr>
          <w:p w:rsidR="002479E1" w:rsidRPr="00221E3B" w:rsidRDefault="002479E1" w:rsidP="0049171E">
            <w:pPr>
              <w:pStyle w:val="a7"/>
              <w:jc w:val="both"/>
              <w:rPr>
                <w:rFonts w:ascii="Times New Roman" w:hAnsi="Times New Roman" w:cs="Times New Roman"/>
                <w:szCs w:val="28"/>
              </w:rPr>
            </w:pPr>
            <w:bookmarkStart w:id="1" w:name="Par262"/>
            <w:bookmarkEnd w:id="1"/>
            <w:r w:rsidRPr="00221E3B">
              <w:rPr>
                <w:rFonts w:ascii="Times New Roman" w:hAnsi="Times New Roman" w:cs="Times New Roman"/>
                <w:szCs w:val="28"/>
              </w:rPr>
              <w:t>Основаниями для отказа в приеме документов, необходимых для предоставления муниципальной услуги являются следующие случаи: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обращение за предоставлением муниципальной услуги с документом, удостоверяющим личность подлежащим обмену на день обращения;</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w:t>
            </w:r>
            <w:r w:rsidRPr="00221E3B">
              <w:rPr>
                <w:rFonts w:ascii="Times New Roman" w:hAnsi="Times New Roman" w:cs="Times New Roman"/>
                <w:szCs w:val="28"/>
              </w:rPr>
              <w:lastRenderedPageBreak/>
              <w:t>расписке о наличии одного или нескольких вышеуказанных оснований.</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Отказ в приеме документов не препятствует повторному обращению после устранения причины, послужившей основанием для отказа</w:t>
            </w:r>
          </w:p>
          <w:p w:rsidR="002479E1" w:rsidRPr="00221E3B" w:rsidRDefault="002479E1" w:rsidP="0049171E">
            <w:pPr>
              <w:pStyle w:val="a7"/>
              <w:jc w:val="both"/>
              <w:rPr>
                <w:rFonts w:ascii="Times New Roman" w:hAnsi="Times New Roman" w:cs="Times New Roman"/>
                <w:szCs w:val="28"/>
              </w:rPr>
            </w:pPr>
          </w:p>
        </w:tc>
      </w:tr>
      <w:tr w:rsidR="002479E1" w:rsidRPr="00221E3B" w:rsidTr="0049171E">
        <w:trPr>
          <w:trHeight w:val="2004"/>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2.10.</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Исчерпывающий перечень снований для приостановления или отказа в </w:t>
            </w:r>
            <w:r w:rsidRPr="00221E3B">
              <w:rPr>
                <w:rFonts w:ascii="Times New Roman" w:hAnsi="Times New Roman" w:cs="Times New Roman"/>
                <w:szCs w:val="28"/>
              </w:rPr>
              <w:br/>
              <w:t xml:space="preserve">предоставлении муниципальной услуги </w:t>
            </w:r>
          </w:p>
        </w:tc>
        <w:tc>
          <w:tcPr>
            <w:tcW w:w="6662" w:type="dxa"/>
            <w:tcBorders>
              <w:top w:val="single" w:sz="4" w:space="0" w:color="auto"/>
              <w:left w:val="single" w:sz="4" w:space="0" w:color="auto"/>
              <w:bottom w:val="single" w:sz="4" w:space="0" w:color="auto"/>
              <w:right w:val="single" w:sz="4" w:space="0" w:color="auto"/>
            </w:tcBorders>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Основания для приостановления предоставления </w:t>
            </w:r>
            <w:r w:rsidRPr="00221E3B">
              <w:rPr>
                <w:rFonts w:ascii="Times New Roman" w:hAnsi="Times New Roman" w:cs="Times New Roman"/>
                <w:szCs w:val="28"/>
              </w:rPr>
              <w:br/>
              <w:t>муниципальной услуги отсутствуют.</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Основаниями для принятия решения об отказе в предоставлении муниципальной услуги являются следующие случаи: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письменное обращение заявителя об отказе в предоставлении муниципальной услуги;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изменение законодательства либо наступление форс-мажорных обстоятельств;</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наличие в документах, предоставленных заявителем, недостоверных сведений, или несоответствие их требованиям законодательства.</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2479E1" w:rsidRPr="00221E3B" w:rsidTr="0049171E">
        <w:trPr>
          <w:trHeight w:val="2669"/>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2.11.</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Перечень услуг, </w:t>
            </w:r>
            <w:r w:rsidRPr="00221E3B">
              <w:rPr>
                <w:rFonts w:ascii="Times New Roman" w:hAnsi="Times New Roman" w:cs="Times New Roman"/>
                <w:szCs w:val="28"/>
              </w:rPr>
              <w:br/>
              <w:t xml:space="preserve">которые являются </w:t>
            </w:r>
            <w:r w:rsidRPr="00221E3B">
              <w:rPr>
                <w:rFonts w:ascii="Times New Roman" w:hAnsi="Times New Roman" w:cs="Times New Roman"/>
                <w:szCs w:val="28"/>
              </w:rPr>
              <w:br/>
              <w:t xml:space="preserve">необходимыми и </w:t>
            </w:r>
            <w:r w:rsidRPr="00221E3B">
              <w:rPr>
                <w:rFonts w:ascii="Times New Roman" w:hAnsi="Times New Roman" w:cs="Times New Roman"/>
                <w:szCs w:val="28"/>
              </w:rPr>
              <w:br/>
              <w:t xml:space="preserve">обязательными для предоставления муниципальной услуги, в том </w:t>
            </w:r>
            <w:r w:rsidRPr="00221E3B">
              <w:rPr>
                <w:rFonts w:ascii="Times New Roman" w:hAnsi="Times New Roman" w:cs="Times New Roman"/>
                <w:szCs w:val="28"/>
              </w:rPr>
              <w:br/>
              <w:t xml:space="preserve">числе сведения о </w:t>
            </w:r>
            <w:r w:rsidRPr="00221E3B">
              <w:rPr>
                <w:rFonts w:ascii="Times New Roman" w:hAnsi="Times New Roman" w:cs="Times New Roman"/>
                <w:szCs w:val="28"/>
              </w:rPr>
              <w:br/>
              <w:t xml:space="preserve">документе (документах), выдаваемом (выдаваемых) организациями, участвующими в </w:t>
            </w:r>
            <w:r w:rsidRPr="00221E3B">
              <w:rPr>
                <w:rFonts w:ascii="Times New Roman" w:hAnsi="Times New Roman" w:cs="Times New Roman"/>
                <w:szCs w:val="28"/>
              </w:rPr>
              <w:br/>
              <w:t xml:space="preserve">предоставлении муниципальной услуги </w:t>
            </w:r>
          </w:p>
        </w:tc>
        <w:tc>
          <w:tcPr>
            <w:tcW w:w="6662"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Необходимой и обязательной услугой для предоставления муниципальной услуги являются услуги: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по выдаче документа, подтверждающего право действовать в интересах заинтересованного лица.</w:t>
            </w:r>
          </w:p>
        </w:tc>
      </w:tr>
      <w:tr w:rsidR="002479E1" w:rsidRPr="00221E3B" w:rsidTr="0049171E">
        <w:trPr>
          <w:trHeight w:val="1800"/>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2.12.</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Порядок, размер и </w:t>
            </w:r>
            <w:r w:rsidRPr="00221E3B">
              <w:rPr>
                <w:rFonts w:ascii="Times New Roman" w:hAnsi="Times New Roman" w:cs="Times New Roman"/>
                <w:szCs w:val="28"/>
              </w:rPr>
              <w:br/>
              <w:t xml:space="preserve">основания взимания муниципальной пошлины или иной </w:t>
            </w:r>
            <w:r w:rsidRPr="00221E3B">
              <w:rPr>
                <w:rFonts w:ascii="Times New Roman" w:hAnsi="Times New Roman" w:cs="Times New Roman"/>
                <w:szCs w:val="28"/>
              </w:rPr>
              <w:br/>
              <w:t xml:space="preserve">платы, взимаемой </w:t>
            </w:r>
            <w:r w:rsidRPr="00221E3B">
              <w:rPr>
                <w:rFonts w:ascii="Times New Roman" w:hAnsi="Times New Roman" w:cs="Times New Roman"/>
                <w:szCs w:val="28"/>
              </w:rPr>
              <w:br/>
              <w:t xml:space="preserve">за предоставление </w:t>
            </w:r>
            <w:r w:rsidRPr="00221E3B">
              <w:rPr>
                <w:rFonts w:ascii="Times New Roman" w:hAnsi="Times New Roman" w:cs="Times New Roman"/>
                <w:szCs w:val="28"/>
              </w:rPr>
              <w:br/>
              <w:t xml:space="preserve">муниципальной услуги </w:t>
            </w:r>
          </w:p>
        </w:tc>
        <w:tc>
          <w:tcPr>
            <w:tcW w:w="6662" w:type="dxa"/>
            <w:tcBorders>
              <w:top w:val="single" w:sz="4" w:space="0" w:color="auto"/>
              <w:left w:val="single" w:sz="4" w:space="0" w:color="auto"/>
              <w:bottom w:val="single" w:sz="4" w:space="0" w:color="auto"/>
              <w:right w:val="single" w:sz="4" w:space="0" w:color="auto"/>
            </w:tcBorders>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Предоставление муниципальной услуги </w:t>
            </w:r>
            <w:r w:rsidRPr="00221E3B">
              <w:rPr>
                <w:rFonts w:ascii="Times New Roman" w:hAnsi="Times New Roman" w:cs="Times New Roman"/>
                <w:szCs w:val="28"/>
              </w:rPr>
              <w:br/>
              <w:t xml:space="preserve">осуществляется на безвозмездной основе </w:t>
            </w:r>
          </w:p>
          <w:p w:rsidR="002479E1" w:rsidRPr="00221E3B" w:rsidRDefault="002479E1" w:rsidP="0049171E">
            <w:pPr>
              <w:pStyle w:val="a7"/>
              <w:jc w:val="both"/>
              <w:rPr>
                <w:rFonts w:ascii="Times New Roman" w:hAnsi="Times New Roman" w:cs="Times New Roman"/>
                <w:szCs w:val="28"/>
              </w:rPr>
            </w:pPr>
          </w:p>
        </w:tc>
      </w:tr>
      <w:tr w:rsidR="002479E1" w:rsidRPr="00221E3B" w:rsidTr="0049171E">
        <w:trPr>
          <w:trHeight w:val="586"/>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2.13.</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Порядок, размер и </w:t>
            </w:r>
            <w:r w:rsidRPr="00221E3B">
              <w:rPr>
                <w:rFonts w:ascii="Times New Roman" w:hAnsi="Times New Roman" w:cs="Times New Roman"/>
                <w:szCs w:val="28"/>
              </w:rPr>
              <w:br/>
              <w:t xml:space="preserve">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62"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2479E1" w:rsidRPr="00221E3B" w:rsidTr="0049171E">
        <w:trPr>
          <w:trHeight w:val="841"/>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2.14.</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Максимальный срок ожидания в </w:t>
            </w:r>
            <w:r w:rsidRPr="00221E3B">
              <w:rPr>
                <w:rFonts w:ascii="Times New Roman" w:hAnsi="Times New Roman" w:cs="Times New Roman"/>
                <w:szCs w:val="28"/>
              </w:rPr>
              <w:br/>
              <w:t xml:space="preserve">очереди при </w:t>
            </w:r>
            <w:r w:rsidRPr="00221E3B">
              <w:rPr>
                <w:rFonts w:ascii="Times New Roman" w:hAnsi="Times New Roman" w:cs="Times New Roman"/>
                <w:szCs w:val="28"/>
              </w:rPr>
              <w:br/>
              <w:t xml:space="preserve">подаче запроса о предоставлении муниципальной услуги и при </w:t>
            </w:r>
            <w:r w:rsidRPr="00221E3B">
              <w:rPr>
                <w:rFonts w:ascii="Times New Roman" w:hAnsi="Times New Roman" w:cs="Times New Roman"/>
                <w:szCs w:val="28"/>
              </w:rPr>
              <w:br/>
              <w:t xml:space="preserve">получении результата предоставления муниципальных услуг </w:t>
            </w:r>
          </w:p>
        </w:tc>
        <w:tc>
          <w:tcPr>
            <w:tcW w:w="6662"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Максимальный срок ожидания в очереди при подаче </w:t>
            </w:r>
            <w:r w:rsidRPr="00221E3B">
              <w:rPr>
                <w:rFonts w:ascii="Times New Roman" w:hAnsi="Times New Roman" w:cs="Times New Roman"/>
                <w:szCs w:val="28"/>
              </w:rPr>
              <w:br/>
              <w:t xml:space="preserve">заявления о предоставлении муниципальной услуги </w:t>
            </w:r>
            <w:r w:rsidRPr="00221E3B">
              <w:rPr>
                <w:rFonts w:ascii="Times New Roman" w:hAnsi="Times New Roman" w:cs="Times New Roman"/>
                <w:szCs w:val="28"/>
              </w:rPr>
              <w:br/>
              <w:t xml:space="preserve">и при получении результата предоставления </w:t>
            </w:r>
            <w:r w:rsidRPr="00221E3B">
              <w:rPr>
                <w:rFonts w:ascii="Times New Roman" w:hAnsi="Times New Roman" w:cs="Times New Roman"/>
                <w:szCs w:val="28"/>
              </w:rPr>
              <w:br/>
              <w:t>муниципальной услуги составляет 15 минут.</w:t>
            </w:r>
          </w:p>
        </w:tc>
      </w:tr>
      <w:tr w:rsidR="002479E1" w:rsidRPr="00221E3B" w:rsidTr="0049171E">
        <w:trPr>
          <w:trHeight w:val="1600"/>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2.15.</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Срок и порядок </w:t>
            </w:r>
            <w:r w:rsidRPr="00221E3B">
              <w:rPr>
                <w:rFonts w:ascii="Times New Roman" w:hAnsi="Times New Roman" w:cs="Times New Roman"/>
                <w:szCs w:val="28"/>
              </w:rPr>
              <w:br/>
              <w:t xml:space="preserve">регистрации запроса заявителя </w:t>
            </w:r>
            <w:r w:rsidRPr="00221E3B">
              <w:rPr>
                <w:rFonts w:ascii="Times New Roman" w:hAnsi="Times New Roman" w:cs="Times New Roman"/>
                <w:szCs w:val="28"/>
              </w:rPr>
              <w:br/>
              <w:t xml:space="preserve">о предоставлении муниципальной услуги, в том </w:t>
            </w:r>
            <w:r w:rsidRPr="00221E3B">
              <w:rPr>
                <w:rFonts w:ascii="Times New Roman" w:hAnsi="Times New Roman" w:cs="Times New Roman"/>
                <w:szCs w:val="28"/>
              </w:rPr>
              <w:br/>
              <w:t xml:space="preserve">числе в </w:t>
            </w:r>
            <w:r w:rsidRPr="00221E3B">
              <w:rPr>
                <w:rFonts w:ascii="Times New Roman" w:hAnsi="Times New Roman" w:cs="Times New Roman"/>
                <w:szCs w:val="28"/>
              </w:rPr>
              <w:br/>
            </w:r>
            <w:r w:rsidRPr="00221E3B">
              <w:rPr>
                <w:rFonts w:ascii="Times New Roman" w:hAnsi="Times New Roman" w:cs="Times New Roman"/>
                <w:szCs w:val="28"/>
              </w:rPr>
              <w:lastRenderedPageBreak/>
              <w:t xml:space="preserve">электронной форме </w:t>
            </w:r>
          </w:p>
        </w:tc>
        <w:tc>
          <w:tcPr>
            <w:tcW w:w="6662"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 xml:space="preserve">При поступлении заявления с пакетом документов в ходе личного приема заявителя его регистрация </w:t>
            </w:r>
            <w:r w:rsidRPr="00221E3B">
              <w:rPr>
                <w:rFonts w:ascii="Times New Roman" w:hAnsi="Times New Roman" w:cs="Times New Roman"/>
                <w:szCs w:val="28"/>
              </w:rPr>
              <w:br/>
              <w:t xml:space="preserve">осуществляется должностным лицом, ответственным </w:t>
            </w:r>
            <w:r w:rsidRPr="00221E3B">
              <w:rPr>
                <w:rFonts w:ascii="Times New Roman" w:hAnsi="Times New Roman" w:cs="Times New Roman"/>
                <w:szCs w:val="28"/>
              </w:rPr>
              <w:br/>
              <w:t xml:space="preserve">за прием и регистрацию документов, в день приема. </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При поступлении заявления с пакетом документов путем почтовой связи или в электронном виде, в том числе через Единый портал, его регистрация </w:t>
            </w:r>
            <w:r w:rsidRPr="00221E3B">
              <w:rPr>
                <w:rFonts w:ascii="Times New Roman" w:hAnsi="Times New Roman" w:cs="Times New Roman"/>
                <w:szCs w:val="28"/>
              </w:rPr>
              <w:lastRenderedPageBreak/>
              <w:t>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 Особенности предоставления услуги в электронной форме.</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На официальном сайте </w:t>
            </w:r>
            <w:r w:rsidR="00261AC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w:t>
            </w:r>
            <w:r w:rsidRPr="0049171E">
              <w:rPr>
                <w:rFonts w:ascii="Times New Roman" w:hAnsi="Times New Roman" w:cs="Times New Roman"/>
                <w:szCs w:val="28"/>
              </w:rPr>
              <w:t xml:space="preserve">№ </w:t>
            </w:r>
            <w:hyperlink r:id="rId16" w:history="1">
              <w:r w:rsidRPr="0049171E">
                <w:rPr>
                  <w:rStyle w:val="a3"/>
                  <w:rFonts w:ascii="Times New Roman" w:hAnsi="Times New Roman" w:cs="Times New Roman"/>
                  <w:color w:val="auto"/>
                  <w:szCs w:val="28"/>
                  <w:u w:val="none"/>
                </w:rPr>
                <w:t>1</w:t>
              </w:r>
            </w:hyperlink>
            <w:r w:rsidRPr="00221E3B">
              <w:rPr>
                <w:rFonts w:ascii="Times New Roman" w:hAnsi="Times New Roman" w:cs="Times New Roman"/>
                <w:szCs w:val="28"/>
              </w:rPr>
              <w:t xml:space="preserve"> к административному регламенту) для дальнейшего его заполнения в электронном виде и распечатки</w:t>
            </w:r>
          </w:p>
        </w:tc>
      </w:tr>
      <w:tr w:rsidR="002479E1" w:rsidRPr="00221E3B" w:rsidTr="0049171E">
        <w:trPr>
          <w:trHeight w:val="2004"/>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2.16.</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Требования к </w:t>
            </w:r>
            <w:r w:rsidRPr="00221E3B">
              <w:rPr>
                <w:rFonts w:ascii="Times New Roman" w:hAnsi="Times New Roman" w:cs="Times New Roman"/>
                <w:szCs w:val="28"/>
              </w:rPr>
              <w:br/>
              <w:t xml:space="preserve">помещениям, в </w:t>
            </w:r>
            <w:r w:rsidRPr="00221E3B">
              <w:rPr>
                <w:rFonts w:ascii="Times New Roman" w:hAnsi="Times New Roman" w:cs="Times New Roman"/>
                <w:szCs w:val="28"/>
              </w:rPr>
              <w:br/>
              <w:t xml:space="preserve">которых предоставляется муниципальная услуга, к месту </w:t>
            </w:r>
            <w:r w:rsidRPr="00221E3B">
              <w:rPr>
                <w:rFonts w:ascii="Times New Roman" w:hAnsi="Times New Roman" w:cs="Times New Roman"/>
                <w:szCs w:val="28"/>
              </w:rPr>
              <w:br/>
              <w:t xml:space="preserve">ожидания и приема </w:t>
            </w:r>
            <w:r w:rsidRPr="00221E3B">
              <w:rPr>
                <w:rFonts w:ascii="Times New Roman" w:hAnsi="Times New Roman" w:cs="Times New Roman"/>
                <w:szCs w:val="28"/>
              </w:rPr>
              <w:br/>
              <w:t xml:space="preserve">заявителей, размещению и </w:t>
            </w:r>
            <w:r w:rsidRPr="00221E3B">
              <w:rPr>
                <w:rFonts w:ascii="Times New Roman" w:hAnsi="Times New Roman" w:cs="Times New Roman"/>
                <w:szCs w:val="28"/>
              </w:rPr>
              <w:br/>
              <w:t xml:space="preserve">оформлению визуальной, текстовой и </w:t>
            </w:r>
            <w:r w:rsidRPr="00221E3B">
              <w:rPr>
                <w:rFonts w:ascii="Times New Roman" w:hAnsi="Times New Roman" w:cs="Times New Roman"/>
                <w:szCs w:val="28"/>
              </w:rPr>
              <w:br/>
              <w:t xml:space="preserve">мультимедийной информации о </w:t>
            </w:r>
            <w:r w:rsidRPr="00221E3B">
              <w:rPr>
                <w:rFonts w:ascii="Times New Roman" w:hAnsi="Times New Roman" w:cs="Times New Roman"/>
                <w:szCs w:val="28"/>
              </w:rPr>
              <w:br/>
              <w:t xml:space="preserve">порядке предоставления муниципальной услуги </w:t>
            </w:r>
          </w:p>
        </w:tc>
        <w:tc>
          <w:tcPr>
            <w:tcW w:w="6662" w:type="dxa"/>
            <w:tcBorders>
              <w:top w:val="single" w:sz="4" w:space="0" w:color="auto"/>
              <w:left w:val="single" w:sz="4" w:space="0" w:color="auto"/>
              <w:bottom w:val="single" w:sz="4" w:space="0" w:color="auto"/>
              <w:right w:val="single" w:sz="4" w:space="0" w:color="auto"/>
            </w:tcBorders>
            <w:hideMark/>
          </w:tcPr>
          <w:p w:rsidR="00261ACB" w:rsidRPr="00261ACB" w:rsidRDefault="00261ACB" w:rsidP="00261ACB">
            <w:pPr>
              <w:spacing w:after="0" w:line="240" w:lineRule="auto"/>
              <w:ind w:firstLine="215"/>
              <w:jc w:val="both"/>
              <w:rPr>
                <w:rFonts w:ascii="Times New Roman" w:hAnsi="Times New Roman" w:cs="Times New Roman"/>
                <w:sz w:val="28"/>
                <w:szCs w:val="28"/>
              </w:rPr>
            </w:pPr>
            <w:r w:rsidRPr="00261ACB">
              <w:rPr>
                <w:rFonts w:ascii="Times New Roman" w:hAnsi="Times New Roman" w:cs="Times New Roman"/>
                <w:sz w:val="28"/>
                <w:szCs w:val="28"/>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Новоджерелиевского сельского поселения Брюховецкого района и МФЦ муниципальной услуги наличие канцелярских принадлежностей.</w:t>
            </w:r>
          </w:p>
          <w:p w:rsidR="00261ACB" w:rsidRPr="00261ACB" w:rsidRDefault="00261ACB" w:rsidP="00261ACB">
            <w:pPr>
              <w:spacing w:after="0" w:line="240" w:lineRule="auto"/>
              <w:ind w:firstLine="215"/>
              <w:jc w:val="both"/>
              <w:rPr>
                <w:rFonts w:ascii="Times New Roman" w:hAnsi="Times New Roman" w:cs="Times New Roman"/>
                <w:sz w:val="28"/>
                <w:szCs w:val="28"/>
              </w:rPr>
            </w:pPr>
            <w:r w:rsidRPr="00261ACB">
              <w:rPr>
                <w:rFonts w:ascii="Times New Roman" w:hAnsi="Times New Roman" w:cs="Times New Roman"/>
                <w:sz w:val="28"/>
                <w:szCs w:val="28"/>
              </w:rPr>
              <w:t xml:space="preserve">Рабочее место должностного лица администрации Новоджерелиевского сельского поселения Брюховецкого района и МФЦ, ответственного в соответствии с должностным регламентом за организацию приема заявителей по </w:t>
            </w:r>
            <w:r w:rsidRPr="00261ACB">
              <w:rPr>
                <w:rFonts w:ascii="Times New Roman" w:hAnsi="Times New Roman" w:cs="Times New Roman"/>
                <w:sz w:val="28"/>
                <w:szCs w:val="28"/>
              </w:rPr>
              <w:br/>
              <w:t>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261ACB" w:rsidRPr="00261ACB" w:rsidRDefault="00261ACB" w:rsidP="00261ACB">
            <w:pPr>
              <w:spacing w:after="0" w:line="240" w:lineRule="auto"/>
              <w:ind w:firstLine="215"/>
              <w:jc w:val="both"/>
              <w:rPr>
                <w:rFonts w:ascii="Times New Roman" w:hAnsi="Times New Roman" w:cs="Times New Roman"/>
                <w:sz w:val="28"/>
                <w:szCs w:val="28"/>
              </w:rPr>
            </w:pPr>
            <w:r w:rsidRPr="00261ACB">
              <w:rPr>
                <w:rFonts w:ascii="Times New Roman" w:hAnsi="Times New Roman" w:cs="Times New Roman"/>
                <w:sz w:val="28"/>
                <w:szCs w:val="28"/>
              </w:rPr>
              <w:t xml:space="preserve">Место ожидания приема заявителей оборудуется </w:t>
            </w:r>
            <w:r w:rsidRPr="00261ACB">
              <w:rPr>
                <w:rFonts w:ascii="Times New Roman" w:hAnsi="Times New Roman" w:cs="Times New Roman"/>
                <w:sz w:val="28"/>
                <w:szCs w:val="28"/>
              </w:rPr>
              <w:br/>
              <w:t xml:space="preserve">стульями, столами, обеспечивается канцелярскими </w:t>
            </w:r>
            <w:r w:rsidRPr="00261ACB">
              <w:rPr>
                <w:rFonts w:ascii="Times New Roman" w:hAnsi="Times New Roman" w:cs="Times New Roman"/>
                <w:sz w:val="28"/>
                <w:szCs w:val="28"/>
              </w:rPr>
              <w:br/>
              <w:t xml:space="preserve">принадлежностями, бумагой для написания </w:t>
            </w:r>
            <w:r w:rsidRPr="00261ACB">
              <w:rPr>
                <w:rFonts w:ascii="Times New Roman" w:hAnsi="Times New Roman" w:cs="Times New Roman"/>
                <w:sz w:val="28"/>
                <w:szCs w:val="28"/>
              </w:rPr>
              <w:br/>
              <w:t>обращений.</w:t>
            </w:r>
          </w:p>
          <w:p w:rsidR="00261ACB" w:rsidRPr="00261ACB" w:rsidRDefault="00261ACB" w:rsidP="00261ACB">
            <w:pPr>
              <w:spacing w:after="0" w:line="240" w:lineRule="auto"/>
              <w:ind w:firstLine="215"/>
              <w:jc w:val="both"/>
              <w:rPr>
                <w:rFonts w:ascii="Times New Roman" w:hAnsi="Times New Roman" w:cs="Times New Roman"/>
                <w:sz w:val="28"/>
                <w:szCs w:val="28"/>
              </w:rPr>
            </w:pPr>
            <w:r w:rsidRPr="00261ACB">
              <w:rPr>
                <w:rFonts w:ascii="Times New Roman" w:hAnsi="Times New Roman" w:cs="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w:t>
            </w:r>
            <w:r w:rsidRPr="00261ACB">
              <w:rPr>
                <w:rFonts w:ascii="Times New Roman" w:hAnsi="Times New Roman" w:cs="Times New Roman"/>
                <w:sz w:val="28"/>
                <w:szCs w:val="28"/>
              </w:rPr>
              <w:br/>
            </w:r>
            <w:r w:rsidRPr="00261ACB">
              <w:rPr>
                <w:rFonts w:ascii="Times New Roman" w:hAnsi="Times New Roman" w:cs="Times New Roman"/>
                <w:sz w:val="28"/>
                <w:szCs w:val="28"/>
              </w:rPr>
              <w:lastRenderedPageBreak/>
              <w:t xml:space="preserve">системой и средствами пожаротушения, системой </w:t>
            </w:r>
            <w:r w:rsidRPr="00261ACB">
              <w:rPr>
                <w:rFonts w:ascii="Times New Roman" w:hAnsi="Times New Roman" w:cs="Times New Roman"/>
                <w:sz w:val="28"/>
                <w:szCs w:val="28"/>
              </w:rPr>
              <w:br/>
              <w:t xml:space="preserve">оповещения о возникновении чрезвычайной ситуации, системой охраны, средствами оказания первой помощи. </w:t>
            </w:r>
          </w:p>
          <w:p w:rsidR="00261ACB" w:rsidRPr="00261ACB" w:rsidRDefault="00261ACB" w:rsidP="00261ACB">
            <w:pPr>
              <w:spacing w:after="0" w:line="240" w:lineRule="auto"/>
              <w:ind w:firstLine="215"/>
              <w:jc w:val="both"/>
              <w:rPr>
                <w:rFonts w:ascii="Times New Roman" w:hAnsi="Times New Roman" w:cs="Times New Roman"/>
                <w:sz w:val="28"/>
                <w:szCs w:val="28"/>
              </w:rPr>
            </w:pPr>
            <w:r w:rsidRPr="00261AC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w:t>
            </w:r>
            <w:r w:rsidRPr="00261ACB">
              <w:rPr>
                <w:rFonts w:ascii="Times New Roman" w:hAnsi="Times New Roman" w:cs="Times New Roman"/>
                <w:sz w:val="28"/>
                <w:szCs w:val="28"/>
              </w:rPr>
              <w:br/>
              <w:t>размещается на информационном стенде в помещении администрации Новоджерелиевского сельского поселения Брюховецкого района и МФЦ для ожидания и приема заявителей, а также на Едином портале и официальном сайте Администрации.</w:t>
            </w:r>
          </w:p>
          <w:p w:rsidR="00261ACB" w:rsidRPr="00261ACB" w:rsidRDefault="00261ACB" w:rsidP="00261ACB">
            <w:pPr>
              <w:spacing w:after="0" w:line="240" w:lineRule="auto"/>
              <w:ind w:firstLine="215"/>
              <w:jc w:val="both"/>
              <w:rPr>
                <w:rFonts w:ascii="Times New Roman" w:hAnsi="Times New Roman" w:cs="Times New Roman"/>
                <w:sz w:val="28"/>
                <w:szCs w:val="28"/>
              </w:rPr>
            </w:pPr>
            <w:r w:rsidRPr="00261ACB">
              <w:rPr>
                <w:rFonts w:ascii="Times New Roman" w:hAnsi="Times New Roman" w:cs="Times New Roman"/>
                <w:sz w:val="28"/>
                <w:szCs w:val="28"/>
              </w:rPr>
              <w:t>На стендах администрации Новоджерелиевского сельского поселения Брюховецкого района и МФЦ размещаются следующие информационные материалы:</w:t>
            </w:r>
          </w:p>
          <w:p w:rsidR="00261ACB" w:rsidRPr="00261ACB" w:rsidRDefault="00261ACB" w:rsidP="00261ACB">
            <w:pPr>
              <w:spacing w:after="0" w:line="240" w:lineRule="auto"/>
              <w:ind w:firstLine="215"/>
              <w:jc w:val="both"/>
              <w:rPr>
                <w:rFonts w:ascii="Times New Roman" w:hAnsi="Times New Roman" w:cs="Times New Roman"/>
                <w:sz w:val="28"/>
                <w:szCs w:val="28"/>
              </w:rPr>
            </w:pPr>
            <w:r w:rsidRPr="00261ACB">
              <w:rPr>
                <w:rFonts w:ascii="Times New Roman" w:hAnsi="Times New Roman" w:cs="Times New Roman"/>
                <w:sz w:val="28"/>
                <w:szCs w:val="28"/>
              </w:rPr>
              <w:t xml:space="preserve">порядок обращения граждан в администрацию Новоджерелиевского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Новоджерелиевского  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Новоджерелиевского сельского поселения Брюховецкого района, также на Едином портале. </w:t>
            </w:r>
          </w:p>
          <w:p w:rsidR="002479E1" w:rsidRPr="00221E3B" w:rsidRDefault="002479E1" w:rsidP="0049171E">
            <w:pPr>
              <w:pStyle w:val="a7"/>
              <w:jc w:val="both"/>
              <w:rPr>
                <w:rFonts w:ascii="Times New Roman" w:hAnsi="Times New Roman" w:cs="Times New Roman"/>
                <w:szCs w:val="28"/>
              </w:rPr>
            </w:pPr>
          </w:p>
        </w:tc>
      </w:tr>
      <w:tr w:rsidR="002479E1" w:rsidRPr="00221E3B" w:rsidTr="0049171E">
        <w:trPr>
          <w:trHeight w:val="2257"/>
        </w:trPr>
        <w:tc>
          <w:tcPr>
            <w:tcW w:w="709" w:type="dxa"/>
            <w:tcBorders>
              <w:top w:val="nil"/>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2.17.</w:t>
            </w:r>
          </w:p>
        </w:tc>
        <w:tc>
          <w:tcPr>
            <w:tcW w:w="2377" w:type="dxa"/>
            <w:tcBorders>
              <w:top w:val="nil"/>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Показатели доступности и </w:t>
            </w:r>
            <w:r w:rsidRPr="00221E3B">
              <w:rPr>
                <w:rFonts w:ascii="Times New Roman" w:hAnsi="Times New Roman" w:cs="Times New Roman"/>
                <w:szCs w:val="28"/>
              </w:rPr>
              <w:br/>
              <w:t xml:space="preserve">качества муниципальной услуги </w:t>
            </w:r>
          </w:p>
        </w:tc>
        <w:tc>
          <w:tcPr>
            <w:tcW w:w="6662" w:type="dxa"/>
            <w:tcBorders>
              <w:top w:val="nil"/>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Показателями доступности и качества предоставления муниципальной услуги являются:</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1) получение муниципальной услуги своевременно и в соответствии со стандартом предоставления услуги;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3) соблюдение сроков приема и рассмотрения документов;</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4) соблюдение срока получения результата муниципальной услуги;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5) отсутствие обоснованных жалоб на нарушение Административного регламента, совершенных сотрудниками Администрации;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При предоставлении муниципальной услуги в МФЦ консультацию, прием и выдачу документов осуществляет специалист МФЦ.</w:t>
            </w:r>
          </w:p>
        </w:tc>
      </w:tr>
      <w:tr w:rsidR="002479E1" w:rsidRPr="00221E3B" w:rsidTr="0049171E">
        <w:trPr>
          <w:trHeight w:val="586"/>
        </w:trPr>
        <w:tc>
          <w:tcPr>
            <w:tcW w:w="709"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lastRenderedPageBreak/>
              <w:t>2.18.</w:t>
            </w:r>
          </w:p>
        </w:tc>
        <w:tc>
          <w:tcPr>
            <w:tcW w:w="2377" w:type="dxa"/>
            <w:tcBorders>
              <w:top w:val="single" w:sz="4" w:space="0" w:color="auto"/>
              <w:left w:val="single" w:sz="4" w:space="0" w:color="auto"/>
              <w:bottom w:val="single" w:sz="4" w:space="0" w:color="auto"/>
              <w:right w:val="single" w:sz="4" w:space="0" w:color="auto"/>
            </w:tcBorders>
            <w:hideMark/>
          </w:tcPr>
          <w:p w:rsidR="002479E1" w:rsidRPr="00221E3B" w:rsidRDefault="002479E1" w:rsidP="0049171E">
            <w:pPr>
              <w:pStyle w:val="a7"/>
              <w:jc w:val="both"/>
              <w:rPr>
                <w:rFonts w:ascii="Times New Roman" w:hAnsi="Times New Roman" w:cs="Times New Roman"/>
                <w:szCs w:val="28"/>
              </w:rPr>
            </w:pPr>
            <w:r w:rsidRPr="00221E3B">
              <w:rPr>
                <w:rFonts w:ascii="Times New Roman" w:hAnsi="Times New Roman" w:cs="Times New Roman"/>
                <w:szCs w:val="28"/>
              </w:rPr>
              <w:t xml:space="preserve">Иные требования, в том числе </w:t>
            </w:r>
            <w:r w:rsidRPr="00221E3B">
              <w:rPr>
                <w:rFonts w:ascii="Times New Roman" w:hAnsi="Times New Roman" w:cs="Times New Roman"/>
                <w:szCs w:val="28"/>
              </w:rPr>
              <w:br/>
              <w:t xml:space="preserve">учитывающие </w:t>
            </w:r>
            <w:r w:rsidRPr="00221E3B">
              <w:rPr>
                <w:rFonts w:ascii="Times New Roman" w:hAnsi="Times New Roman" w:cs="Times New Roman"/>
                <w:szCs w:val="28"/>
              </w:rPr>
              <w:br/>
              <w:t xml:space="preserve">особенности </w:t>
            </w:r>
            <w:r w:rsidRPr="00221E3B">
              <w:rPr>
                <w:rFonts w:ascii="Times New Roman" w:hAnsi="Times New Roman" w:cs="Times New Roman"/>
                <w:szCs w:val="28"/>
              </w:rPr>
              <w:br/>
              <w:t xml:space="preserve">предоставления </w:t>
            </w:r>
            <w:r w:rsidRPr="00221E3B">
              <w:rPr>
                <w:rFonts w:ascii="Times New Roman" w:hAnsi="Times New Roman" w:cs="Times New Roman"/>
                <w:szCs w:val="28"/>
              </w:rPr>
              <w:br/>
              <w:t xml:space="preserve">муниципальной услуги в </w:t>
            </w:r>
            <w:r w:rsidRPr="00221E3B">
              <w:rPr>
                <w:rFonts w:ascii="Times New Roman" w:hAnsi="Times New Roman" w:cs="Times New Roman"/>
                <w:szCs w:val="28"/>
              </w:rPr>
              <w:br/>
              <w:t xml:space="preserve">многофункциональных центрах </w:t>
            </w:r>
            <w:r w:rsidRPr="00221E3B">
              <w:rPr>
                <w:rFonts w:ascii="Times New Roman" w:hAnsi="Times New Roman" w:cs="Times New Roman"/>
                <w:szCs w:val="28"/>
              </w:rPr>
              <w:br/>
              <w:t xml:space="preserve">предоставления государственных и муниципальных услуг и </w:t>
            </w:r>
            <w:r w:rsidRPr="00221E3B">
              <w:rPr>
                <w:rFonts w:ascii="Times New Roman" w:hAnsi="Times New Roman" w:cs="Times New Roman"/>
                <w:szCs w:val="28"/>
              </w:rPr>
              <w:br/>
              <w:t xml:space="preserve">особенности предоставления муниципальной услуги в </w:t>
            </w:r>
            <w:r w:rsidRPr="00221E3B">
              <w:rPr>
                <w:rFonts w:ascii="Times New Roman" w:hAnsi="Times New Roman" w:cs="Times New Roman"/>
                <w:szCs w:val="28"/>
              </w:rPr>
              <w:br/>
              <w:t xml:space="preserve">электронной форме </w:t>
            </w:r>
          </w:p>
        </w:tc>
        <w:tc>
          <w:tcPr>
            <w:tcW w:w="6662" w:type="dxa"/>
            <w:tcBorders>
              <w:top w:val="single" w:sz="4" w:space="0" w:color="auto"/>
              <w:left w:val="single" w:sz="4" w:space="0" w:color="auto"/>
              <w:bottom w:val="single" w:sz="4" w:space="0" w:color="auto"/>
              <w:right w:val="single" w:sz="4" w:space="0" w:color="auto"/>
            </w:tcBorders>
            <w:hideMark/>
          </w:tcPr>
          <w:p w:rsidR="002479E1" w:rsidRPr="00221E3B" w:rsidRDefault="002479E1" w:rsidP="00261ACB">
            <w:pPr>
              <w:pStyle w:val="a7"/>
              <w:jc w:val="both"/>
              <w:rPr>
                <w:rFonts w:ascii="Times New Roman" w:hAnsi="Times New Roman" w:cs="Times New Roman"/>
                <w:szCs w:val="28"/>
              </w:rPr>
            </w:pPr>
            <w:r w:rsidRPr="00221E3B">
              <w:rPr>
                <w:rFonts w:ascii="Times New Roman" w:hAnsi="Times New Roman" w:cs="Times New Roman"/>
                <w:szCs w:val="28"/>
              </w:rPr>
              <w:t>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w:t>
            </w:r>
            <w:r w:rsidR="0049171E">
              <w:rPr>
                <w:rFonts w:ascii="Times New Roman" w:hAnsi="Times New Roman" w:cs="Times New Roman"/>
                <w:szCs w:val="28"/>
              </w:rPr>
              <w:t xml:space="preserve"> </w:t>
            </w:r>
            <w:r w:rsidRPr="00221E3B">
              <w:rPr>
                <w:rFonts w:ascii="Times New Roman" w:hAnsi="Times New Roman" w:cs="Times New Roman"/>
                <w:szCs w:val="28"/>
              </w:rPr>
              <w:t xml:space="preserve">в порядке, установленном </w:t>
            </w:r>
            <w:hyperlink r:id="rId17" w:anchor="Par451" w:history="1">
              <w:r w:rsidRPr="00261ACB">
                <w:rPr>
                  <w:rStyle w:val="a3"/>
                  <w:rFonts w:ascii="Times New Roman" w:hAnsi="Times New Roman" w:cs="Times New Roman"/>
                  <w:color w:val="auto"/>
                  <w:szCs w:val="28"/>
                  <w:u w:val="none"/>
                </w:rPr>
                <w:t>разделом 3</w:t>
              </w:r>
            </w:hyperlink>
            <w:r w:rsidRPr="00261ACB">
              <w:rPr>
                <w:rFonts w:ascii="Times New Roman" w:hAnsi="Times New Roman" w:cs="Times New Roman"/>
                <w:szCs w:val="28"/>
              </w:rPr>
              <w:t xml:space="preserve"> Регламента. На официальном сайте администрации </w:t>
            </w:r>
            <w:r w:rsidR="00261ACB">
              <w:rPr>
                <w:rFonts w:ascii="Times New Roman" w:hAnsi="Times New Roman" w:cs="Times New Roman"/>
                <w:szCs w:val="28"/>
              </w:rPr>
              <w:t>Новоджерелиевского</w:t>
            </w:r>
            <w:r w:rsidRPr="00261ACB">
              <w:rPr>
                <w:rFonts w:ascii="Times New Roman" w:hAnsi="Times New Roman" w:cs="Times New Roman"/>
                <w:szCs w:val="28"/>
              </w:rPr>
              <w:t xml:space="preserve"> сельского поселения Брюховецкого района и на Едином портале обеспечивается возможность </w:t>
            </w:r>
            <w:r w:rsidRPr="00221E3B">
              <w:rPr>
                <w:rFonts w:ascii="Times New Roman" w:hAnsi="Times New Roman" w:cs="Times New Roman"/>
                <w:szCs w:val="28"/>
              </w:rPr>
              <w:t xml:space="preserve">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221E3B">
              <w:rPr>
                <w:rFonts w:ascii="Times New Roman" w:hAnsi="Times New Roman" w:cs="Times New Roman"/>
                <w:szCs w:val="28"/>
              </w:rPr>
              <w:br/>
              <w:t xml:space="preserve">МФЦ осуществляется в рамках соответствующих соглашений. </w:t>
            </w:r>
            <w:r w:rsidRPr="00221E3B">
              <w:rPr>
                <w:rFonts w:ascii="Times New Roman" w:hAnsi="Times New Roman" w:cs="Times New Roman"/>
                <w:szCs w:val="28"/>
              </w:rPr>
              <w:br/>
              <w:t xml:space="preserve"> </w:t>
            </w:r>
          </w:p>
        </w:tc>
      </w:tr>
    </w:tbl>
    <w:p w:rsidR="002479E1" w:rsidRPr="00221E3B" w:rsidRDefault="002479E1" w:rsidP="002479E1">
      <w:pPr>
        <w:pStyle w:val="a7"/>
        <w:jc w:val="both"/>
        <w:rPr>
          <w:rFonts w:ascii="Times New Roman" w:hAnsi="Times New Roman" w:cs="Times New Roman"/>
          <w:szCs w:val="28"/>
        </w:rPr>
      </w:pPr>
    </w:p>
    <w:p w:rsidR="002479E1" w:rsidRPr="00221E3B" w:rsidRDefault="002479E1" w:rsidP="002479E1">
      <w:pPr>
        <w:pStyle w:val="a7"/>
        <w:ind w:firstLine="567"/>
        <w:jc w:val="center"/>
        <w:rPr>
          <w:rFonts w:ascii="Times New Roman" w:hAnsi="Times New Roman" w:cs="Times New Roman"/>
          <w:szCs w:val="28"/>
        </w:rPr>
      </w:pPr>
      <w:r w:rsidRPr="00221E3B">
        <w:rPr>
          <w:rFonts w:ascii="Times New Roman" w:hAnsi="Times New Roman" w:cs="Times New Roman"/>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2479E1" w:rsidRPr="00221E3B" w:rsidRDefault="002479E1" w:rsidP="002479E1">
      <w:pPr>
        <w:pStyle w:val="a7"/>
        <w:ind w:firstLine="567"/>
        <w:jc w:val="center"/>
        <w:rPr>
          <w:rFonts w:ascii="Times New Roman" w:hAnsi="Times New Roman" w:cs="Times New Roman"/>
          <w:szCs w:val="28"/>
        </w:rPr>
      </w:pPr>
    </w:p>
    <w:p w:rsidR="002479E1" w:rsidRPr="00221E3B" w:rsidRDefault="002479E1" w:rsidP="002479E1">
      <w:pPr>
        <w:pStyle w:val="a7"/>
        <w:ind w:firstLine="567"/>
        <w:jc w:val="both"/>
        <w:rPr>
          <w:rFonts w:ascii="Times New Roman" w:eastAsia="Calibri" w:hAnsi="Times New Roman" w:cs="Times New Roman"/>
          <w:szCs w:val="28"/>
        </w:rPr>
      </w:pPr>
      <w:r w:rsidRPr="00221E3B">
        <w:rPr>
          <w:rFonts w:ascii="Times New Roman" w:eastAsia="Calibri" w:hAnsi="Times New Roman" w:cs="Times New Roman"/>
          <w:szCs w:val="28"/>
        </w:rPr>
        <w:t>3.1. Описание последовательности действий при предоставлении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3.1.1. Предоставление муниципальной услуги включает в себя следующие процедуры:</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1) консультирование заявителя;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2) принятие и регистрация заявления;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 формирование и направление межведомственных запросов в органы, участвующие в предоставлении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4) подготовка результата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5) выдача заявителю результата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3.1.2. Блок-схема последовательности действий по предоставлению муниципальной услуги представлена в приложении №2.</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3.2. Оказание консультаций заявителю</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Процедуры, устанавливаемые настоящим пунктом, осуществляются в день обращения заявителя.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Результат процедур: консультации по составу, форме представляемой документации и другим вопросам получения разрешения.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3.3. Принятие и регистрация заявления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3.3.2.Специалист администрации, ведущий прием заявлений, осуществляет:</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установление личности заявителя;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проверку полномочий заявителя (в случае действия по доверенности);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проверку наличия документов, предусмотренных пунктом 2.6 настоящего Регламента;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lastRenderedPageBreak/>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В случае отсутствия замечаний специалист администрации осуществляет:</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прием и регистрацию заявления в специальном журнале;</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вручение заявителю копии 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направление заявления на рассмотрение главе </w:t>
      </w:r>
      <w:r w:rsidR="00261AC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Процедуры, устанавливаемые настоящим пунктом, осуществляются: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прием заявления и документов не более 10 минут;</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регистрация заявления в течение одного дня с момента поступления заявления.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Результат процедур: принятое и зарегистрированное заявление, направленное на рассмотрение главе </w:t>
      </w:r>
      <w:r w:rsidR="00261ACB">
        <w:rPr>
          <w:rFonts w:ascii="Times New Roman" w:hAnsi="Times New Roman" w:cs="Times New Roman"/>
          <w:szCs w:val="28"/>
        </w:rPr>
        <w:t xml:space="preserve">Новоджерелиевского </w:t>
      </w:r>
      <w:r w:rsidRPr="00221E3B">
        <w:rPr>
          <w:rFonts w:ascii="Times New Roman" w:hAnsi="Times New Roman" w:cs="Times New Roman"/>
          <w:szCs w:val="28"/>
        </w:rPr>
        <w:t xml:space="preserve">сельского поселения Брюховецкого района или возвращенные заявителю документы.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3.3.3. Глава </w:t>
      </w:r>
      <w:r w:rsidR="00261AC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 рассматривает заявление, определяет исполнителя и направляет заявление специалисту администрации.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Процедура, устанавливаемая настоящим пунктом, осуществляется в </w:t>
      </w:r>
      <w:r w:rsidR="009E3B92">
        <w:rPr>
          <w:rFonts w:ascii="Times New Roman" w:hAnsi="Times New Roman" w:cs="Times New Roman"/>
          <w:szCs w:val="28"/>
        </w:rPr>
        <w:t xml:space="preserve"> день</w:t>
      </w:r>
      <w:r w:rsidRPr="00221E3B">
        <w:rPr>
          <w:rFonts w:ascii="Times New Roman" w:hAnsi="Times New Roman" w:cs="Times New Roman"/>
          <w:szCs w:val="28"/>
        </w:rPr>
        <w:t xml:space="preserve"> регистрации заявления.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Результат процедуры: направленное исполнителю заявление.</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3.4. Формирование и направление межведомственных запросов в органы, участвующие в предоставлении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3.4.1. В случае строительства, реконструкции объекта капитального строительства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1) 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2) градостроительный план земельного участка;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261ACB">
          <w:rPr>
            <w:rStyle w:val="a3"/>
            <w:rFonts w:ascii="Times New Roman" w:hAnsi="Times New Roman" w:cs="Times New Roman"/>
            <w:color w:val="auto"/>
            <w:szCs w:val="28"/>
            <w:u w:val="none"/>
          </w:rPr>
          <w:t>статьей 40</w:t>
        </w:r>
      </w:hyperlink>
      <w:r w:rsidRPr="00221E3B">
        <w:rPr>
          <w:rFonts w:ascii="Times New Roman" w:hAnsi="Times New Roman" w:cs="Times New Roman"/>
          <w:szCs w:val="28"/>
        </w:rPr>
        <w:t xml:space="preserve"> Градостроительного кодекса РФ);</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4) сведения из единого реестра сертификатов соответствия;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lastRenderedPageBreak/>
        <w:t>5) положительное заключение государственной экспертизы проектной документации.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6) материалы, содержащиеся в проектной документации: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а) пояснительную записку;</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г) схемы, отображающие архитектурные решения;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е) проект организации строительства объекта капитального строительства;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ж) проект организации работ по сносу или демонтажу объектов капитального строительства, их частей.</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В случае строительства, реконструкции объекта индивидуального жилищного строительства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1)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2) градостроительный план земельного участка.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3) схему планировочной организации земельного участка с обозначением места размещения объекта индивидуального жилищного строительства.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Результат процедуры: направленные в органы власти запросы.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Также допускается направление запросов в бумажном виде (по факсу либо посредством курьера).</w:t>
      </w:r>
    </w:p>
    <w:p w:rsidR="002479E1" w:rsidRPr="00221E3B" w:rsidRDefault="002479E1" w:rsidP="002479E1">
      <w:pPr>
        <w:pStyle w:val="a7"/>
        <w:ind w:firstLine="567"/>
        <w:jc w:val="both"/>
        <w:rPr>
          <w:rFonts w:ascii="Times New Roman" w:hAnsi="Times New Roman" w:cs="Times New Roman"/>
          <w:szCs w:val="28"/>
        </w:rPr>
      </w:pPr>
      <w:bookmarkStart w:id="2" w:name="sub_363"/>
      <w:r w:rsidRPr="00221E3B">
        <w:rPr>
          <w:rFonts w:ascii="Times New Roman" w:hAnsi="Times New Roman" w:cs="Times New Roman"/>
          <w:szCs w:val="28"/>
        </w:rPr>
        <w:t xml:space="preserve">3.4.2.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19" w:history="1">
        <w:r w:rsidRPr="00221E3B">
          <w:rPr>
            <w:rFonts w:ascii="Times New Roman" w:hAnsi="Times New Roman" w:cs="Times New Roman"/>
            <w:szCs w:val="28"/>
          </w:rPr>
          <w:t>электронной подписи</w:t>
        </w:r>
      </w:hyperlink>
      <w:r w:rsidRPr="00221E3B">
        <w:rPr>
          <w:rFonts w:ascii="Times New Roman" w:hAnsi="Times New Roman" w:cs="Times New Roman"/>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2"/>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В случае, если в течение 5 рабочих дней ответ на запрос, переданный с использованием средств СМЭВ, не поступил в администрацию </w:t>
      </w:r>
      <w:r w:rsidR="00261ACB">
        <w:rPr>
          <w:rFonts w:ascii="Times New Roman" w:hAnsi="Times New Roman" w:cs="Times New Roman"/>
          <w:szCs w:val="28"/>
        </w:rPr>
        <w:lastRenderedPageBreak/>
        <w:t>Новоджерелиевского</w:t>
      </w:r>
      <w:r w:rsidRPr="00221E3B">
        <w:rPr>
          <w:rFonts w:ascii="Times New Roman" w:hAnsi="Times New Roman" w:cs="Times New Roman"/>
          <w:szCs w:val="28"/>
        </w:rPr>
        <w:t xml:space="preserve"> сельского поселения</w:t>
      </w:r>
      <w:r w:rsidR="00261ACB">
        <w:rPr>
          <w:rFonts w:ascii="Times New Roman" w:hAnsi="Times New Roman" w:cs="Times New Roman"/>
          <w:szCs w:val="28"/>
        </w:rPr>
        <w:t xml:space="preserve"> Брюховецкого района</w:t>
      </w:r>
      <w:r w:rsidRPr="00221E3B">
        <w:rPr>
          <w:rFonts w:ascii="Times New Roman" w:hAnsi="Times New Roman" w:cs="Times New Roman"/>
          <w:szCs w:val="28"/>
        </w:rPr>
        <w:t>, направление повторного запроса по каналам СМЭВ не допускается. Повторный запрос должен быть направлен на бумажном носителе.</w:t>
      </w:r>
    </w:p>
    <w:p w:rsidR="002479E1" w:rsidRPr="00221E3B" w:rsidRDefault="002479E1" w:rsidP="002479E1">
      <w:pPr>
        <w:pStyle w:val="a7"/>
        <w:ind w:firstLine="567"/>
        <w:jc w:val="both"/>
        <w:rPr>
          <w:rFonts w:ascii="Times New Roman" w:hAnsi="Times New Roman" w:cs="Times New Roman"/>
          <w:szCs w:val="28"/>
        </w:rPr>
      </w:pPr>
      <w:bookmarkStart w:id="3" w:name="sub_364"/>
      <w:r w:rsidRPr="00221E3B">
        <w:rPr>
          <w:rFonts w:ascii="Times New Roman" w:hAnsi="Times New Roman" w:cs="Times New Roman"/>
          <w:szCs w:val="28"/>
        </w:rPr>
        <w:t xml:space="preserve">3.4.3.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261ACB">
        <w:rPr>
          <w:rFonts w:ascii="Times New Roman" w:hAnsi="Times New Roman" w:cs="Times New Roman"/>
          <w:szCs w:val="28"/>
        </w:rPr>
        <w:t xml:space="preserve">Новоджерелиевского </w:t>
      </w:r>
      <w:r w:rsidRPr="00221E3B">
        <w:rPr>
          <w:rFonts w:ascii="Times New Roman" w:hAnsi="Times New Roman" w:cs="Times New Roman"/>
          <w:szCs w:val="28"/>
        </w:rPr>
        <w:t>сельского поселения</w:t>
      </w:r>
      <w:r w:rsidR="00261ACB">
        <w:rPr>
          <w:rFonts w:ascii="Times New Roman" w:hAnsi="Times New Roman" w:cs="Times New Roman"/>
          <w:szCs w:val="28"/>
        </w:rPr>
        <w:t xml:space="preserve"> Брюховецкого района</w:t>
      </w:r>
      <w:r w:rsidRPr="00221E3B">
        <w:rPr>
          <w:rFonts w:ascii="Times New Roman" w:hAnsi="Times New Roman" w:cs="Times New Roman"/>
          <w:szCs w:val="28"/>
        </w:rPr>
        <w:t>.</w:t>
      </w:r>
      <w:bookmarkEnd w:id="3"/>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3.4.4.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Результат процедур: документы (сведения) либо уведомление об отказе, направленные специалисту администрации.</w:t>
      </w:r>
    </w:p>
    <w:p w:rsidR="002479E1" w:rsidRPr="00221E3B" w:rsidRDefault="002479E1" w:rsidP="002479E1">
      <w:pPr>
        <w:pStyle w:val="a7"/>
        <w:ind w:firstLine="567"/>
        <w:jc w:val="both"/>
        <w:rPr>
          <w:rFonts w:ascii="Times New Roman" w:eastAsia="Calibri" w:hAnsi="Times New Roman" w:cs="Times New Roman"/>
          <w:szCs w:val="28"/>
        </w:rPr>
      </w:pPr>
      <w:r w:rsidRPr="00221E3B">
        <w:rPr>
          <w:rFonts w:ascii="Times New Roman" w:hAnsi="Times New Roman" w:cs="Times New Roman"/>
          <w:szCs w:val="28"/>
        </w:rPr>
        <w:t xml:space="preserve">3.5. </w:t>
      </w:r>
      <w:r w:rsidRPr="00221E3B">
        <w:rPr>
          <w:rFonts w:ascii="Times New Roman" w:eastAsia="Calibri" w:hAnsi="Times New Roman" w:cs="Times New Roman"/>
          <w:szCs w:val="28"/>
        </w:rPr>
        <w:t>Подготовка результата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3.5.1. Специалист администрации на основании полученных документов:</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принимает решение о выдаче разрешения или об отказе в выдаче разрешения;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подготавливает проект разрешения или проект письма об отказе в выдаче разрешения с указанием причин отказа;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оформляет проект разрешения (в случае принятия решения о выдаче разрешения) или проект письма об отказе в выдаче разрешения (в случае принятия решения об отказе в выдаче разрешения);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осуществляет в установленном порядке процедуры согласования проекта подготовленного документа;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направляет проект документа на подпись главе </w:t>
      </w:r>
      <w:r w:rsidR="00261AC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 (лицу, им уполномоченному).</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Результат процедур: проект документа, направленный на подпись главе </w:t>
      </w:r>
      <w:r w:rsidR="00261AC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 (лицу, им уполномоченному).</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3.5.2. Глава </w:t>
      </w:r>
      <w:r w:rsidR="00261AC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 (лицо, им уполномоченное) утверждает разрешение, подписывает и заверяет его печатью администрации </w:t>
      </w:r>
      <w:r w:rsidR="00261AC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 или подписывает письмо об отказе в выдаче разрешения. Подписанные документы направляются специалисту администрации.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Процедуры, устанавливаемые подпунктами 3.5.1- 3.5.2, осуществляются в течение трех дней с момента поступления ответов на запросы.</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3.5.3 Результат процедуры: подписанное разрешение или письмо об отказе в выдаче разрешения.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3.6. Выдача заявителю результата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lastRenderedPageBreak/>
        <w:t>3.6.1. Специалист администрации: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регистрирует решение о выдаче разрешения (об отказе в выдаче разрешения) в журнале регистрации;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разрешения или письма об отказе в выдаче разрешения.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Процедуры, устанавливаемые настоящим пунктом, осуществляются в день подписания документов главой </w:t>
      </w:r>
      <w:r w:rsidR="00261AC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Результат процедур: извещение заявителя (его представителя) о результате предоставления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3.6.2. Специалист администрации выдает заявителю (его представителю)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Процедуры, устанавливаемые настоящим пунктом, осуществляются: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выдача разрешения или письма об отказе - в течение 10 минут, в порядке очередности, в день прибытия заявителя;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Результат процедур: выданное разрешение или письмо об отказе в выдаче разрешения.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3.7. Предоставление муниципальной услуги через МФЦ</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3.7.1. Заявитель вправе обратиться для получения муниципальной услуги в МФЦ.</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Процедуры, устанавливаемые настоящим пунктом, осуществляются в день обращения заявителя.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Результат процедур: консультации по составу, форме представляемой документации и другим вопросам получения разрешения.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3.7.3.Специалист МФЦ, ведущий прием заявлений, в соответствии с Административным регламентом МФЦ осуществляет:</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процедуры, связанные с принятием документов; </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регистрацию поступившего заявления и документов;</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направление пакета документов в администрацию.</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процедуры, устанавливаемые настоящим пунктом, осуществляются в день обращения заявителя.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lastRenderedPageBreak/>
        <w:t>Результат процедур: принятые, зарегистрированные и направленные в администрацию заявление и документы.</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3.7.4. Специалист администрации,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Процедуры, устанавливаемые пунктами 3.3. – 3.5, осуществляются в сроки, установленные настоящим Регламентом.</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Результат процедур: направленный в МФЦ результат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3.7.5. Специалист МФЦ регистрирует поступивший результат муниципальной услуги и извещает заявителя.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Процедуры, устанавливаемые настоящим пунктом, осуществляются в день поступления результата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Результат процедур: извещение заявителя о поступившем результате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3.7.6. Специалист МФЦ выдает заявителю результат муниципальной услуги под роспись.</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Процедуры, устанавливаемые настоящим пунктом, осуществляются в день прибытия заявителя.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Результат процедур: выданный заявителю результат муниципальной услуги.</w:t>
      </w:r>
    </w:p>
    <w:p w:rsidR="002479E1" w:rsidRPr="00221E3B" w:rsidRDefault="002479E1" w:rsidP="002479E1">
      <w:pPr>
        <w:pStyle w:val="a7"/>
        <w:ind w:firstLine="567"/>
        <w:jc w:val="both"/>
        <w:rPr>
          <w:rFonts w:ascii="Times New Roman" w:hAnsi="Times New Roman" w:cs="Times New Roman"/>
          <w:szCs w:val="28"/>
        </w:rPr>
      </w:pP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 Особенности осуществления административных процедур в электронной форме</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1) предоставление в установленном порядке информации заявителю и обеспечения доступа заявителя к сведениям о </w:t>
      </w:r>
      <w:r w:rsidR="00261ACB">
        <w:rPr>
          <w:rFonts w:ascii="Times New Roman" w:hAnsi="Times New Roman" w:cs="Times New Roman"/>
          <w:szCs w:val="28"/>
        </w:rPr>
        <w:t>м</w:t>
      </w:r>
      <w:r w:rsidRPr="00221E3B">
        <w:rPr>
          <w:rFonts w:ascii="Times New Roman" w:hAnsi="Times New Roman" w:cs="Times New Roman"/>
          <w:szCs w:val="28"/>
        </w:rPr>
        <w:t>униципальной услуге;</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2) возможность получения и копирования заявителем форм заявлений и иных документов, необходимых для получения </w:t>
      </w:r>
      <w:r w:rsidR="00261ACB">
        <w:rPr>
          <w:rFonts w:ascii="Times New Roman" w:hAnsi="Times New Roman" w:cs="Times New Roman"/>
          <w:szCs w:val="28"/>
        </w:rPr>
        <w:t>м</w:t>
      </w:r>
      <w:r w:rsidRPr="00221E3B">
        <w:rPr>
          <w:rFonts w:ascii="Times New Roman" w:hAnsi="Times New Roman" w:cs="Times New Roman"/>
          <w:szCs w:val="28"/>
        </w:rPr>
        <w:t>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lastRenderedPageBreak/>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2479E1" w:rsidRPr="00221E3B" w:rsidRDefault="002479E1" w:rsidP="002479E1">
      <w:pPr>
        <w:pStyle w:val="a7"/>
        <w:ind w:firstLine="567"/>
        <w:jc w:val="both"/>
        <w:rPr>
          <w:rFonts w:ascii="Times New Roman" w:hAnsi="Times New Roman" w:cs="Times New Roman"/>
          <w:szCs w:val="28"/>
        </w:rPr>
      </w:pPr>
      <w:bookmarkStart w:id="4" w:name="sub_1004"/>
      <w:r w:rsidRPr="00221E3B">
        <w:rPr>
          <w:rFonts w:ascii="Times New Roman" w:hAnsi="Times New Roman" w:cs="Times New Roman"/>
          <w:szCs w:val="28"/>
        </w:rPr>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административного регламента.</w:t>
      </w:r>
    </w:p>
    <w:p w:rsidR="002479E1" w:rsidRPr="00221E3B" w:rsidRDefault="002479E1" w:rsidP="002479E1">
      <w:pPr>
        <w:pStyle w:val="a7"/>
        <w:ind w:firstLine="567"/>
        <w:jc w:val="both"/>
        <w:rPr>
          <w:rFonts w:ascii="Times New Roman" w:hAnsi="Times New Roman" w:cs="Times New Roman"/>
          <w:szCs w:val="28"/>
        </w:rPr>
      </w:pPr>
      <w:bookmarkStart w:id="5" w:name="sub_1005"/>
      <w:bookmarkEnd w:id="4"/>
      <w:r w:rsidRPr="00221E3B">
        <w:rPr>
          <w:rFonts w:ascii="Times New Roman" w:hAnsi="Times New Roman" w:cs="Times New Roman"/>
          <w:szCs w:val="28"/>
        </w:rPr>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5"/>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3.8.6. Использование заявителем квалифицированной подписи осуществляется с соблюдением обязанностей, предусмотренных пунктом 3.8.7. настоящего административного регламента.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3.8.7. Обязанности участников электронного взаимодействия при использовании усиленных электронных подписей.</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При использовании усиленных электронных подписей </w:t>
      </w:r>
      <w:hyperlink r:id="rId20" w:anchor="sub_211" w:history="1">
        <w:r w:rsidRPr="00221E3B">
          <w:rPr>
            <w:rFonts w:ascii="Times New Roman" w:hAnsi="Times New Roman" w:cs="Times New Roman"/>
            <w:szCs w:val="28"/>
          </w:rPr>
          <w:t>участники электронного взаимодействия</w:t>
        </w:r>
      </w:hyperlink>
      <w:r w:rsidRPr="00221E3B">
        <w:rPr>
          <w:rFonts w:ascii="Times New Roman" w:hAnsi="Times New Roman" w:cs="Times New Roman"/>
          <w:szCs w:val="28"/>
        </w:rPr>
        <w:t xml:space="preserve"> обязаны:</w:t>
      </w:r>
    </w:p>
    <w:p w:rsidR="002479E1" w:rsidRPr="00221E3B" w:rsidRDefault="002479E1" w:rsidP="002479E1">
      <w:pPr>
        <w:pStyle w:val="a7"/>
        <w:ind w:firstLine="567"/>
        <w:jc w:val="both"/>
        <w:rPr>
          <w:rFonts w:ascii="Times New Roman" w:hAnsi="Times New Roman" w:cs="Times New Roman"/>
          <w:szCs w:val="28"/>
        </w:rPr>
      </w:pPr>
      <w:bookmarkStart w:id="6" w:name="sub_101"/>
      <w:r w:rsidRPr="00221E3B">
        <w:rPr>
          <w:rFonts w:ascii="Times New Roman" w:hAnsi="Times New Roman" w:cs="Times New Roman"/>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2479E1" w:rsidRPr="00221E3B" w:rsidRDefault="002479E1" w:rsidP="002479E1">
      <w:pPr>
        <w:pStyle w:val="a7"/>
        <w:ind w:firstLine="567"/>
        <w:jc w:val="both"/>
        <w:rPr>
          <w:rFonts w:ascii="Times New Roman" w:hAnsi="Times New Roman" w:cs="Times New Roman"/>
          <w:szCs w:val="28"/>
        </w:rPr>
      </w:pPr>
      <w:bookmarkStart w:id="7" w:name="sub_102"/>
      <w:bookmarkEnd w:id="6"/>
      <w:r w:rsidRPr="00221E3B">
        <w:rPr>
          <w:rFonts w:ascii="Times New Roman" w:hAnsi="Times New Roman" w:cs="Times New Roman"/>
          <w:szCs w:val="28"/>
        </w:rPr>
        <w:t xml:space="preserve">2) уведомлять </w:t>
      </w:r>
      <w:hyperlink r:id="rId21" w:anchor="sub_27" w:history="1">
        <w:r w:rsidRPr="00221E3B">
          <w:rPr>
            <w:rFonts w:ascii="Times New Roman" w:hAnsi="Times New Roman" w:cs="Times New Roman"/>
            <w:szCs w:val="28"/>
          </w:rPr>
          <w:t>удостоверяющий центр</w:t>
        </w:r>
      </w:hyperlink>
      <w:r w:rsidRPr="00221E3B">
        <w:rPr>
          <w:rFonts w:ascii="Times New Roman" w:hAnsi="Times New Roman" w:cs="Times New Roman"/>
          <w:szCs w:val="28"/>
        </w:rPr>
        <w:t xml:space="preserve">, выдавший </w:t>
      </w:r>
      <w:hyperlink r:id="rId22" w:anchor="sub_22" w:history="1">
        <w:r w:rsidRPr="00221E3B">
          <w:rPr>
            <w:rFonts w:ascii="Times New Roman" w:hAnsi="Times New Roman" w:cs="Times New Roman"/>
            <w:szCs w:val="28"/>
          </w:rPr>
          <w:t>сертификат ключа проверки электронной подписи</w:t>
        </w:r>
      </w:hyperlink>
      <w:r w:rsidRPr="00221E3B">
        <w:rPr>
          <w:rFonts w:ascii="Times New Roman" w:hAnsi="Times New Roman" w:cs="Times New Roman"/>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2479E1" w:rsidRPr="00221E3B" w:rsidRDefault="002479E1" w:rsidP="002479E1">
      <w:pPr>
        <w:pStyle w:val="a7"/>
        <w:ind w:firstLine="567"/>
        <w:jc w:val="both"/>
        <w:rPr>
          <w:rFonts w:ascii="Times New Roman" w:hAnsi="Times New Roman" w:cs="Times New Roman"/>
          <w:szCs w:val="28"/>
        </w:rPr>
      </w:pPr>
      <w:bookmarkStart w:id="8" w:name="sub_103"/>
      <w:bookmarkEnd w:id="7"/>
      <w:r w:rsidRPr="00221E3B">
        <w:rPr>
          <w:rFonts w:ascii="Times New Roman" w:hAnsi="Times New Roman" w:cs="Times New Roman"/>
          <w:szCs w:val="28"/>
        </w:rPr>
        <w:t xml:space="preserve">3) не использовать </w:t>
      </w:r>
      <w:hyperlink r:id="rId23" w:anchor="sub_25" w:history="1">
        <w:r w:rsidRPr="00221E3B">
          <w:rPr>
            <w:rFonts w:ascii="Times New Roman" w:hAnsi="Times New Roman" w:cs="Times New Roman"/>
            <w:szCs w:val="28"/>
          </w:rPr>
          <w:t>ключ электронной подписи</w:t>
        </w:r>
      </w:hyperlink>
      <w:r w:rsidRPr="00221E3B">
        <w:rPr>
          <w:rFonts w:ascii="Times New Roman" w:hAnsi="Times New Roman" w:cs="Times New Roman"/>
          <w:szCs w:val="28"/>
        </w:rPr>
        <w:t xml:space="preserve"> при наличии оснований полагать, что конфиденциальность данного ключа нарушена;</w:t>
      </w:r>
    </w:p>
    <w:bookmarkEnd w:id="8"/>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4" w:anchor="sub_29" w:history="1">
        <w:r w:rsidRPr="00221E3B">
          <w:rPr>
            <w:rFonts w:ascii="Times New Roman" w:hAnsi="Times New Roman" w:cs="Times New Roman"/>
            <w:szCs w:val="28"/>
          </w:rPr>
          <w:t>средства электронной подписи</w:t>
        </w:r>
      </w:hyperlink>
      <w:r w:rsidRPr="00221E3B">
        <w:rPr>
          <w:rFonts w:ascii="Times New Roman" w:hAnsi="Times New Roman" w:cs="Times New Roman"/>
          <w:szCs w:val="28"/>
        </w:rPr>
        <w:t>, получившие подтверждение соответствия требованиям, установленным в соответствии с настоящим Федеральным законом.</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lastRenderedPageBreak/>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3.8.11 настоящего регламента (далее - проверка квалифицированной подписи).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3.8.11. Признание квалифицированной электронной подписи.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2479E1" w:rsidRPr="00221E3B" w:rsidRDefault="002479E1" w:rsidP="002479E1">
      <w:pPr>
        <w:pStyle w:val="a7"/>
        <w:ind w:firstLine="567"/>
        <w:jc w:val="both"/>
        <w:rPr>
          <w:rFonts w:ascii="Times New Roman" w:hAnsi="Times New Roman" w:cs="Times New Roman"/>
          <w:szCs w:val="28"/>
        </w:rPr>
      </w:pPr>
      <w:bookmarkStart w:id="9" w:name="sub_111"/>
      <w:r w:rsidRPr="00221E3B">
        <w:rPr>
          <w:rFonts w:ascii="Times New Roman" w:hAnsi="Times New Roman" w:cs="Times New Roman"/>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479E1" w:rsidRPr="00221E3B" w:rsidRDefault="002479E1" w:rsidP="002479E1">
      <w:pPr>
        <w:pStyle w:val="a7"/>
        <w:ind w:firstLine="567"/>
        <w:jc w:val="both"/>
        <w:rPr>
          <w:rFonts w:ascii="Times New Roman" w:hAnsi="Times New Roman" w:cs="Times New Roman"/>
          <w:szCs w:val="28"/>
        </w:rPr>
      </w:pPr>
      <w:bookmarkStart w:id="10" w:name="sub_112"/>
      <w:bookmarkEnd w:id="9"/>
      <w:r w:rsidRPr="00221E3B">
        <w:rPr>
          <w:rFonts w:ascii="Times New Roman" w:hAnsi="Times New Roman" w:cs="Times New Roman"/>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479E1" w:rsidRPr="00221E3B" w:rsidRDefault="002479E1" w:rsidP="002479E1">
      <w:pPr>
        <w:pStyle w:val="a7"/>
        <w:ind w:firstLine="567"/>
        <w:jc w:val="both"/>
        <w:rPr>
          <w:rFonts w:ascii="Times New Roman" w:hAnsi="Times New Roman" w:cs="Times New Roman"/>
          <w:szCs w:val="28"/>
        </w:rPr>
      </w:pPr>
      <w:bookmarkStart w:id="11" w:name="sub_113"/>
      <w:bookmarkEnd w:id="10"/>
      <w:r w:rsidRPr="00221E3B">
        <w:rPr>
          <w:rFonts w:ascii="Times New Roman" w:hAnsi="Times New Roman" w:cs="Times New Roman"/>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1"/>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3.8.12.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w:t>
      </w:r>
      <w:r w:rsidRPr="00221E3B">
        <w:rPr>
          <w:rFonts w:ascii="Times New Roman" w:hAnsi="Times New Roman" w:cs="Times New Roman"/>
          <w:szCs w:val="28"/>
        </w:rPr>
        <w:lastRenderedPageBreak/>
        <w:t>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административного регламента, как и в случае подачи заявления при личном обращении в Администрацию, либо МФЦ.</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заявление зарегистрировано в администрации </w:t>
      </w:r>
      <w:r w:rsidR="00261AC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 Брюховецкого района;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 xml:space="preserve">рассмотрение заявления и приложенных к нему документов, внесение проекта постановления для рассмотрения главой </w:t>
      </w:r>
      <w:r w:rsidR="00261ACB">
        <w:rPr>
          <w:rFonts w:ascii="Times New Roman" w:hAnsi="Times New Roman" w:cs="Times New Roman"/>
          <w:szCs w:val="28"/>
        </w:rPr>
        <w:t>Новоджерелиевского</w:t>
      </w:r>
      <w:r w:rsidRPr="00221E3B">
        <w:rPr>
          <w:rFonts w:ascii="Times New Roman" w:hAnsi="Times New Roman" w:cs="Times New Roman"/>
          <w:szCs w:val="28"/>
        </w:rPr>
        <w:t xml:space="preserve"> сельского поселения</w:t>
      </w:r>
      <w:r w:rsidR="00261ACB">
        <w:rPr>
          <w:rFonts w:ascii="Times New Roman" w:hAnsi="Times New Roman" w:cs="Times New Roman"/>
          <w:szCs w:val="28"/>
        </w:rPr>
        <w:t xml:space="preserve"> Брюховецкого района</w:t>
      </w:r>
      <w:r w:rsidRPr="00221E3B">
        <w:rPr>
          <w:rFonts w:ascii="Times New Roman" w:hAnsi="Times New Roman" w:cs="Times New Roman"/>
          <w:szCs w:val="28"/>
        </w:rPr>
        <w:t>, подготовка документов, подтверждающих принятие решения;</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выдача заявителю результата муниципальной услуги.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3.8.18.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2479E1" w:rsidRPr="00221E3B" w:rsidRDefault="002479E1" w:rsidP="002479E1">
      <w:pPr>
        <w:pStyle w:val="a7"/>
        <w:jc w:val="both"/>
        <w:rPr>
          <w:rFonts w:ascii="Times New Roman" w:hAnsi="Times New Roman" w:cs="Times New Roman"/>
          <w:szCs w:val="28"/>
        </w:rPr>
      </w:pP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4. Формы контроля за предоставлением муниципальной услуги</w:t>
      </w:r>
    </w:p>
    <w:p w:rsidR="00B40793" w:rsidRPr="00B40793" w:rsidRDefault="00B40793" w:rsidP="00B40793">
      <w:pPr>
        <w:spacing w:after="0" w:line="240" w:lineRule="auto"/>
        <w:ind w:firstLine="567"/>
        <w:jc w:val="both"/>
        <w:rPr>
          <w:rFonts w:ascii="Times New Roman" w:hAnsi="Times New Roman" w:cs="Times New Roman"/>
          <w:sz w:val="28"/>
          <w:szCs w:val="28"/>
        </w:rPr>
      </w:pP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Формами контроля за соблюдением исполнения административных процедур являются:</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2) проводимые в установленном порядке проверки ведения делопроизводства;</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В целях осуществления контроля за совершением действий при предоставлении муниципальной услуги и принятии решений главе Новоджерелиевского сельского поселения Брюховецкого района представляются справки о результатах предоставления муниципальной услуги.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главным специалистом администрации Новоджерелиевского сельского поселения Брюховецкого района.</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4.3. Перечень должностных лиц, осуществляющих текущий контроль, устанавливается должностными регламентами.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B40793" w:rsidRPr="00B40793" w:rsidRDefault="00B40793" w:rsidP="00B40793">
      <w:pPr>
        <w:spacing w:after="0" w:line="240" w:lineRule="auto"/>
        <w:jc w:val="both"/>
        <w:rPr>
          <w:rFonts w:ascii="Times New Roman" w:hAnsi="Times New Roman" w:cs="Times New Roman"/>
          <w:sz w:val="28"/>
          <w:szCs w:val="28"/>
        </w:rPr>
      </w:pP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lastRenderedPageBreak/>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B40793" w:rsidRPr="00B40793" w:rsidRDefault="00B40793" w:rsidP="00B40793">
      <w:pPr>
        <w:spacing w:after="0" w:line="240" w:lineRule="auto"/>
        <w:jc w:val="both"/>
        <w:rPr>
          <w:rFonts w:ascii="Times New Roman" w:hAnsi="Times New Roman" w:cs="Times New Roman"/>
          <w:sz w:val="28"/>
          <w:szCs w:val="28"/>
        </w:rPr>
      </w:pP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5.1. Заявители имеют право на досудебное (внесудебное) обжалование действий (бездействия) и решений администрации Новоджерелиевского сельского поселения Брюховецкого района, предоставляющей муниципальные услуги, а также её должностных лиц, муниципальных служащих при предоставлении муниципальной услуги.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5.2. Предметом жалобы является:</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нарушение срока предоставления муниципальной услуги;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 для предоставления муниципальной услуги;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 для предоставления муниципальной услуги, у заявителя;</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lastRenderedPageBreak/>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Жалоба в письменной форме может быть также подана (направлена):</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по почте - на адрес администрации Новоджерелиевского сельского поселения Брюховецкого района, по средствам факсимильной связи - по телефону 8(86156) 65180.</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 xml:space="preserve">При личном приеме жалоба может быть подана в администрацию Новоджерелиевского сельского поселения Брюховецкого района. Время приема жалоб должно совпадать со временем предоставления услуг. </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В электронном виде жалоба может быть подана заявителем посредством:</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 xml:space="preserve">официального сайта администрации Новоджерелиевского сельского поселения Брюховецкого района в информационно-телекоммуникационной сети «Интернет»; </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 xml:space="preserve">официального адреса электронной почты администрации Новоджерелиевского сельского поселения Брюховецкого района; </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Единого портала государственных и муниципальных услуг (функций);</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Портала государственных и муниципальных услуг Краснодарского края.</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Жалоба должна содержать:</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40793">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5.5. Основания для приостановления рассмотрения жалобы отсутствуют.</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5.6. По результатам рассмотрения жалобы глава Новоджерелиевского сельского поселения Брюховецкого района принимает одно из следующих решений:</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отказывает в удовлетворении жалобы.</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B40793" w:rsidRPr="00B40793" w:rsidRDefault="00B40793" w:rsidP="00B40793">
      <w:pPr>
        <w:spacing w:after="0" w:line="240" w:lineRule="auto"/>
        <w:ind w:firstLine="567"/>
        <w:jc w:val="both"/>
        <w:rPr>
          <w:rFonts w:ascii="Times New Roman" w:hAnsi="Times New Roman" w:cs="Times New Roman"/>
          <w:sz w:val="28"/>
          <w:szCs w:val="28"/>
        </w:rPr>
      </w:pPr>
      <w:r w:rsidRPr="00B40793">
        <w:rPr>
          <w:rFonts w:ascii="Times New Roman" w:hAnsi="Times New Roman" w:cs="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B40793" w:rsidRPr="00B40793" w:rsidRDefault="00B40793" w:rsidP="00B40793">
      <w:pPr>
        <w:spacing w:after="0" w:line="240" w:lineRule="auto"/>
        <w:jc w:val="both"/>
        <w:rPr>
          <w:rFonts w:ascii="Times New Roman" w:hAnsi="Times New Roman" w:cs="Times New Roman"/>
          <w:sz w:val="28"/>
          <w:szCs w:val="28"/>
        </w:rPr>
      </w:pPr>
    </w:p>
    <w:p w:rsidR="00B40793" w:rsidRPr="00B40793" w:rsidRDefault="00B40793" w:rsidP="00B40793">
      <w:pPr>
        <w:spacing w:after="0" w:line="240" w:lineRule="auto"/>
        <w:jc w:val="both"/>
        <w:rPr>
          <w:rFonts w:ascii="Times New Roman" w:hAnsi="Times New Roman" w:cs="Times New Roman"/>
          <w:sz w:val="28"/>
          <w:szCs w:val="28"/>
        </w:rPr>
      </w:pPr>
    </w:p>
    <w:p w:rsidR="00B40793" w:rsidRPr="00B40793" w:rsidRDefault="00B40793" w:rsidP="00B40793">
      <w:pPr>
        <w:spacing w:after="0" w:line="240" w:lineRule="auto"/>
        <w:jc w:val="both"/>
        <w:rPr>
          <w:rFonts w:ascii="Times New Roman" w:hAnsi="Times New Roman" w:cs="Times New Roman"/>
          <w:sz w:val="28"/>
          <w:szCs w:val="28"/>
        </w:rPr>
      </w:pPr>
    </w:p>
    <w:p w:rsidR="00B40793" w:rsidRPr="00B40793" w:rsidRDefault="00B40793" w:rsidP="00B40793">
      <w:pPr>
        <w:spacing w:after="0" w:line="240" w:lineRule="auto"/>
        <w:jc w:val="both"/>
        <w:rPr>
          <w:rFonts w:ascii="Times New Roman" w:hAnsi="Times New Roman" w:cs="Times New Roman"/>
          <w:sz w:val="28"/>
          <w:szCs w:val="28"/>
        </w:rPr>
      </w:pPr>
      <w:r w:rsidRPr="00B40793">
        <w:rPr>
          <w:rFonts w:ascii="Times New Roman" w:hAnsi="Times New Roman" w:cs="Times New Roman"/>
          <w:sz w:val="28"/>
          <w:szCs w:val="28"/>
        </w:rPr>
        <w:t>Глава Новоджерелиевского</w:t>
      </w:r>
    </w:p>
    <w:p w:rsidR="00B40793" w:rsidRPr="00B40793" w:rsidRDefault="00B40793" w:rsidP="00B40793">
      <w:pPr>
        <w:spacing w:after="0" w:line="240" w:lineRule="auto"/>
        <w:jc w:val="both"/>
        <w:rPr>
          <w:rFonts w:ascii="Times New Roman" w:hAnsi="Times New Roman" w:cs="Times New Roman"/>
          <w:sz w:val="28"/>
          <w:szCs w:val="28"/>
        </w:rPr>
      </w:pPr>
      <w:r w:rsidRPr="00B40793">
        <w:rPr>
          <w:rFonts w:ascii="Times New Roman" w:hAnsi="Times New Roman" w:cs="Times New Roman"/>
          <w:sz w:val="28"/>
          <w:szCs w:val="28"/>
        </w:rPr>
        <w:t>сельского поселения</w:t>
      </w:r>
    </w:p>
    <w:p w:rsidR="00B40793" w:rsidRPr="00B40793" w:rsidRDefault="00B40793" w:rsidP="00B40793">
      <w:pPr>
        <w:spacing w:after="0" w:line="240" w:lineRule="auto"/>
        <w:jc w:val="both"/>
        <w:rPr>
          <w:rFonts w:ascii="Times New Roman" w:hAnsi="Times New Roman" w:cs="Times New Roman"/>
          <w:sz w:val="28"/>
          <w:szCs w:val="28"/>
        </w:rPr>
      </w:pPr>
      <w:r w:rsidRPr="00B40793">
        <w:rPr>
          <w:rFonts w:ascii="Times New Roman" w:hAnsi="Times New Roman" w:cs="Times New Roman"/>
          <w:sz w:val="28"/>
          <w:szCs w:val="28"/>
        </w:rPr>
        <w:t>Брюховецкого района</w:t>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t>О.В. Ткаченко</w:t>
      </w:r>
    </w:p>
    <w:p w:rsidR="00B40793" w:rsidRPr="00B40793" w:rsidRDefault="00B40793" w:rsidP="00B40793">
      <w:pPr>
        <w:spacing w:after="0" w:line="240" w:lineRule="auto"/>
        <w:jc w:val="both"/>
        <w:rPr>
          <w:rFonts w:ascii="Times New Roman" w:hAnsi="Times New Roman" w:cs="Times New Roman"/>
          <w:sz w:val="28"/>
          <w:szCs w:val="28"/>
        </w:rPr>
      </w:pPr>
    </w:p>
    <w:p w:rsidR="00B40793" w:rsidRDefault="00B40793" w:rsidP="00B40793">
      <w:pPr>
        <w:jc w:val="both"/>
      </w:pPr>
    </w:p>
    <w:p w:rsidR="002479E1" w:rsidRPr="00221E3B" w:rsidRDefault="002479E1" w:rsidP="00B40793">
      <w:pPr>
        <w:pStyle w:val="a7"/>
        <w:ind w:firstLine="5103"/>
        <w:jc w:val="both"/>
        <w:rPr>
          <w:rFonts w:ascii="Times New Roman" w:hAnsi="Times New Roman" w:cs="Times New Roman"/>
          <w:szCs w:val="28"/>
        </w:rPr>
      </w:pPr>
      <w:bookmarkStart w:id="12" w:name="_GoBack"/>
      <w:bookmarkEnd w:id="12"/>
      <w:r w:rsidRPr="00221E3B">
        <w:rPr>
          <w:rFonts w:ascii="Times New Roman" w:hAnsi="Times New Roman" w:cs="Times New Roman"/>
          <w:szCs w:val="28"/>
        </w:rPr>
        <w:lastRenderedPageBreak/>
        <w:t>ПРИЛОЖЕНИЕ № 1</w:t>
      </w:r>
    </w:p>
    <w:p w:rsidR="002479E1" w:rsidRPr="00221E3B"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к административному регламенту</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предоставления муниципальной</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услуги по</w:t>
      </w:r>
      <w:r w:rsidR="00B40793">
        <w:rPr>
          <w:rFonts w:ascii="Times New Roman" w:hAnsi="Times New Roman" w:cs="Times New Roman"/>
          <w:szCs w:val="28"/>
        </w:rPr>
        <w:t xml:space="preserve"> </w:t>
      </w:r>
      <w:r w:rsidRPr="00221E3B">
        <w:rPr>
          <w:rFonts w:ascii="Times New Roman" w:hAnsi="Times New Roman" w:cs="Times New Roman"/>
          <w:szCs w:val="28"/>
        </w:rPr>
        <w:t>выдаче разрешений на</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строительство,</w:t>
      </w:r>
      <w:r w:rsidR="00B40793">
        <w:rPr>
          <w:rFonts w:ascii="Times New Roman" w:hAnsi="Times New Roman" w:cs="Times New Roman"/>
          <w:szCs w:val="28"/>
        </w:rPr>
        <w:t xml:space="preserve"> </w:t>
      </w:r>
      <w:r w:rsidRPr="00221E3B">
        <w:rPr>
          <w:rFonts w:ascii="Times New Roman" w:hAnsi="Times New Roman" w:cs="Times New Roman"/>
          <w:szCs w:val="28"/>
        </w:rPr>
        <w:t>реконструкцию</w:t>
      </w:r>
    </w:p>
    <w:p w:rsidR="002479E1" w:rsidRPr="00221E3B"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объектов капитального строительства</w:t>
      </w:r>
    </w:p>
    <w:p w:rsidR="002479E1" w:rsidRDefault="002479E1" w:rsidP="00B40793">
      <w:pPr>
        <w:pStyle w:val="a7"/>
        <w:ind w:firstLine="5103"/>
        <w:jc w:val="both"/>
        <w:rPr>
          <w:rFonts w:ascii="Times New Roman" w:hAnsi="Times New Roman" w:cs="Times New Roman"/>
          <w:szCs w:val="28"/>
        </w:rPr>
      </w:pPr>
    </w:p>
    <w:p w:rsidR="00B40793" w:rsidRDefault="00B40793" w:rsidP="00B40793">
      <w:pPr>
        <w:pStyle w:val="a7"/>
        <w:ind w:firstLine="5103"/>
        <w:jc w:val="both"/>
        <w:rPr>
          <w:rFonts w:ascii="Times New Roman" w:hAnsi="Times New Roman" w:cs="Times New Roman"/>
          <w:szCs w:val="28"/>
        </w:rPr>
      </w:pPr>
    </w:p>
    <w:p w:rsidR="00B40793" w:rsidRPr="00221E3B" w:rsidRDefault="00B40793" w:rsidP="00B40793">
      <w:pPr>
        <w:pStyle w:val="a7"/>
        <w:ind w:firstLine="5103"/>
        <w:jc w:val="both"/>
        <w:rPr>
          <w:rFonts w:ascii="Times New Roman" w:hAnsi="Times New Roman" w:cs="Times New Roman"/>
          <w:szCs w:val="28"/>
        </w:rPr>
      </w:pP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 xml:space="preserve">Главе </w:t>
      </w:r>
      <w:r w:rsidR="00B40793">
        <w:rPr>
          <w:rFonts w:ascii="Times New Roman" w:hAnsi="Times New Roman" w:cs="Times New Roman"/>
          <w:szCs w:val="28"/>
        </w:rPr>
        <w:t xml:space="preserve">Новоджерелиевского </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 xml:space="preserve">сельского поселения </w:t>
      </w:r>
    </w:p>
    <w:p w:rsidR="002479E1" w:rsidRPr="00221E3B"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 xml:space="preserve">Брюховецкого района </w:t>
      </w:r>
    </w:p>
    <w:p w:rsidR="002479E1" w:rsidRPr="00221E3B"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________________________________</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(наименование юридического лица</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или индивидуального</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 xml:space="preserve"> предпринимателя,</w:t>
      </w:r>
      <w:r w:rsidR="00B40793">
        <w:rPr>
          <w:rFonts w:ascii="Times New Roman" w:hAnsi="Times New Roman" w:cs="Times New Roman"/>
          <w:szCs w:val="28"/>
        </w:rPr>
        <w:t xml:space="preserve"> </w:t>
      </w:r>
      <w:r w:rsidRPr="00221E3B">
        <w:rPr>
          <w:rFonts w:ascii="Times New Roman" w:hAnsi="Times New Roman" w:cs="Times New Roman"/>
          <w:szCs w:val="28"/>
        </w:rPr>
        <w:t>реквизиты</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юридического лица и банковские</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реквизиты, паспортные данные</w:t>
      </w:r>
    </w:p>
    <w:p w:rsidR="002479E1" w:rsidRPr="00221E3B"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физического лица)</w:t>
      </w:r>
    </w:p>
    <w:p w:rsidR="002479E1" w:rsidRPr="00221E3B" w:rsidRDefault="002479E1" w:rsidP="002479E1">
      <w:pPr>
        <w:pStyle w:val="a7"/>
        <w:ind w:firstLine="567"/>
        <w:jc w:val="both"/>
        <w:rPr>
          <w:rFonts w:ascii="Times New Roman" w:hAnsi="Times New Roman" w:cs="Times New Roman"/>
          <w:szCs w:val="28"/>
        </w:rPr>
      </w:pPr>
    </w:p>
    <w:p w:rsidR="002479E1" w:rsidRPr="00221E3B" w:rsidRDefault="002479E1" w:rsidP="002479E1">
      <w:pPr>
        <w:pStyle w:val="a7"/>
        <w:ind w:firstLine="567"/>
        <w:jc w:val="center"/>
        <w:rPr>
          <w:rFonts w:ascii="Times New Roman" w:hAnsi="Times New Roman" w:cs="Times New Roman"/>
          <w:b/>
          <w:szCs w:val="28"/>
        </w:rPr>
      </w:pPr>
      <w:r w:rsidRPr="00221E3B">
        <w:rPr>
          <w:rFonts w:ascii="Times New Roman" w:hAnsi="Times New Roman" w:cs="Times New Roman"/>
          <w:b/>
          <w:szCs w:val="28"/>
        </w:rPr>
        <w:t>Заявление</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Прошу выдать разрешение на строительство (реконструкцию объектов капитального строительства) ____________________________________________________________________</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(наименование объекта недвижимости)</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на земельном участке по адресу: ___________________________________________________________________</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(район, населенный пункт, улица, номер, кадастровый номер участка)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сроком на _________________(лет, месяцев)</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земельный участок находится в собственности (аренде)</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_______________________________________________от___________№_</w:t>
      </w:r>
      <w:r w:rsidR="00B40793">
        <w:rPr>
          <w:rFonts w:ascii="Times New Roman" w:hAnsi="Times New Roman" w:cs="Times New Roman"/>
          <w:szCs w:val="28"/>
        </w:rPr>
        <w:t>__</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(наименование документа)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проектная документация выполнена: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____________________________________</w:t>
      </w:r>
      <w:r w:rsidR="00B40793">
        <w:rPr>
          <w:rFonts w:ascii="Times New Roman" w:hAnsi="Times New Roman" w:cs="Times New Roman"/>
          <w:szCs w:val="28"/>
        </w:rPr>
        <w:t>____________________________</w:t>
      </w:r>
    </w:p>
    <w:p w:rsidR="002479E1" w:rsidRPr="00221E3B" w:rsidRDefault="002479E1" w:rsidP="002479E1">
      <w:pPr>
        <w:pStyle w:val="a7"/>
        <w:ind w:left="567"/>
        <w:jc w:val="both"/>
        <w:rPr>
          <w:rFonts w:ascii="Times New Roman" w:hAnsi="Times New Roman" w:cs="Times New Roman"/>
          <w:szCs w:val="28"/>
        </w:rPr>
      </w:pPr>
      <w:r w:rsidRPr="00221E3B">
        <w:rPr>
          <w:rFonts w:ascii="Times New Roman" w:hAnsi="Times New Roman" w:cs="Times New Roman"/>
          <w:szCs w:val="28"/>
        </w:rPr>
        <w:t>_____________________________________________________________</w:t>
      </w:r>
      <w:r w:rsidR="00B40793">
        <w:rPr>
          <w:rFonts w:ascii="Times New Roman" w:hAnsi="Times New Roman" w:cs="Times New Roman"/>
          <w:szCs w:val="28"/>
        </w:rPr>
        <w:t>___</w:t>
      </w:r>
      <w:r w:rsidRPr="00221E3B">
        <w:rPr>
          <w:rFonts w:ascii="Times New Roman" w:hAnsi="Times New Roman" w:cs="Times New Roman"/>
          <w:szCs w:val="28"/>
        </w:rPr>
        <w:t>Основные показатели объекта:</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____________________________________</w:t>
      </w:r>
      <w:r w:rsidR="00B40793">
        <w:rPr>
          <w:rFonts w:ascii="Times New Roman" w:hAnsi="Times New Roman" w:cs="Times New Roman"/>
          <w:szCs w:val="28"/>
        </w:rPr>
        <w:t>____________________________</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Застройщик:</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_________________________</w:t>
      </w:r>
      <w:r w:rsidRPr="00221E3B">
        <w:rPr>
          <w:rFonts w:ascii="Times New Roman" w:hAnsi="Times New Roman" w:cs="Times New Roman"/>
          <w:szCs w:val="28"/>
        </w:rPr>
        <w:tab/>
        <w:t>_________________</w:t>
      </w:r>
      <w:r w:rsidRPr="00221E3B">
        <w:rPr>
          <w:rFonts w:ascii="Times New Roman" w:hAnsi="Times New Roman" w:cs="Times New Roman"/>
          <w:szCs w:val="28"/>
        </w:rPr>
        <w:tab/>
        <w:t>___________________</w:t>
      </w:r>
    </w:p>
    <w:p w:rsidR="002479E1" w:rsidRPr="00221E3B" w:rsidRDefault="002479E1" w:rsidP="002479E1">
      <w:pPr>
        <w:pStyle w:val="a7"/>
        <w:ind w:firstLine="567"/>
        <w:jc w:val="both"/>
        <w:rPr>
          <w:rFonts w:ascii="Times New Roman" w:hAnsi="Times New Roman" w:cs="Times New Roman"/>
          <w:szCs w:val="28"/>
        </w:rPr>
      </w:pPr>
      <w:r w:rsidRPr="00221E3B">
        <w:rPr>
          <w:rFonts w:ascii="Times New Roman" w:hAnsi="Times New Roman" w:cs="Times New Roman"/>
          <w:szCs w:val="28"/>
        </w:rPr>
        <w:t>(дата)</w:t>
      </w:r>
      <w:r w:rsidRPr="00221E3B">
        <w:rPr>
          <w:rFonts w:ascii="Times New Roman" w:hAnsi="Times New Roman" w:cs="Times New Roman"/>
          <w:szCs w:val="28"/>
        </w:rPr>
        <w:tab/>
      </w:r>
      <w:r w:rsidRPr="00221E3B">
        <w:rPr>
          <w:rFonts w:ascii="Times New Roman" w:hAnsi="Times New Roman" w:cs="Times New Roman"/>
          <w:szCs w:val="28"/>
        </w:rPr>
        <w:tab/>
      </w:r>
      <w:r w:rsidRPr="00221E3B">
        <w:rPr>
          <w:rFonts w:ascii="Times New Roman" w:hAnsi="Times New Roman" w:cs="Times New Roman"/>
          <w:szCs w:val="28"/>
        </w:rPr>
        <w:tab/>
      </w:r>
      <w:r w:rsidRPr="00221E3B">
        <w:rPr>
          <w:rFonts w:ascii="Times New Roman" w:hAnsi="Times New Roman" w:cs="Times New Roman"/>
          <w:szCs w:val="28"/>
        </w:rPr>
        <w:tab/>
      </w:r>
      <w:r w:rsidRPr="00221E3B">
        <w:rPr>
          <w:rFonts w:ascii="Times New Roman" w:hAnsi="Times New Roman" w:cs="Times New Roman"/>
          <w:szCs w:val="28"/>
        </w:rPr>
        <w:tab/>
        <w:t xml:space="preserve"> (подпись)</w:t>
      </w:r>
      <w:r w:rsidRPr="00221E3B">
        <w:rPr>
          <w:rFonts w:ascii="Times New Roman" w:hAnsi="Times New Roman" w:cs="Times New Roman"/>
          <w:szCs w:val="28"/>
        </w:rPr>
        <w:tab/>
        <w:t xml:space="preserve"> </w:t>
      </w:r>
      <w:r w:rsidRPr="00221E3B">
        <w:rPr>
          <w:rFonts w:ascii="Times New Roman" w:hAnsi="Times New Roman" w:cs="Times New Roman"/>
          <w:szCs w:val="28"/>
        </w:rPr>
        <w:tab/>
        <w:t>(фамилия, инициалы)</w:t>
      </w:r>
    </w:p>
    <w:p w:rsidR="002479E1" w:rsidRPr="00221E3B" w:rsidRDefault="002479E1" w:rsidP="002479E1">
      <w:pPr>
        <w:pStyle w:val="a7"/>
        <w:ind w:firstLine="567"/>
        <w:jc w:val="both"/>
        <w:rPr>
          <w:rFonts w:ascii="Times New Roman" w:hAnsi="Times New Roman" w:cs="Times New Roman"/>
          <w:szCs w:val="28"/>
        </w:rPr>
      </w:pPr>
    </w:p>
    <w:p w:rsidR="00B40793" w:rsidRPr="00B40793" w:rsidRDefault="00B40793" w:rsidP="00B40793">
      <w:pPr>
        <w:spacing w:after="0" w:line="240" w:lineRule="auto"/>
        <w:jc w:val="both"/>
        <w:rPr>
          <w:rFonts w:ascii="Times New Roman" w:hAnsi="Times New Roman" w:cs="Times New Roman"/>
          <w:sz w:val="28"/>
          <w:szCs w:val="28"/>
        </w:rPr>
      </w:pPr>
      <w:r w:rsidRPr="00B40793">
        <w:rPr>
          <w:rFonts w:ascii="Times New Roman" w:hAnsi="Times New Roman" w:cs="Times New Roman"/>
          <w:sz w:val="28"/>
          <w:szCs w:val="28"/>
        </w:rPr>
        <w:t>Глава Новоджерелиевского</w:t>
      </w:r>
    </w:p>
    <w:p w:rsidR="00B40793" w:rsidRPr="00B40793" w:rsidRDefault="00B40793" w:rsidP="00B40793">
      <w:pPr>
        <w:spacing w:after="0" w:line="240" w:lineRule="auto"/>
        <w:jc w:val="both"/>
        <w:rPr>
          <w:rFonts w:ascii="Times New Roman" w:hAnsi="Times New Roman" w:cs="Times New Roman"/>
          <w:sz w:val="28"/>
          <w:szCs w:val="28"/>
        </w:rPr>
      </w:pPr>
      <w:r w:rsidRPr="00B40793">
        <w:rPr>
          <w:rFonts w:ascii="Times New Roman" w:hAnsi="Times New Roman" w:cs="Times New Roman"/>
          <w:sz w:val="28"/>
          <w:szCs w:val="28"/>
        </w:rPr>
        <w:t>сельского поселения</w:t>
      </w:r>
    </w:p>
    <w:p w:rsidR="00B40793" w:rsidRPr="00B40793" w:rsidRDefault="00B40793" w:rsidP="00B40793">
      <w:pPr>
        <w:spacing w:after="0" w:line="240" w:lineRule="auto"/>
        <w:jc w:val="both"/>
        <w:rPr>
          <w:rFonts w:ascii="Times New Roman" w:hAnsi="Times New Roman" w:cs="Times New Roman"/>
          <w:sz w:val="28"/>
          <w:szCs w:val="28"/>
        </w:rPr>
      </w:pPr>
      <w:r w:rsidRPr="00B40793">
        <w:rPr>
          <w:rFonts w:ascii="Times New Roman" w:hAnsi="Times New Roman" w:cs="Times New Roman"/>
          <w:sz w:val="28"/>
          <w:szCs w:val="28"/>
        </w:rPr>
        <w:t>Брюховецкого района</w:t>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t>О.В. Ткаченко</w:t>
      </w:r>
    </w:p>
    <w:p w:rsidR="00B40793" w:rsidRPr="00B40793" w:rsidRDefault="00B40793" w:rsidP="00B40793">
      <w:pPr>
        <w:spacing w:after="0" w:line="240" w:lineRule="auto"/>
        <w:jc w:val="both"/>
        <w:rPr>
          <w:rFonts w:ascii="Times New Roman" w:hAnsi="Times New Roman" w:cs="Times New Roman"/>
          <w:sz w:val="28"/>
          <w:szCs w:val="28"/>
        </w:rPr>
      </w:pPr>
    </w:p>
    <w:p w:rsidR="002479E1" w:rsidRPr="00221E3B"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ПРИЛОЖЕНИЕ № 2</w:t>
      </w:r>
    </w:p>
    <w:p w:rsidR="002479E1" w:rsidRPr="00221E3B"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к административному регламенту</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предоставления муниципальной</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 xml:space="preserve"> услуги</w:t>
      </w:r>
      <w:r w:rsidR="00B40793">
        <w:rPr>
          <w:rFonts w:ascii="Times New Roman" w:hAnsi="Times New Roman" w:cs="Times New Roman"/>
          <w:szCs w:val="28"/>
        </w:rPr>
        <w:t xml:space="preserve"> </w:t>
      </w:r>
      <w:r w:rsidRPr="00221E3B">
        <w:rPr>
          <w:rFonts w:ascii="Times New Roman" w:hAnsi="Times New Roman" w:cs="Times New Roman"/>
          <w:szCs w:val="28"/>
        </w:rPr>
        <w:t>по выдаче разрешений на</w:t>
      </w:r>
    </w:p>
    <w:p w:rsidR="00B40793"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 xml:space="preserve"> строительство,</w:t>
      </w:r>
      <w:r w:rsidR="00B40793">
        <w:rPr>
          <w:rFonts w:ascii="Times New Roman" w:hAnsi="Times New Roman" w:cs="Times New Roman"/>
          <w:szCs w:val="28"/>
        </w:rPr>
        <w:t xml:space="preserve"> </w:t>
      </w:r>
      <w:r w:rsidRPr="00221E3B">
        <w:rPr>
          <w:rFonts w:ascii="Times New Roman" w:hAnsi="Times New Roman" w:cs="Times New Roman"/>
          <w:szCs w:val="28"/>
        </w:rPr>
        <w:t>реконструкцию</w:t>
      </w:r>
    </w:p>
    <w:p w:rsidR="002479E1" w:rsidRPr="00221E3B" w:rsidRDefault="002479E1" w:rsidP="00B40793">
      <w:pPr>
        <w:pStyle w:val="a7"/>
        <w:ind w:firstLine="5103"/>
        <w:jc w:val="both"/>
        <w:rPr>
          <w:rFonts w:ascii="Times New Roman" w:hAnsi="Times New Roman" w:cs="Times New Roman"/>
          <w:szCs w:val="28"/>
        </w:rPr>
      </w:pPr>
      <w:r w:rsidRPr="00221E3B">
        <w:rPr>
          <w:rFonts w:ascii="Times New Roman" w:hAnsi="Times New Roman" w:cs="Times New Roman"/>
          <w:szCs w:val="28"/>
        </w:rPr>
        <w:t>объектов капитального строительства</w:t>
      </w:r>
    </w:p>
    <w:p w:rsidR="002479E1" w:rsidRPr="00221E3B" w:rsidRDefault="002479E1" w:rsidP="00B40793">
      <w:pPr>
        <w:pStyle w:val="a7"/>
        <w:ind w:firstLine="5103"/>
        <w:jc w:val="both"/>
        <w:rPr>
          <w:rFonts w:ascii="Times New Roman" w:hAnsi="Times New Roman" w:cs="Times New Roman"/>
          <w:szCs w:val="28"/>
        </w:rPr>
      </w:pPr>
    </w:p>
    <w:p w:rsidR="002479E1" w:rsidRPr="00221E3B" w:rsidRDefault="002479E1" w:rsidP="002479E1">
      <w:pPr>
        <w:pStyle w:val="a7"/>
        <w:jc w:val="center"/>
        <w:rPr>
          <w:rFonts w:ascii="Times New Roman" w:hAnsi="Times New Roman" w:cs="Times New Roman"/>
          <w:b/>
          <w:szCs w:val="28"/>
        </w:rPr>
      </w:pPr>
      <w:r w:rsidRPr="00221E3B">
        <w:rPr>
          <w:rFonts w:ascii="Times New Roman" w:hAnsi="Times New Roman" w:cs="Times New Roman"/>
          <w:b/>
          <w:szCs w:val="28"/>
        </w:rPr>
        <w:t>Блок-схема</w:t>
      </w:r>
    </w:p>
    <w:p w:rsidR="002479E1" w:rsidRPr="00221E3B" w:rsidRDefault="002479E1" w:rsidP="002479E1">
      <w:pPr>
        <w:pStyle w:val="a7"/>
        <w:jc w:val="center"/>
        <w:rPr>
          <w:rFonts w:ascii="Times New Roman" w:hAnsi="Times New Roman" w:cs="Times New Roman"/>
          <w:b/>
          <w:szCs w:val="28"/>
        </w:rPr>
      </w:pPr>
      <w:r w:rsidRPr="00221E3B">
        <w:rPr>
          <w:rFonts w:ascii="Times New Roman" w:hAnsi="Times New Roman" w:cs="Times New Roman"/>
          <w:b/>
          <w:szCs w:val="28"/>
        </w:rPr>
        <w:t>последовательности действий при предоставлении муниципальной услуги</w:t>
      </w:r>
    </w:p>
    <w:p w:rsidR="002479E1" w:rsidRPr="00221E3B" w:rsidRDefault="0049171E" w:rsidP="002479E1">
      <w:pPr>
        <w:pStyle w:val="a7"/>
        <w:jc w:val="both"/>
        <w:rPr>
          <w:rFonts w:ascii="Times New Roman" w:hAnsi="Times New Roman" w:cs="Times New Roman"/>
          <w:szCs w:val="28"/>
        </w:rPr>
      </w:pPr>
      <w:r>
        <w:rPr>
          <w:rFonts w:ascii="Times New Roman" w:hAnsi="Times New Roman" w:cs="Times New Roman"/>
          <w:szCs w:val="28"/>
        </w:rPr>
      </w:r>
      <w:r>
        <w:rPr>
          <w:rFonts w:ascii="Times New Roman" w:hAnsi="Times New Roman" w:cs="Times New Roman"/>
          <w:szCs w:val="28"/>
        </w:rPr>
        <w:pict>
          <v:group id="Полотно 22" o:spid="_x0000_s1026" editas="canvas" style="width:483pt;height:467.25pt;mso-position-horizontal-relative:char;mso-position-vertical-relative:line" coordsize="61341,59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340;visibility:visible">
              <v:fill o:detectmouseclick="t"/>
              <v:path o:connecttype="none"/>
            </v:shape>
            <v:rect id="Rectangle 4" o:spid="_x0000_s1028" style="position:absolute;left:1956;top:1079;width:55594;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style="mso-next-textbox:#Rectangle 4">
                <w:txbxContent>
                  <w:p w:rsidR="0049171E" w:rsidRPr="00B40793" w:rsidRDefault="0049171E" w:rsidP="002479E1">
                    <w:pPr>
                      <w:spacing w:after="0" w:line="240" w:lineRule="auto"/>
                      <w:jc w:val="center"/>
                      <w:rPr>
                        <w:rFonts w:ascii="Times New Roman" w:hAnsi="Times New Roman" w:cs="Times New Roman"/>
                      </w:rPr>
                    </w:pPr>
                    <w:r w:rsidRPr="00B40793">
                      <w:rPr>
                        <w:rFonts w:ascii="Times New Roman" w:hAnsi="Times New Roman" w:cs="Times New Roman"/>
                      </w:rPr>
                      <w:t xml:space="preserve">Прием и регистрация заявления и </w:t>
                    </w:r>
                  </w:p>
                  <w:p w:rsidR="0049171E" w:rsidRPr="00B40793" w:rsidRDefault="0049171E" w:rsidP="002479E1">
                    <w:pPr>
                      <w:spacing w:after="0" w:line="240" w:lineRule="auto"/>
                      <w:jc w:val="center"/>
                      <w:rPr>
                        <w:rFonts w:ascii="Times New Roman" w:hAnsi="Times New Roman" w:cs="Times New Roman"/>
                      </w:rPr>
                    </w:pPr>
                    <w:r w:rsidRPr="00B40793">
                      <w:rPr>
                        <w:rFonts w:ascii="Times New Roman" w:hAnsi="Times New Roman" w:cs="Times New Roman"/>
                      </w:rPr>
                      <w:t>представленных документов (3 календарных дня)</w:t>
                    </w:r>
                  </w:p>
                </w:txbxContent>
              </v:textbox>
            </v:rect>
            <v:line id="Line 5" o:spid="_x0000_s1029" style="position:absolute;visibility:visibl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955;top:8267;width:55595;height:68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style="mso-next-textbox:#Rectangle 6">
                <w:txbxContent>
                  <w:p w:rsidR="0049171E" w:rsidRPr="00B40793" w:rsidRDefault="0049171E" w:rsidP="002479E1">
                    <w:pPr>
                      <w:jc w:val="center"/>
                      <w:rPr>
                        <w:rFonts w:ascii="Times New Roman" w:hAnsi="Times New Roman" w:cs="Times New Roman"/>
                      </w:rPr>
                    </w:pPr>
                    <w:r w:rsidRPr="00B40793">
                      <w:rPr>
                        <w:rFonts w:ascii="Times New Roman" w:hAnsi="Times New Roman" w:cs="Times New Roman"/>
                        <w:lang w:eastAsia="en-US"/>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(14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7" inset="2.33681mm,1.1684mm,2.33681mm,1.1684mm">
                <w:txbxContent>
                  <w:p w:rsidR="0049171E" w:rsidRPr="00B40793" w:rsidRDefault="0049171E" w:rsidP="002479E1">
                    <w:pPr>
                      <w:jc w:val="center"/>
                      <w:rPr>
                        <w:rFonts w:ascii="Times New Roman" w:hAnsi="Times New Roman" w:cs="Times New Roman"/>
                        <w:bCs/>
                        <w:color w:val="000000"/>
                      </w:rPr>
                    </w:pPr>
                    <w:r w:rsidRPr="00B40793">
                      <w:rPr>
                        <w:rFonts w:ascii="Times New Roman" w:hAnsi="Times New Roman" w:cs="Times New Roman"/>
                        <w:bCs/>
                        <w:color w:val="000000"/>
                      </w:rPr>
                      <w:t>Основания</w:t>
                    </w:r>
                  </w:p>
                  <w:p w:rsidR="0049171E" w:rsidRPr="00B40793" w:rsidRDefault="0049171E" w:rsidP="002479E1">
                    <w:pPr>
                      <w:jc w:val="center"/>
                      <w:rPr>
                        <w:rFonts w:ascii="Times New Roman" w:hAnsi="Times New Roman" w:cs="Times New Roman"/>
                        <w:bCs/>
                        <w:color w:val="000000"/>
                      </w:rPr>
                    </w:pPr>
                    <w:r w:rsidRPr="00B40793">
                      <w:rPr>
                        <w:rFonts w:ascii="Times New Roman" w:hAnsi="Times New Roman" w:cs="Times New Roman"/>
                        <w:bCs/>
                        <w:color w:val="000000"/>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48501;top:28867;width:5982;height:4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8596;top:29629;width:5969;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style="mso-next-textbox:#Text Box 12" inset="2.33681mm,1.1684mm,2.33681mm,1.1684mm">
                <w:txbxContent>
                  <w:p w:rsidR="0049171E" w:rsidRPr="00B40793" w:rsidRDefault="0049171E" w:rsidP="002479E1">
                    <w:pPr>
                      <w:rPr>
                        <w:rFonts w:ascii="Times New Roman" w:hAnsi="Times New Roman" w:cs="Times New Roman"/>
                        <w:bCs/>
                        <w:color w:val="000000"/>
                      </w:rPr>
                    </w:pPr>
                    <w:r w:rsidRPr="00B40793">
                      <w:rPr>
                        <w:rFonts w:ascii="Times New Roman" w:hAnsi="Times New Roman" w:cs="Times New Roman"/>
                        <w:bCs/>
                        <w:color w:val="000000"/>
                      </w:rPr>
                      <w:t>Нет</w:t>
                    </w:r>
                  </w:p>
                </w:txbxContent>
              </v:textbox>
            </v:shape>
            <v:line id="Line 13" o:spid="_x0000_s1037" style="position:absolute;flip:x;visibility:visibl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top:35293;width:22180;height:92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top:35293;width:22180;height:9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style="mso-next-textbox:#Text Box 15" inset="2.33681mm,1.1684mm,2.33681mm,1.1684mm">
                <w:txbxContent>
                  <w:p w:rsidR="0049171E" w:rsidRPr="00B40793" w:rsidRDefault="0049171E" w:rsidP="002479E1">
                    <w:pPr>
                      <w:jc w:val="center"/>
                      <w:rPr>
                        <w:rFonts w:ascii="Times New Roman" w:hAnsi="Times New Roman" w:cs="Times New Roman"/>
                        <w:bCs/>
                        <w:color w:val="000000"/>
                      </w:rPr>
                    </w:pPr>
                    <w:r w:rsidRPr="00B40793">
                      <w:rPr>
                        <w:rFonts w:ascii="Times New Roman" w:hAnsi="Times New Roman" w:cs="Times New Roman"/>
                        <w:bCs/>
                        <w:color w:val="000000"/>
                      </w:rPr>
                      <w:t>Подготовка мотивированного отказа в предоставлении муниципальной услуги (10 календарных дней)</w:t>
                    </w:r>
                  </w:p>
                </w:txbxContent>
              </v:textbox>
            </v:shape>
            <v:line id="Line 16" o:spid="_x0000_s1040" style="position:absolute;visibility:visible" from="10509,44564" to="10515,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29571,15113" to="29584,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19" o:spid="_x0000_s1043" style="position:absolute;left:1143;top:46221;width:21037;height:8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49171E" w:rsidRPr="00B40793" w:rsidRDefault="0049171E" w:rsidP="002479E1">
                    <w:pPr>
                      <w:jc w:val="center"/>
                      <w:rPr>
                        <w:rFonts w:ascii="Times New Roman" w:hAnsi="Times New Roman" w:cs="Times New Roman"/>
                        <w:bCs/>
                        <w:color w:val="000000"/>
                      </w:rPr>
                    </w:pPr>
                    <w:r w:rsidRPr="00B40793">
                      <w:rPr>
                        <w:rFonts w:ascii="Times New Roman" w:hAnsi="Times New Roman" w:cs="Times New Roman"/>
                      </w:rPr>
                      <w:t>Выдача заявителю письма об отказе в предоставлении муниципальной услуги (</w:t>
                    </w:r>
                    <w:r w:rsidRPr="00B40793">
                      <w:rPr>
                        <w:rFonts w:ascii="Times New Roman" w:hAnsi="Times New Roman" w:cs="Times New Roman"/>
                        <w:bCs/>
                        <w:color w:val="000000"/>
                      </w:rPr>
                      <w:t>3 календарных дня)</w:t>
                    </w:r>
                  </w:p>
                  <w:p w:rsidR="0049171E" w:rsidRDefault="0049171E" w:rsidP="002479E1">
                    <w:pPr>
                      <w:pStyle w:val="ConsPlusNonformat"/>
                      <w:widowControl/>
                      <w:jc w:val="center"/>
                      <w:rPr>
                        <w:rFonts w:ascii="Times New Roman" w:hAnsi="Times New Roman" w:cs="Times New Roman"/>
                        <w:b/>
                        <w:sz w:val="24"/>
                        <w:szCs w:val="24"/>
                      </w:rPr>
                    </w:pPr>
                  </w:p>
                </w:txbxContent>
              </v:textbox>
            </v:rect>
            <v:rect id="Rectangle 20" o:spid="_x0000_s1044" style="position:absolute;left:27406;top:48107;width:32182;height:10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20">
                <w:txbxContent>
                  <w:p w:rsidR="0049171E" w:rsidRPr="00B40793" w:rsidRDefault="0049171E" w:rsidP="002479E1">
                    <w:pPr>
                      <w:jc w:val="center"/>
                      <w:rPr>
                        <w:rFonts w:ascii="Times New Roman" w:hAnsi="Times New Roman" w:cs="Times New Roman"/>
                      </w:rPr>
                    </w:pPr>
                    <w:r w:rsidRPr="00B40793">
                      <w:rPr>
                        <w:rFonts w:ascii="Times New Roman" w:hAnsi="Times New Roman" w:cs="Times New Roman"/>
                      </w:rPr>
                      <w:t>Выдача разрешения на строительство, реконструкцию объектов капитального строительства</w:t>
                    </w:r>
                  </w:p>
                  <w:p w:rsidR="0049171E" w:rsidRPr="00B40793" w:rsidRDefault="0049171E" w:rsidP="002479E1">
                    <w:pPr>
                      <w:jc w:val="center"/>
                      <w:rPr>
                        <w:rFonts w:ascii="Times New Roman" w:hAnsi="Times New Roman" w:cs="Times New Roman"/>
                        <w:sz w:val="24"/>
                        <w:szCs w:val="24"/>
                        <w:lang w:eastAsia="ar-SA"/>
                      </w:rPr>
                    </w:pPr>
                    <w:r w:rsidRPr="00B40793">
                      <w:rPr>
                        <w:rFonts w:ascii="Times New Roman" w:hAnsi="Times New Roman" w:cs="Times New Roman"/>
                      </w:rPr>
                      <w:t>(3 календарных дня)</w:t>
                    </w:r>
                  </w:p>
                  <w:p w:rsidR="0049171E" w:rsidRDefault="0049171E" w:rsidP="002479E1">
                    <w:pPr>
                      <w:jc w:val="center"/>
                    </w:pPr>
                  </w:p>
                  <w:p w:rsidR="0049171E" w:rsidRDefault="0049171E" w:rsidP="002479E1">
                    <w:pPr>
                      <w:jc w:val="center"/>
                      <w:rPr>
                        <w:bCs/>
                        <w:color w:val="000000"/>
                      </w:rPr>
                    </w:pPr>
                  </w:p>
                </w:txbxContent>
              </v:textbox>
            </v:rect>
            <v:rect id="Rectangle 21" o:spid="_x0000_s1045" style="position:absolute;left:27387;top:35293;width:32188;height:10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21">
                <w:txbxContent>
                  <w:p w:rsidR="0049171E" w:rsidRPr="00B40793" w:rsidRDefault="0049171E" w:rsidP="002479E1">
                    <w:pPr>
                      <w:jc w:val="center"/>
                      <w:rPr>
                        <w:rFonts w:ascii="Times New Roman" w:hAnsi="Times New Roman" w:cs="Times New Roman"/>
                      </w:rPr>
                    </w:pPr>
                    <w:r w:rsidRPr="00B40793">
                      <w:rPr>
                        <w:rFonts w:ascii="Times New Roman" w:hAnsi="Times New Roman" w:cs="Times New Roman"/>
                      </w:rPr>
                      <w:t>Подготовка разрешения на строительство, реконструкцию объектов капитального строительства</w:t>
                    </w:r>
                  </w:p>
                  <w:p w:rsidR="0049171E" w:rsidRPr="00B40793" w:rsidRDefault="0049171E" w:rsidP="002479E1">
                    <w:pPr>
                      <w:jc w:val="center"/>
                      <w:rPr>
                        <w:rFonts w:ascii="Times New Roman" w:hAnsi="Times New Roman" w:cs="Times New Roman"/>
                        <w:sz w:val="24"/>
                        <w:szCs w:val="24"/>
                        <w:lang w:eastAsia="ar-SA"/>
                      </w:rPr>
                    </w:pPr>
                    <w:r w:rsidRPr="00B40793">
                      <w:rPr>
                        <w:rFonts w:ascii="Times New Roman" w:hAnsi="Times New Roman" w:cs="Times New Roman"/>
                      </w:rPr>
                      <w:t>(3 календарных дня)</w:t>
                    </w:r>
                  </w:p>
                  <w:p w:rsidR="0049171E" w:rsidRDefault="0049171E" w:rsidP="002479E1">
                    <w:pPr>
                      <w:jc w:val="center"/>
                    </w:pPr>
                  </w:p>
                </w:txbxContent>
              </v:textbox>
            </v:rect>
            <v:rect id="Rectangle 22" o:spid="_x0000_s1046" style="position:absolute;left:3886;top:28905;width:7753;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49171E" w:rsidRPr="00B40793" w:rsidRDefault="0049171E" w:rsidP="002479E1">
                    <w:pPr>
                      <w:jc w:val="center"/>
                      <w:rPr>
                        <w:rFonts w:ascii="Times New Roman" w:hAnsi="Times New Roman" w:cs="Times New Roman"/>
                        <w:bCs/>
                        <w:color w:val="000000"/>
                      </w:rPr>
                    </w:pPr>
                    <w:r w:rsidRPr="00B40793">
                      <w:rPr>
                        <w:rFonts w:ascii="Times New Roman" w:hAnsi="Times New Roman" w:cs="Times New Roman"/>
                        <w:bCs/>
                        <w:color w:val="000000"/>
                      </w:rPr>
                      <w:t>Да</w:t>
                    </w:r>
                  </w:p>
                </w:txbxContent>
              </v:textbox>
            </v:rect>
            <v:shapetype id="_x0000_t32" coordsize="21600,21600" o:spt="32" o:oned="t" path="m,l21600,21600e" filled="f">
              <v:path arrowok="t" fillok="f" o:connecttype="none"/>
              <o:lock v:ext="edit" shapetype="t"/>
            </v:shapetype>
            <v:shape id="AutoShape 23" o:spid="_x0000_s1047" type="#_x0000_t32" style="position:absolute;left:43484;top:45993;width:13;height:2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24" o:spid="_x0000_s1048" type="#_x0000_t33" style="position:absolute;left:7766;top:25755;width:1943;height:315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v:stroke endarrow="block"/>
            </v:shape>
            <w10:anchorlock/>
          </v:group>
        </w:pict>
      </w:r>
    </w:p>
    <w:p w:rsidR="002479E1" w:rsidRPr="00221E3B" w:rsidRDefault="002479E1" w:rsidP="002479E1">
      <w:pPr>
        <w:pStyle w:val="a7"/>
        <w:ind w:firstLine="567"/>
        <w:jc w:val="both"/>
        <w:rPr>
          <w:rFonts w:ascii="Times New Roman" w:hAnsi="Times New Roman" w:cs="Times New Roman"/>
          <w:szCs w:val="28"/>
        </w:rPr>
      </w:pPr>
    </w:p>
    <w:p w:rsidR="00B40793" w:rsidRPr="00B40793" w:rsidRDefault="00B40793" w:rsidP="00B40793">
      <w:pPr>
        <w:spacing w:after="0" w:line="240" w:lineRule="auto"/>
        <w:jc w:val="both"/>
        <w:rPr>
          <w:rFonts w:ascii="Times New Roman" w:hAnsi="Times New Roman" w:cs="Times New Roman"/>
          <w:sz w:val="28"/>
          <w:szCs w:val="28"/>
        </w:rPr>
      </w:pPr>
      <w:r w:rsidRPr="00B40793">
        <w:rPr>
          <w:rFonts w:ascii="Times New Roman" w:hAnsi="Times New Roman" w:cs="Times New Roman"/>
          <w:sz w:val="28"/>
          <w:szCs w:val="28"/>
        </w:rPr>
        <w:t>Глава Новоджерелиевского</w:t>
      </w:r>
    </w:p>
    <w:p w:rsidR="00B40793" w:rsidRPr="00B40793" w:rsidRDefault="00B40793" w:rsidP="00B40793">
      <w:pPr>
        <w:spacing w:after="0" w:line="240" w:lineRule="auto"/>
        <w:jc w:val="both"/>
        <w:rPr>
          <w:rFonts w:ascii="Times New Roman" w:hAnsi="Times New Roman" w:cs="Times New Roman"/>
          <w:sz w:val="28"/>
          <w:szCs w:val="28"/>
        </w:rPr>
      </w:pPr>
      <w:r w:rsidRPr="00B40793">
        <w:rPr>
          <w:rFonts w:ascii="Times New Roman" w:hAnsi="Times New Roman" w:cs="Times New Roman"/>
          <w:sz w:val="28"/>
          <w:szCs w:val="28"/>
        </w:rPr>
        <w:t>сельского поселения</w:t>
      </w:r>
    </w:p>
    <w:p w:rsidR="00B40793" w:rsidRPr="00B40793" w:rsidRDefault="00B40793" w:rsidP="00B40793">
      <w:pPr>
        <w:spacing w:after="0" w:line="240" w:lineRule="auto"/>
        <w:jc w:val="both"/>
        <w:rPr>
          <w:rFonts w:ascii="Times New Roman" w:hAnsi="Times New Roman" w:cs="Times New Roman"/>
          <w:sz w:val="28"/>
          <w:szCs w:val="28"/>
        </w:rPr>
      </w:pPr>
      <w:r w:rsidRPr="00B40793">
        <w:rPr>
          <w:rFonts w:ascii="Times New Roman" w:hAnsi="Times New Roman" w:cs="Times New Roman"/>
          <w:sz w:val="28"/>
          <w:szCs w:val="28"/>
        </w:rPr>
        <w:t>Брюховецкого района</w:t>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r>
      <w:r w:rsidRPr="00B40793">
        <w:rPr>
          <w:rFonts w:ascii="Times New Roman" w:hAnsi="Times New Roman" w:cs="Times New Roman"/>
          <w:sz w:val="28"/>
          <w:szCs w:val="28"/>
        </w:rPr>
        <w:tab/>
        <w:t>О.В. Ткаченко</w:t>
      </w:r>
    </w:p>
    <w:p w:rsidR="002479E1" w:rsidRPr="00221E3B" w:rsidRDefault="002479E1" w:rsidP="002479E1">
      <w:pPr>
        <w:pStyle w:val="a7"/>
        <w:ind w:firstLine="567"/>
        <w:jc w:val="both"/>
        <w:rPr>
          <w:rFonts w:ascii="Times New Roman" w:hAnsi="Times New Roman" w:cs="Times New Roman"/>
          <w:szCs w:val="28"/>
        </w:rPr>
      </w:pPr>
    </w:p>
    <w:p w:rsidR="002479E1" w:rsidRPr="00221E3B" w:rsidRDefault="002479E1" w:rsidP="002479E1">
      <w:pPr>
        <w:pStyle w:val="a7"/>
        <w:ind w:firstLine="567"/>
        <w:jc w:val="both"/>
        <w:rPr>
          <w:rFonts w:ascii="Times New Roman" w:hAnsi="Times New Roman" w:cs="Times New Roman"/>
          <w:szCs w:val="28"/>
        </w:rPr>
      </w:pPr>
    </w:p>
    <w:sectPr w:rsidR="002479E1" w:rsidRPr="00221E3B" w:rsidSect="0049171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27" w:rsidRDefault="00A97727" w:rsidP="002479E1">
      <w:pPr>
        <w:spacing w:after="0" w:line="240" w:lineRule="auto"/>
      </w:pPr>
      <w:r>
        <w:separator/>
      </w:r>
    </w:p>
  </w:endnote>
  <w:endnote w:type="continuationSeparator" w:id="0">
    <w:p w:rsidR="00A97727" w:rsidRDefault="00A97727" w:rsidP="0024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27" w:rsidRDefault="00A97727" w:rsidP="002479E1">
      <w:pPr>
        <w:spacing w:after="0" w:line="240" w:lineRule="auto"/>
      </w:pPr>
      <w:r>
        <w:separator/>
      </w:r>
    </w:p>
  </w:footnote>
  <w:footnote w:type="continuationSeparator" w:id="0">
    <w:p w:rsidR="00A97727" w:rsidRDefault="00A97727" w:rsidP="00247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79E1"/>
    <w:rsid w:val="00064307"/>
    <w:rsid w:val="000A56B8"/>
    <w:rsid w:val="00212DAA"/>
    <w:rsid w:val="00221E3B"/>
    <w:rsid w:val="002479E1"/>
    <w:rsid w:val="00261ACB"/>
    <w:rsid w:val="002C59D4"/>
    <w:rsid w:val="003D61A4"/>
    <w:rsid w:val="00432C20"/>
    <w:rsid w:val="0049171E"/>
    <w:rsid w:val="00910C0B"/>
    <w:rsid w:val="009E3B92"/>
    <w:rsid w:val="00A65C86"/>
    <w:rsid w:val="00A97727"/>
    <w:rsid w:val="00B40793"/>
    <w:rsid w:val="00B53331"/>
    <w:rsid w:val="00D41F2E"/>
    <w:rsid w:val="00FD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AutoShape 23"/>
        <o:r id="V:Rule2" type="connector" idref="#AutoShape 24"/>
        <o:r id="V:Rule3" type="connector" idref="#Line 5"/>
        <o:r id="V:Rule4" type="connector" idref="#Line 9"/>
        <o:r id="V:Rule5" type="connector" idref="#Line 10"/>
        <o:r id="V:Rule6" type="connector" idref="#Line 13"/>
        <o:r id="V:Rule7" type="connector" idref="#Line 16"/>
        <o:r id="V:Rule8" type="connector" idref="#Line 17"/>
        <o:r id="V:Rule9" type="connector" idref="#Line 18"/>
      </o:rules>
    </o:shapelayout>
  </w:shapeDefaults>
  <w:decimalSymbol w:val=","/>
  <w:listSeparator w:val=";"/>
  <w15:docId w15:val="{7E212786-14D3-4ED6-9F75-B796BEFE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479E1"/>
    <w:rPr>
      <w:color w:val="0000FF"/>
      <w:u w:val="single"/>
    </w:rPr>
  </w:style>
  <w:style w:type="paragraph" w:styleId="a4">
    <w:name w:val="header"/>
    <w:basedOn w:val="a"/>
    <w:link w:val="a5"/>
    <w:uiPriority w:val="99"/>
    <w:unhideWhenUsed/>
    <w:rsid w:val="002479E1"/>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5">
    <w:name w:val="Верхний колонтитул Знак"/>
    <w:basedOn w:val="a0"/>
    <w:link w:val="a4"/>
    <w:uiPriority w:val="99"/>
    <w:rsid w:val="002479E1"/>
    <w:rPr>
      <w:rFonts w:ascii="Times New Roman" w:eastAsia="Times New Roman" w:hAnsi="Times New Roman" w:cs="Times New Roman"/>
      <w:sz w:val="28"/>
      <w:szCs w:val="28"/>
    </w:rPr>
  </w:style>
  <w:style w:type="character" w:customStyle="1" w:styleId="a6">
    <w:name w:val="Без интервала Знак"/>
    <w:link w:val="a7"/>
    <w:uiPriority w:val="1"/>
    <w:locked/>
    <w:rsid w:val="002479E1"/>
    <w:rPr>
      <w:sz w:val="28"/>
    </w:rPr>
  </w:style>
  <w:style w:type="paragraph" w:styleId="a7">
    <w:name w:val="No Spacing"/>
    <w:link w:val="a6"/>
    <w:uiPriority w:val="1"/>
    <w:qFormat/>
    <w:rsid w:val="002479E1"/>
    <w:pPr>
      <w:spacing w:after="0" w:line="240" w:lineRule="auto"/>
    </w:pPr>
    <w:rPr>
      <w:sz w:val="28"/>
    </w:rPr>
  </w:style>
  <w:style w:type="paragraph" w:customStyle="1" w:styleId="ConsPlusNonformat">
    <w:name w:val="ConsPlusNonformat"/>
    <w:rsid w:val="002479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footer"/>
    <w:basedOn w:val="a"/>
    <w:link w:val="a9"/>
    <w:uiPriority w:val="99"/>
    <w:unhideWhenUsed/>
    <w:rsid w:val="002479E1"/>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rsid w:val="002479E1"/>
    <w:rPr>
      <w:rFonts w:ascii="Calibri" w:eastAsia="Times New Roman" w:hAnsi="Calibri" w:cs="Times New Roman"/>
    </w:rPr>
  </w:style>
  <w:style w:type="character" w:customStyle="1" w:styleId="aa">
    <w:name w:val="Основной текст_"/>
    <w:link w:val="5"/>
    <w:locked/>
    <w:rsid w:val="00FD73B8"/>
    <w:rPr>
      <w:sz w:val="26"/>
      <w:shd w:val="clear" w:color="auto" w:fill="FFFFFF"/>
    </w:rPr>
  </w:style>
  <w:style w:type="paragraph" w:customStyle="1" w:styleId="5">
    <w:name w:val="Основной текст5"/>
    <w:basedOn w:val="a"/>
    <w:link w:val="aa"/>
    <w:rsid w:val="00FD73B8"/>
    <w:pPr>
      <w:widowControl w:val="0"/>
      <w:shd w:val="clear" w:color="auto" w:fill="FFFFFF"/>
      <w:spacing w:before="600" w:after="0" w:line="326" w:lineRule="exact"/>
      <w:jc w:val="both"/>
    </w:pPr>
    <w:rPr>
      <w:sz w:val="26"/>
    </w:rPr>
  </w:style>
  <w:style w:type="character" w:customStyle="1" w:styleId="tel">
    <w:name w:val="tel"/>
    <w:rsid w:val="00FD73B8"/>
  </w:style>
  <w:style w:type="character" w:styleId="ab">
    <w:name w:val="Strong"/>
    <w:uiPriority w:val="22"/>
    <w:qFormat/>
    <w:rsid w:val="00FD73B8"/>
    <w:rPr>
      <w:b/>
      <w:bCs/>
    </w:rPr>
  </w:style>
  <w:style w:type="character" w:customStyle="1" w:styleId="ac">
    <w:name w:val="Гипертекстовая ссылка"/>
    <w:basedOn w:val="a0"/>
    <w:uiPriority w:val="99"/>
    <w:rsid w:val="0049171E"/>
    <w:rPr>
      <w:color w:val="106BBE"/>
    </w:rPr>
  </w:style>
  <w:style w:type="paragraph" w:customStyle="1" w:styleId="ad">
    <w:name w:val="Прижатый влево"/>
    <w:basedOn w:val="a"/>
    <w:next w:val="a"/>
    <w:uiPriority w:val="99"/>
    <w:rsid w:val="0049171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garantF1://12077515.706" TargetMode="External"/><Relationship Id="rId18" Type="http://schemas.openxmlformats.org/officeDocument/2006/relationships/hyperlink" Target="consultantplus://offline/ref=9B3EB5CD8D62CF10B3429A6E07A225A922B8CAA262283225066D02ED28C51466C947A8E632ABC083MEm2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Users/Ushkov_IO/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7" Type="http://schemas.openxmlformats.org/officeDocument/2006/relationships/hyperlink" Target="mailto:uorn@krasnodar.ru" TargetMode="External"/><Relationship Id="rId12" Type="http://schemas.openxmlformats.org/officeDocument/2006/relationships/hyperlink" Target="http://www.gosuslugi.ru" TargetMode="External"/><Relationship Id="rId17" Type="http://schemas.openxmlformats.org/officeDocument/2006/relationships/hyperlink" Target="../../../&#1054;&#1082;&#1089;&#1072;&#1085;&#1072;/Desktop/23.12.2014%20&#8470;%20179%20(1)%20&#1053;-&#1041;.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1B1DA83B21715D4BDBD5F7E4DF710350B3B472C013D25E7BB603FFA8925A2C8C2205B5A941A7A6v0CCN" TargetMode="External"/><Relationship Id="rId20" Type="http://schemas.openxmlformats.org/officeDocument/2006/relationships/hyperlink" Target="../../../../Users/Ushkov_IO/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890941.3145" TargetMode="External"/><Relationship Id="rId24" Type="http://schemas.openxmlformats.org/officeDocument/2006/relationships/hyperlink" Target="../../../../Users/Ushkov_IO/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5" Type="http://schemas.openxmlformats.org/officeDocument/2006/relationships/footnotes" Target="footnotes.xml"/><Relationship Id="rId15" Type="http://schemas.openxmlformats.org/officeDocument/2006/relationships/hyperlink" Target="consultantplus://offline/ref=F76137D73BAF2896DF2B0B3EC549B69EF585D6F02BE31A6D57A3C05C39WAv0T" TargetMode="External"/><Relationship Id="rId23" Type="http://schemas.openxmlformats.org/officeDocument/2006/relationships/hyperlink" Target="../../../../Users/Ushkov_IO/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0" Type="http://schemas.openxmlformats.org/officeDocument/2006/relationships/hyperlink" Target="mailto:mfc@mfc-br.ru" TargetMode="External"/><Relationship Id="rId19" Type="http://schemas.openxmlformats.org/officeDocument/2006/relationships/hyperlink" Target="http://demo.garant.ru/document?id=12084522&amp;sub=21" TargetMode="External"/><Relationship Id="rId4" Type="http://schemas.openxmlformats.org/officeDocument/2006/relationships/webSettings" Target="webSettings.xml"/><Relationship Id="rId9" Type="http://schemas.openxmlformats.org/officeDocument/2006/relationships/hyperlink" Target="mailto:mfc@mfc-br.ru" TargetMode="External"/><Relationship Id="rId14" Type="http://schemas.openxmlformats.org/officeDocument/2006/relationships/hyperlink" Target="consultantplus://offline/ref=9B3EB5CD8D62CF10B3429A6E07A225A922B8CAA262283225066D02ED28C51466C947A8E632ABC083MEm2G" TargetMode="External"/><Relationship Id="rId22" Type="http://schemas.openxmlformats.org/officeDocument/2006/relationships/hyperlink" Target="../../../../Users/Ushkov_IO/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7D20-D232-402E-8483-5784C60C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9710</Words>
  <Characters>55350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15</cp:revision>
  <dcterms:created xsi:type="dcterms:W3CDTF">2015-07-02T08:47:00Z</dcterms:created>
  <dcterms:modified xsi:type="dcterms:W3CDTF">2015-07-13T15:39:00Z</dcterms:modified>
</cp:coreProperties>
</file>