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8A" w:rsidRDefault="00D2508A" w:rsidP="00D250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2508A" w:rsidRDefault="00D2508A" w:rsidP="00D2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2508A" w:rsidRDefault="00D2508A" w:rsidP="00D2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D2508A" w:rsidRDefault="00D2508A" w:rsidP="00D2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D2508A" w:rsidRDefault="00D2508A" w:rsidP="00D2508A">
      <w:pPr>
        <w:jc w:val="center"/>
        <w:rPr>
          <w:b/>
          <w:sz w:val="28"/>
          <w:szCs w:val="28"/>
        </w:rPr>
      </w:pPr>
    </w:p>
    <w:p w:rsidR="00D2508A" w:rsidRDefault="00D2508A" w:rsidP="00D250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508A" w:rsidRDefault="00D2508A" w:rsidP="00D2508A">
      <w:pPr>
        <w:jc w:val="center"/>
        <w:rPr>
          <w:sz w:val="28"/>
          <w:szCs w:val="28"/>
        </w:rPr>
      </w:pPr>
    </w:p>
    <w:p w:rsidR="00D2508A" w:rsidRDefault="00D2508A" w:rsidP="00D2508A">
      <w:pPr>
        <w:ind w:firstLine="567"/>
      </w:pPr>
      <w:r>
        <w:rPr>
          <w:sz w:val="28"/>
          <w:szCs w:val="28"/>
        </w:rPr>
        <w:t>от_________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  <w:t>ст-ца Новоджерелиевская</w:t>
      </w:r>
    </w:p>
    <w:p w:rsidR="00E02CF6" w:rsidRDefault="00E02CF6" w:rsidP="00E02CF6">
      <w:pPr>
        <w:jc w:val="center"/>
        <w:rPr>
          <w:sz w:val="28"/>
          <w:szCs w:val="28"/>
        </w:rPr>
      </w:pPr>
    </w:p>
    <w:p w:rsidR="00E02CF6" w:rsidRDefault="00E02CF6" w:rsidP="00E02CF6">
      <w:pPr>
        <w:jc w:val="center"/>
        <w:rPr>
          <w:sz w:val="28"/>
          <w:szCs w:val="28"/>
        </w:rPr>
      </w:pPr>
    </w:p>
    <w:p w:rsidR="004D2803" w:rsidRDefault="00E02CF6" w:rsidP="00E02CF6">
      <w:pPr>
        <w:jc w:val="center"/>
        <w:rPr>
          <w:b/>
          <w:sz w:val="28"/>
          <w:szCs w:val="28"/>
        </w:rPr>
      </w:pPr>
      <w:r w:rsidRPr="00E02CF6">
        <w:rPr>
          <w:b/>
          <w:sz w:val="28"/>
          <w:szCs w:val="28"/>
        </w:rPr>
        <w:t xml:space="preserve">Об утверждении Порядка выдачи и учета порубочных билетов на территории </w:t>
      </w:r>
      <w:r>
        <w:rPr>
          <w:b/>
          <w:sz w:val="28"/>
          <w:szCs w:val="28"/>
        </w:rPr>
        <w:t>Новоджерелиевского</w:t>
      </w:r>
      <w:r w:rsidRPr="00E02CF6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Брюховецкого</w:t>
      </w:r>
      <w:r w:rsidRPr="00E02CF6">
        <w:rPr>
          <w:b/>
          <w:sz w:val="28"/>
          <w:szCs w:val="28"/>
        </w:rPr>
        <w:t xml:space="preserve"> района</w:t>
      </w:r>
    </w:p>
    <w:p w:rsidR="00C449A1" w:rsidRDefault="00C449A1" w:rsidP="00E02CF6">
      <w:pPr>
        <w:jc w:val="center"/>
        <w:rPr>
          <w:b/>
          <w:sz w:val="28"/>
          <w:szCs w:val="28"/>
        </w:rPr>
      </w:pPr>
    </w:p>
    <w:p w:rsidR="00C449A1" w:rsidRDefault="00C449A1" w:rsidP="00E02CF6">
      <w:pPr>
        <w:jc w:val="center"/>
        <w:rPr>
          <w:b/>
          <w:sz w:val="28"/>
          <w:szCs w:val="28"/>
        </w:rPr>
      </w:pPr>
    </w:p>
    <w:p w:rsidR="00C449A1" w:rsidRDefault="00C449A1" w:rsidP="00E02CF6">
      <w:pPr>
        <w:jc w:val="center"/>
        <w:rPr>
          <w:b/>
          <w:sz w:val="28"/>
          <w:szCs w:val="28"/>
        </w:rPr>
      </w:pPr>
    </w:p>
    <w:p w:rsidR="00C449A1" w:rsidRDefault="00C449A1" w:rsidP="00C44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449A1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C449A1">
        <w:rPr>
          <w:sz w:val="28"/>
          <w:szCs w:val="28"/>
        </w:rPr>
        <w:t xml:space="preserve">Федеральным законом от 6 октября 2013 года №131-ФЗ «Об общих принципах организации местного самоуправления в Российской Федерации», с </w:t>
      </w:r>
      <w:r w:rsidR="004E458C" w:rsidRPr="00CA002A">
        <w:rPr>
          <w:sz w:val="28"/>
          <w:szCs w:val="28"/>
        </w:rPr>
        <w:t>Законом Краснодарского края от 23 апреля 2013 года № 2695 «Об охране зеленых насаждений в Краснодарском крае»,</w:t>
      </w:r>
      <w:r w:rsidR="004E458C">
        <w:rPr>
          <w:sz w:val="28"/>
          <w:szCs w:val="28"/>
        </w:rPr>
        <w:t xml:space="preserve"> </w:t>
      </w:r>
      <w:r w:rsidR="004E458C" w:rsidRPr="008A30A0">
        <w:rPr>
          <w:sz w:val="28"/>
          <w:szCs w:val="28"/>
        </w:rPr>
        <w:t>Закон</w:t>
      </w:r>
      <w:r w:rsidR="004E458C">
        <w:rPr>
          <w:sz w:val="28"/>
          <w:szCs w:val="28"/>
        </w:rPr>
        <w:t>ом</w:t>
      </w:r>
      <w:r w:rsidR="004E458C" w:rsidRPr="008A30A0">
        <w:rPr>
          <w:sz w:val="28"/>
          <w:szCs w:val="28"/>
        </w:rPr>
        <w:t xml:space="preserve"> Краснодарского края</w:t>
      </w:r>
      <w:r w:rsidR="004E458C">
        <w:rPr>
          <w:sz w:val="28"/>
          <w:szCs w:val="28"/>
        </w:rPr>
        <w:t xml:space="preserve"> от </w:t>
      </w:r>
      <w:r w:rsidR="00C415AE" w:rsidRPr="00C415AE">
        <w:rPr>
          <w:sz w:val="28"/>
          <w:szCs w:val="28"/>
        </w:rPr>
        <w:t xml:space="preserve">(с изменениями от </w:t>
      </w:r>
      <w:r w:rsidR="00C415AE" w:rsidRPr="00C415AE">
        <w:rPr>
          <w:sz w:val="28"/>
          <w:szCs w:val="28"/>
        </w:rPr>
        <w:t>29 мая 2014 года № 2974-КЗ</w:t>
      </w:r>
      <w:r w:rsidR="00C415AE" w:rsidRPr="00C415AE">
        <w:rPr>
          <w:sz w:val="28"/>
          <w:szCs w:val="28"/>
        </w:rPr>
        <w:t xml:space="preserve">, </w:t>
      </w:r>
      <w:r w:rsidR="00C415AE" w:rsidRPr="00C415AE">
        <w:rPr>
          <w:sz w:val="28"/>
          <w:szCs w:val="28"/>
        </w:rPr>
        <w:t>4 апреля 2016 года № 3361-КЗ</w:t>
      </w:r>
      <w:r w:rsidR="00C415AE" w:rsidRPr="00C415AE">
        <w:rPr>
          <w:sz w:val="28"/>
          <w:szCs w:val="28"/>
        </w:rPr>
        <w:t>)</w:t>
      </w:r>
      <w:r w:rsidR="004E458C" w:rsidRPr="00C415AE">
        <w:rPr>
          <w:sz w:val="28"/>
          <w:szCs w:val="28"/>
        </w:rPr>
        <w:t xml:space="preserve">, </w:t>
      </w:r>
      <w:r w:rsidR="004E458C" w:rsidRPr="00CA002A">
        <w:rPr>
          <w:sz w:val="28"/>
          <w:szCs w:val="28"/>
        </w:rPr>
        <w:t>Уставом Новоджерелиевского сельского поселения</w:t>
      </w:r>
      <w:r w:rsidR="00AF5FE3">
        <w:rPr>
          <w:sz w:val="28"/>
          <w:szCs w:val="28"/>
        </w:rPr>
        <w:t xml:space="preserve"> Брюховецкого района</w:t>
      </w:r>
      <w:r w:rsidR="004E458C" w:rsidRPr="00CA002A">
        <w:rPr>
          <w:sz w:val="28"/>
          <w:szCs w:val="28"/>
        </w:rPr>
        <w:t xml:space="preserve">, </w:t>
      </w:r>
      <w:r w:rsidRPr="00C449A1">
        <w:rPr>
          <w:sz w:val="28"/>
          <w:szCs w:val="28"/>
        </w:rPr>
        <w:t xml:space="preserve">п о с </w:t>
      </w:r>
      <w:proofErr w:type="gramStart"/>
      <w:r w:rsidRPr="00C449A1">
        <w:rPr>
          <w:sz w:val="28"/>
          <w:szCs w:val="28"/>
        </w:rPr>
        <w:t>т</w:t>
      </w:r>
      <w:proofErr w:type="gramEnd"/>
      <w:r w:rsidRPr="00C449A1">
        <w:rPr>
          <w:sz w:val="28"/>
          <w:szCs w:val="28"/>
        </w:rPr>
        <w:t xml:space="preserve"> а н о в л я ю: </w:t>
      </w:r>
    </w:p>
    <w:p w:rsidR="00AF5FE3" w:rsidRDefault="00C449A1" w:rsidP="00AF5FE3">
      <w:pPr>
        <w:ind w:firstLine="567"/>
        <w:jc w:val="both"/>
        <w:rPr>
          <w:sz w:val="28"/>
          <w:szCs w:val="28"/>
        </w:rPr>
      </w:pPr>
      <w:r w:rsidRPr="00C449A1">
        <w:rPr>
          <w:sz w:val="28"/>
          <w:szCs w:val="28"/>
        </w:rPr>
        <w:t xml:space="preserve">1. Утвердить Порядок выдачи и учета порубочных билетов на территории </w:t>
      </w:r>
      <w:r w:rsidR="00AF5FE3">
        <w:rPr>
          <w:sz w:val="28"/>
          <w:szCs w:val="28"/>
        </w:rPr>
        <w:t>Новоджерелиевского</w:t>
      </w:r>
      <w:r w:rsidRPr="00C449A1">
        <w:rPr>
          <w:sz w:val="28"/>
          <w:szCs w:val="28"/>
        </w:rPr>
        <w:t xml:space="preserve"> сельского поселения </w:t>
      </w:r>
      <w:r w:rsidR="00AF5FE3">
        <w:rPr>
          <w:sz w:val="28"/>
          <w:szCs w:val="28"/>
        </w:rPr>
        <w:t>Брюховецкого</w:t>
      </w:r>
      <w:r w:rsidRPr="00C449A1">
        <w:rPr>
          <w:sz w:val="28"/>
          <w:szCs w:val="28"/>
        </w:rPr>
        <w:t xml:space="preserve"> района (прилагается).</w:t>
      </w:r>
    </w:p>
    <w:p w:rsidR="00AF5FE3" w:rsidRPr="00CA5F5C" w:rsidRDefault="00AF5FE3" w:rsidP="00AF5FE3">
      <w:pPr>
        <w:ind w:firstLine="567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2. 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AF5FE3" w:rsidRPr="00CA5F5C" w:rsidRDefault="00AF5FE3" w:rsidP="00AF5FE3">
      <w:pPr>
        <w:ind w:firstLine="567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3.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AF5FE3" w:rsidRPr="00CA5F5C" w:rsidRDefault="00AF5FE3" w:rsidP="00AF5FE3">
      <w:pPr>
        <w:ind w:firstLine="709"/>
        <w:jc w:val="both"/>
        <w:rPr>
          <w:sz w:val="28"/>
          <w:szCs w:val="28"/>
        </w:rPr>
      </w:pPr>
      <w:bookmarkStart w:id="0" w:name="Par19"/>
      <w:bookmarkEnd w:id="0"/>
      <w:r w:rsidRPr="00CA5F5C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AF5FE3" w:rsidRPr="00CA5F5C" w:rsidRDefault="00AF5FE3" w:rsidP="00AF5FE3">
      <w:pPr>
        <w:ind w:firstLine="567"/>
        <w:jc w:val="both"/>
        <w:rPr>
          <w:sz w:val="28"/>
          <w:szCs w:val="28"/>
        </w:rPr>
      </w:pPr>
    </w:p>
    <w:p w:rsidR="00AF5FE3" w:rsidRPr="00CA5F5C" w:rsidRDefault="00AF5FE3" w:rsidP="00AF5FE3">
      <w:pPr>
        <w:ind w:firstLine="567"/>
        <w:jc w:val="both"/>
        <w:rPr>
          <w:sz w:val="28"/>
          <w:szCs w:val="28"/>
        </w:rPr>
      </w:pPr>
    </w:p>
    <w:p w:rsidR="00AF5FE3" w:rsidRPr="00CA5F5C" w:rsidRDefault="00AF5FE3" w:rsidP="00AF5FE3">
      <w:pPr>
        <w:ind w:firstLine="567"/>
        <w:jc w:val="both"/>
        <w:rPr>
          <w:sz w:val="28"/>
          <w:szCs w:val="28"/>
        </w:rPr>
      </w:pPr>
    </w:p>
    <w:p w:rsidR="00AF5FE3" w:rsidRDefault="00AF5FE3" w:rsidP="00AF5FE3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AF5FE3" w:rsidRPr="00CA5F5C" w:rsidRDefault="00AF5FE3" w:rsidP="00AF5FE3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AF5FE3" w:rsidRPr="00CA5F5C" w:rsidRDefault="00AF5FE3" w:rsidP="00AF5FE3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C449A1" w:rsidRDefault="00C449A1" w:rsidP="00C449A1">
      <w:pPr>
        <w:ind w:firstLine="567"/>
        <w:jc w:val="both"/>
        <w:rPr>
          <w:b/>
          <w:sz w:val="28"/>
          <w:szCs w:val="28"/>
        </w:rPr>
      </w:pPr>
    </w:p>
    <w:p w:rsidR="00AF5FE3" w:rsidRDefault="00AF5FE3" w:rsidP="00C449A1">
      <w:pPr>
        <w:ind w:firstLine="567"/>
        <w:jc w:val="both"/>
        <w:rPr>
          <w:b/>
          <w:sz w:val="28"/>
          <w:szCs w:val="28"/>
        </w:rPr>
      </w:pPr>
    </w:p>
    <w:p w:rsidR="00C415AE" w:rsidRDefault="00C415AE" w:rsidP="00C449A1">
      <w:pPr>
        <w:ind w:firstLine="567"/>
        <w:jc w:val="both"/>
        <w:rPr>
          <w:b/>
          <w:sz w:val="28"/>
          <w:szCs w:val="28"/>
        </w:rPr>
      </w:pPr>
    </w:p>
    <w:p w:rsidR="00AF5FE3" w:rsidRDefault="00AF5FE3" w:rsidP="00C449A1">
      <w:pPr>
        <w:ind w:firstLine="567"/>
        <w:jc w:val="both"/>
        <w:rPr>
          <w:b/>
          <w:sz w:val="28"/>
          <w:szCs w:val="28"/>
        </w:rPr>
      </w:pPr>
    </w:p>
    <w:p w:rsidR="00AF5FE3" w:rsidRPr="00AF5FE3" w:rsidRDefault="00AF5FE3" w:rsidP="00AF5FE3">
      <w:pPr>
        <w:ind w:firstLine="6379"/>
        <w:jc w:val="both"/>
        <w:rPr>
          <w:sz w:val="28"/>
          <w:szCs w:val="28"/>
        </w:rPr>
      </w:pPr>
      <w:r w:rsidRPr="00AF5FE3">
        <w:rPr>
          <w:sz w:val="28"/>
          <w:szCs w:val="28"/>
        </w:rPr>
        <w:lastRenderedPageBreak/>
        <w:t>ПРИЛОЖЕНИЕ</w:t>
      </w:r>
    </w:p>
    <w:p w:rsidR="00AF5FE3" w:rsidRPr="00AF5FE3" w:rsidRDefault="00AF5FE3" w:rsidP="00AF5FE3">
      <w:pPr>
        <w:ind w:firstLine="5103"/>
        <w:jc w:val="both"/>
        <w:rPr>
          <w:sz w:val="28"/>
          <w:szCs w:val="28"/>
        </w:rPr>
      </w:pP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  <w:r w:rsidRPr="00AF5FE3">
        <w:rPr>
          <w:sz w:val="28"/>
          <w:szCs w:val="28"/>
        </w:rPr>
        <w:t>УТВЕРЖДЕН</w:t>
      </w: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от_________№__________ </w:t>
      </w: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</w:p>
    <w:p w:rsidR="008324A3" w:rsidRDefault="00C054A2" w:rsidP="008324A3">
      <w:pPr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ПОРЯДОК</w:t>
      </w:r>
      <w:r w:rsidRPr="008324A3">
        <w:rPr>
          <w:sz w:val="28"/>
          <w:szCs w:val="28"/>
        </w:rPr>
        <w:br/>
      </w:r>
      <w:r w:rsidR="008324A3" w:rsidRPr="008324A3">
        <w:rPr>
          <w:sz w:val="28"/>
          <w:szCs w:val="28"/>
        </w:rPr>
        <w:t xml:space="preserve">выдачи и учёта порубочных билетов на территории </w:t>
      </w:r>
      <w:r w:rsidR="008324A3">
        <w:rPr>
          <w:sz w:val="28"/>
          <w:szCs w:val="28"/>
        </w:rPr>
        <w:t xml:space="preserve">Новоджерелиевского </w:t>
      </w:r>
      <w:r w:rsidR="008324A3" w:rsidRPr="008324A3">
        <w:rPr>
          <w:sz w:val="28"/>
          <w:szCs w:val="28"/>
        </w:rPr>
        <w:t xml:space="preserve">сельского поселения </w:t>
      </w:r>
      <w:r w:rsidR="008324A3">
        <w:rPr>
          <w:sz w:val="28"/>
          <w:szCs w:val="28"/>
        </w:rPr>
        <w:t xml:space="preserve">Брюховецкого </w:t>
      </w:r>
      <w:r w:rsidR="008324A3" w:rsidRPr="008324A3">
        <w:rPr>
          <w:sz w:val="28"/>
          <w:szCs w:val="28"/>
        </w:rPr>
        <w:t xml:space="preserve">района </w:t>
      </w:r>
      <w:r w:rsidR="008324A3" w:rsidRPr="008324A3">
        <w:rPr>
          <w:sz w:val="28"/>
          <w:szCs w:val="28"/>
        </w:rPr>
        <w:br/>
      </w:r>
    </w:p>
    <w:p w:rsidR="008324A3" w:rsidRDefault="008324A3" w:rsidP="008324A3">
      <w:pPr>
        <w:ind w:firstLine="5103"/>
        <w:rPr>
          <w:sz w:val="28"/>
          <w:szCs w:val="28"/>
        </w:rPr>
      </w:pPr>
    </w:p>
    <w:p w:rsidR="008324A3" w:rsidRDefault="008324A3" w:rsidP="008324A3">
      <w:pPr>
        <w:ind w:firstLine="5103"/>
        <w:rPr>
          <w:sz w:val="28"/>
          <w:szCs w:val="28"/>
        </w:rPr>
      </w:pPr>
    </w:p>
    <w:p w:rsidR="00C415AE" w:rsidRPr="00C415AE" w:rsidRDefault="008324A3" w:rsidP="008324A3">
      <w:pPr>
        <w:ind w:firstLine="567"/>
        <w:jc w:val="both"/>
        <w:rPr>
          <w:sz w:val="28"/>
          <w:szCs w:val="28"/>
        </w:rPr>
      </w:pPr>
      <w:r w:rsidRPr="00C415AE">
        <w:rPr>
          <w:sz w:val="28"/>
          <w:szCs w:val="28"/>
        </w:rPr>
        <w:t>1. Порядок выдачи и учёта порубочных билетов на территории Новоджерелиевского сельского поселения Брюховецкого района (далее - Порядок) разработан в соответствии с Законом Краснодарского края от 23</w:t>
      </w:r>
      <w:r w:rsidR="00811FAB" w:rsidRPr="00C415AE">
        <w:rPr>
          <w:sz w:val="28"/>
          <w:szCs w:val="28"/>
        </w:rPr>
        <w:t xml:space="preserve"> апреля </w:t>
      </w:r>
      <w:r w:rsidRPr="00C415AE">
        <w:rPr>
          <w:sz w:val="28"/>
          <w:szCs w:val="28"/>
        </w:rPr>
        <w:t>2013</w:t>
      </w:r>
      <w:r w:rsidR="00811FAB" w:rsidRPr="00C415AE">
        <w:rPr>
          <w:sz w:val="28"/>
          <w:szCs w:val="28"/>
        </w:rPr>
        <w:t xml:space="preserve"> года</w:t>
      </w:r>
      <w:r w:rsidRPr="00C415AE">
        <w:rPr>
          <w:sz w:val="28"/>
          <w:szCs w:val="28"/>
        </w:rPr>
        <w:t xml:space="preserve"> № 2695-КЗ «Об охране зелёных насаждений в Краснодарском крае»</w:t>
      </w:r>
      <w:r w:rsidR="00C415AE" w:rsidRPr="00C415AE">
        <w:rPr>
          <w:sz w:val="28"/>
          <w:szCs w:val="28"/>
        </w:rPr>
        <w:t xml:space="preserve"> </w:t>
      </w:r>
      <w:r w:rsidR="00C415AE" w:rsidRPr="00C415AE">
        <w:rPr>
          <w:sz w:val="28"/>
          <w:szCs w:val="28"/>
        </w:rPr>
        <w:t>(с изменениями от 29 мая 2014 года № 2974-КЗ, 4 апреля 2016 года № 3361-КЗ)</w:t>
      </w:r>
      <w:r w:rsidR="00C415AE">
        <w:rPr>
          <w:sz w:val="28"/>
          <w:szCs w:val="28"/>
        </w:rPr>
        <w:t>.</w:t>
      </w:r>
      <w:r w:rsidRPr="00C415AE">
        <w:rPr>
          <w:sz w:val="28"/>
          <w:szCs w:val="28"/>
        </w:rPr>
        <w:t xml:space="preserve"> </w:t>
      </w:r>
    </w:p>
    <w:p w:rsidR="008324A3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2. Порубочный билет является разрешительным документом, выданным администрацией </w:t>
      </w: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8324A3">
        <w:rPr>
          <w:sz w:val="28"/>
          <w:szCs w:val="28"/>
        </w:rPr>
        <w:t xml:space="preserve"> района, дающим право на выполнение работ по вырубке, санитарной и формовочной обрезке зелёных насаждений или по их уничтожению.</w:t>
      </w:r>
    </w:p>
    <w:p w:rsidR="008324A3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3. Органом администрации </w:t>
      </w: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8324A3">
        <w:rPr>
          <w:sz w:val="28"/>
          <w:szCs w:val="28"/>
        </w:rPr>
        <w:t xml:space="preserve"> района, уполномоченным на выдачу и учёт порубочных билетов, является </w:t>
      </w:r>
      <w:r>
        <w:rPr>
          <w:sz w:val="28"/>
          <w:szCs w:val="28"/>
        </w:rPr>
        <w:t>специалист</w:t>
      </w:r>
      <w:r w:rsidRPr="008324A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8324A3">
        <w:rPr>
          <w:sz w:val="28"/>
          <w:szCs w:val="28"/>
        </w:rPr>
        <w:t xml:space="preserve"> района (далее - </w:t>
      </w:r>
      <w:r>
        <w:rPr>
          <w:sz w:val="28"/>
          <w:szCs w:val="28"/>
        </w:rPr>
        <w:t>Специалист</w:t>
      </w:r>
      <w:r w:rsidRPr="008324A3">
        <w:rPr>
          <w:sz w:val="28"/>
          <w:szCs w:val="28"/>
        </w:rPr>
        <w:t>).</w:t>
      </w:r>
    </w:p>
    <w:p w:rsidR="008324A3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4. Лицо, осуществляющее хозяйственную и иную деятельность на территории </w:t>
      </w: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8324A3">
        <w:rPr>
          <w:sz w:val="28"/>
          <w:szCs w:val="28"/>
        </w:rPr>
        <w:t xml:space="preserve"> района, для которой требуется вырубка (уничтожение) зелёных насаждений (далее - заявитель), для получения порубочного билета подаёт в администрацию </w:t>
      </w: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8324A3">
        <w:rPr>
          <w:sz w:val="28"/>
          <w:szCs w:val="28"/>
        </w:rPr>
        <w:t xml:space="preserve"> района заявление о необходимости выдачи порубочного билета. </w:t>
      </w:r>
    </w:p>
    <w:p w:rsidR="008324A3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В заявлении указывается основание необходимости вырубки (уничтожения) зелёных насаждений.</w:t>
      </w:r>
      <w:r>
        <w:rPr>
          <w:sz w:val="28"/>
          <w:szCs w:val="28"/>
        </w:rPr>
        <w:t xml:space="preserve"> </w:t>
      </w:r>
      <w:r w:rsidRPr="008324A3">
        <w:rPr>
          <w:sz w:val="28"/>
          <w:szCs w:val="28"/>
        </w:rPr>
        <w:t>К заявлению прилагаются:</w:t>
      </w:r>
    </w:p>
    <w:p w:rsidR="008324A3" w:rsidRDefault="00B47482" w:rsidP="00832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24A3" w:rsidRPr="008324A3">
        <w:rPr>
          <w:sz w:val="28"/>
          <w:szCs w:val="28"/>
        </w:rPr>
        <w:t>) градостроительный план земельного участка;</w:t>
      </w:r>
    </w:p>
    <w:p w:rsidR="00B47482" w:rsidRDefault="00B47482" w:rsidP="00832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4A3" w:rsidRPr="008324A3">
        <w:rPr>
          <w:sz w:val="28"/>
          <w:szCs w:val="28"/>
        </w:rPr>
        <w:t>) информация о сроке выполнения работ;</w:t>
      </w:r>
    </w:p>
    <w:p w:rsidR="008324A3" w:rsidRDefault="00B47482" w:rsidP="00832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24A3" w:rsidRPr="008324A3">
        <w:rPr>
          <w:sz w:val="28"/>
          <w:szCs w:val="28"/>
        </w:rPr>
        <w:t>) банковские реквизиты заявителя;</w:t>
      </w:r>
    </w:p>
    <w:p w:rsidR="008324A3" w:rsidRDefault="00B47482" w:rsidP="00832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4A3" w:rsidRPr="008324A3">
        <w:rPr>
          <w:sz w:val="28"/>
          <w:szCs w:val="28"/>
        </w:rPr>
        <w:t>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lastRenderedPageBreak/>
        <w:t xml:space="preserve"> 5. </w:t>
      </w:r>
      <w:r w:rsidR="0065274C" w:rsidRPr="00F22ACD">
        <w:rPr>
          <w:sz w:val="28"/>
          <w:szCs w:val="28"/>
        </w:rPr>
        <w:t>Администрация Новоджерелиевского сельского поселения Брюховецкого района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края, установленным Законом Краснодарского края</w:t>
      </w:r>
      <w:r w:rsidRPr="008324A3">
        <w:rPr>
          <w:sz w:val="28"/>
          <w:szCs w:val="28"/>
        </w:rPr>
        <w:t xml:space="preserve">, по результатам которого составляют акт обследования (приложение № 1). 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6. Акт обследования составляется в присутствии заявителя или его представителя.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7. Образец платёжного поручения с указанием размера платы и назначением платежа передаётся заявителю сопроводительным письмом за подписью главы </w:t>
      </w: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 поселения.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8. Плата вносится на единый счёт местного бюджета (бюджета </w:t>
      </w: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8324A3">
        <w:rPr>
          <w:sz w:val="28"/>
          <w:szCs w:val="28"/>
        </w:rPr>
        <w:t xml:space="preserve"> района).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9. В течение трёх рабочих дней после внесения платы и представления заявителем подтверждающих документов об оплате, </w:t>
      </w:r>
      <w:r w:rsidR="005B5CE7">
        <w:rPr>
          <w:sz w:val="28"/>
          <w:szCs w:val="28"/>
        </w:rPr>
        <w:t>Специалист</w:t>
      </w:r>
      <w:r w:rsidRPr="008324A3">
        <w:rPr>
          <w:sz w:val="28"/>
          <w:szCs w:val="28"/>
        </w:rPr>
        <w:t xml:space="preserve"> выдаёт порубочный билет (приложение № 2).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10. Для устранения аварийных и других чрезвычайных ситуаций обрезка, вырубка (уничтожение) зелёных насаждений могут проводиться без оформления порубочного билета, который должен быть оформлен в течение пяти дней со дня окончания проведённых работ.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11. Если уничтожение зелёных насаждений связано с вырубкой аварийно- 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12.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зелёных насаждений, обязаны проинформировать </w:t>
      </w:r>
      <w:r w:rsidR="005B5CE7">
        <w:rPr>
          <w:sz w:val="28"/>
          <w:szCs w:val="28"/>
        </w:rPr>
        <w:t>администрацию Новоджерелиевского сельского поселения Брюховецкого района</w:t>
      </w:r>
      <w:r w:rsidRPr="008324A3">
        <w:rPr>
          <w:sz w:val="28"/>
          <w:szCs w:val="28"/>
        </w:rPr>
        <w:t>.</w:t>
      </w:r>
    </w:p>
    <w:p w:rsidR="005B5CE7" w:rsidRPr="00C415AE" w:rsidRDefault="008324A3" w:rsidP="008324A3">
      <w:pPr>
        <w:ind w:firstLine="567"/>
        <w:jc w:val="both"/>
        <w:rPr>
          <w:sz w:val="28"/>
          <w:szCs w:val="28"/>
        </w:rPr>
      </w:pPr>
      <w:r w:rsidRPr="00C415AE">
        <w:rPr>
          <w:sz w:val="28"/>
          <w:szCs w:val="28"/>
        </w:rPr>
        <w:t>13. Категория деревьев, подлежащих санитарной вырубке, определяется в соответствии с решением Совета Новоджерелиевского сельского поселения</w:t>
      </w:r>
      <w:r w:rsidR="00C415AE">
        <w:rPr>
          <w:sz w:val="28"/>
          <w:szCs w:val="28"/>
        </w:rPr>
        <w:t xml:space="preserve"> Брюховецкого района</w:t>
      </w:r>
      <w:r w:rsidRPr="00C415AE">
        <w:rPr>
          <w:sz w:val="28"/>
          <w:szCs w:val="28"/>
        </w:rPr>
        <w:t xml:space="preserve">. 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14. Основанием для отказа в выдаче порубочного билета является: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2) наличие недостоверных данных в представленных документах;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3) особый статус зелёных насаждений, предполагаемых для вырубки (уничтожения):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4) объекты растительного мира, занесённые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5) памятники историко-культурного наследия;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lastRenderedPageBreak/>
        <w:t>6) деревья, кустарники, лианы, имеющие историческую и эстетическую ценность как неотъемлемые элементы ландшафта.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15. Уведомление об отказе в выдаче порубочного билета направляется заявителю в письменной форме в трёхдневный срок после принятия такого решения отделом с указанием причин отказа.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16. </w:t>
      </w:r>
      <w:r w:rsidR="005B5CE7">
        <w:rPr>
          <w:sz w:val="28"/>
          <w:szCs w:val="28"/>
        </w:rPr>
        <w:t>Специалист</w:t>
      </w:r>
      <w:r w:rsidRPr="008324A3">
        <w:rPr>
          <w:sz w:val="28"/>
          <w:szCs w:val="28"/>
        </w:rPr>
        <w:t xml:space="preserve"> ведёт учёт порубочных билетов по форме согласно приложению №3 к настоящему Порядку.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17. Журнал регистрации порубочных билетов должен быть пронумерован, прошнурован и скреплён подписью </w:t>
      </w:r>
      <w:r w:rsidR="005B5CE7">
        <w:rPr>
          <w:sz w:val="28"/>
          <w:szCs w:val="28"/>
        </w:rPr>
        <w:t>специалиста</w:t>
      </w:r>
      <w:r w:rsidRPr="008324A3">
        <w:rPr>
          <w:sz w:val="28"/>
          <w:szCs w:val="28"/>
        </w:rPr>
        <w:t>.</w:t>
      </w:r>
    </w:p>
    <w:p w:rsidR="005B5CE7" w:rsidRDefault="005B5CE7" w:rsidP="008324A3">
      <w:pPr>
        <w:ind w:firstLine="567"/>
        <w:jc w:val="both"/>
        <w:rPr>
          <w:sz w:val="28"/>
          <w:szCs w:val="28"/>
        </w:rPr>
      </w:pPr>
    </w:p>
    <w:p w:rsidR="005B5CE7" w:rsidRDefault="005B5CE7" w:rsidP="008324A3">
      <w:pPr>
        <w:ind w:firstLine="567"/>
        <w:jc w:val="both"/>
        <w:rPr>
          <w:sz w:val="28"/>
          <w:szCs w:val="28"/>
        </w:rPr>
      </w:pPr>
    </w:p>
    <w:p w:rsidR="005B5CE7" w:rsidRDefault="005B5CE7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186B6D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186B6D" w:rsidRPr="00CA5F5C" w:rsidRDefault="00186B6D" w:rsidP="00186B6D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186B6D" w:rsidRPr="00CA5F5C" w:rsidRDefault="00186B6D" w:rsidP="00186B6D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186B6D" w:rsidRDefault="00186B6D" w:rsidP="00186B6D">
      <w:pPr>
        <w:ind w:firstLine="567"/>
        <w:jc w:val="both"/>
        <w:rPr>
          <w:b/>
          <w:sz w:val="28"/>
          <w:szCs w:val="28"/>
        </w:rPr>
      </w:pPr>
    </w:p>
    <w:p w:rsidR="005B5CE7" w:rsidRDefault="005B5CE7" w:rsidP="008324A3">
      <w:pPr>
        <w:ind w:firstLine="567"/>
        <w:jc w:val="both"/>
        <w:rPr>
          <w:sz w:val="28"/>
          <w:szCs w:val="28"/>
        </w:rPr>
      </w:pPr>
    </w:p>
    <w:p w:rsidR="005B5CE7" w:rsidRDefault="005B5CE7" w:rsidP="008324A3">
      <w:pPr>
        <w:ind w:firstLine="567"/>
        <w:jc w:val="both"/>
        <w:rPr>
          <w:sz w:val="28"/>
          <w:szCs w:val="28"/>
        </w:rPr>
      </w:pPr>
    </w:p>
    <w:p w:rsidR="005B5CE7" w:rsidRDefault="005B5CE7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C415AE" w:rsidRDefault="00C415AE" w:rsidP="008324A3">
      <w:pPr>
        <w:ind w:firstLine="567"/>
        <w:jc w:val="both"/>
        <w:rPr>
          <w:sz w:val="28"/>
          <w:szCs w:val="28"/>
        </w:rPr>
      </w:pPr>
    </w:p>
    <w:p w:rsidR="00C415AE" w:rsidRDefault="00C415AE" w:rsidP="008324A3">
      <w:pPr>
        <w:ind w:firstLine="567"/>
        <w:jc w:val="both"/>
        <w:rPr>
          <w:sz w:val="28"/>
          <w:szCs w:val="28"/>
        </w:rPr>
      </w:pPr>
    </w:p>
    <w:p w:rsidR="00C415AE" w:rsidRDefault="00C415AE" w:rsidP="008324A3">
      <w:pPr>
        <w:ind w:firstLine="567"/>
        <w:jc w:val="both"/>
        <w:rPr>
          <w:sz w:val="28"/>
          <w:szCs w:val="28"/>
        </w:rPr>
      </w:pPr>
    </w:p>
    <w:p w:rsidR="00C415AE" w:rsidRDefault="00C415AE" w:rsidP="008324A3">
      <w:pPr>
        <w:ind w:firstLine="567"/>
        <w:jc w:val="both"/>
        <w:rPr>
          <w:sz w:val="28"/>
          <w:szCs w:val="28"/>
        </w:rPr>
      </w:pPr>
      <w:bookmarkStart w:id="1" w:name="_GoBack"/>
      <w:bookmarkEnd w:id="1"/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lastRenderedPageBreak/>
        <w:t>ПРИЛОЖЕНИЕ № 1</w:t>
      </w:r>
    </w:p>
    <w:p w:rsidR="00186B6D" w:rsidRDefault="008324A3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к Порядку выдачи и учёта </w:t>
      </w:r>
    </w:p>
    <w:p w:rsidR="00186B6D" w:rsidRDefault="008324A3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порубочных билетов</w:t>
      </w:r>
      <w:r w:rsidR="00186B6D">
        <w:rPr>
          <w:sz w:val="28"/>
          <w:szCs w:val="28"/>
        </w:rPr>
        <w:t xml:space="preserve"> </w:t>
      </w:r>
      <w:r w:rsidRPr="008324A3">
        <w:rPr>
          <w:sz w:val="28"/>
          <w:szCs w:val="28"/>
        </w:rPr>
        <w:t>на территории</w:t>
      </w:r>
    </w:p>
    <w:p w:rsidR="00186B6D" w:rsidRDefault="008324A3" w:rsidP="00186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</w:t>
      </w:r>
    </w:p>
    <w:p w:rsidR="00186B6D" w:rsidRDefault="008324A3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поселения</w:t>
      </w:r>
      <w:r w:rsidR="00186B6D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</w:t>
      </w:r>
      <w:r w:rsidRPr="008324A3">
        <w:rPr>
          <w:sz w:val="28"/>
          <w:szCs w:val="28"/>
        </w:rPr>
        <w:t xml:space="preserve"> района</w:t>
      </w:r>
      <w:r w:rsidR="00186B6D">
        <w:rPr>
          <w:sz w:val="28"/>
          <w:szCs w:val="28"/>
        </w:rPr>
        <w:t xml:space="preserve"> </w:t>
      </w: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СОГЛАСОВАНО:</w:t>
      </w:r>
    </w:p>
    <w:p w:rsidR="00186B6D" w:rsidRDefault="008324A3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Новоджерелиевского</w:t>
      </w:r>
    </w:p>
    <w:p w:rsidR="00186B6D" w:rsidRDefault="008324A3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сельского поселения</w:t>
      </w:r>
    </w:p>
    <w:p w:rsidR="00186B6D" w:rsidRDefault="008324A3" w:rsidP="00186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</w:t>
      </w:r>
      <w:r w:rsidRPr="008324A3">
        <w:rPr>
          <w:sz w:val="28"/>
          <w:szCs w:val="28"/>
        </w:rPr>
        <w:t xml:space="preserve"> района</w:t>
      </w:r>
    </w:p>
    <w:p w:rsidR="00186B6D" w:rsidRDefault="008324A3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_______________ ______________</w:t>
      </w:r>
    </w:p>
    <w:p w:rsidR="00186B6D" w:rsidRDefault="008324A3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(подпись) (Ф.И.О.)</w:t>
      </w: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8324A3" w:rsidP="00186B6D">
      <w:pPr>
        <w:ind w:firstLine="567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Акт</w:t>
      </w:r>
    </w:p>
    <w:p w:rsidR="00186B6D" w:rsidRDefault="008324A3" w:rsidP="00186B6D">
      <w:pPr>
        <w:ind w:firstLine="567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обследования зелёных насаждений</w:t>
      </w:r>
    </w:p>
    <w:p w:rsidR="00186B6D" w:rsidRDefault="00186B6D" w:rsidP="00186B6D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8324A3" w:rsidRPr="008324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_______________________________________________________________________________________________________________________________________________________________________________________________________________________________________________________________________(Ф.И.О., должность специалиста)</w:t>
      </w:r>
      <w:r>
        <w:rPr>
          <w:sz w:val="28"/>
          <w:szCs w:val="28"/>
        </w:rPr>
        <w:t xml:space="preserve"> </w:t>
      </w:r>
      <w:r w:rsidR="008324A3" w:rsidRPr="008324A3">
        <w:rPr>
          <w:sz w:val="28"/>
          <w:szCs w:val="28"/>
        </w:rPr>
        <w:t>в присутствии представителя заявителя_</w:t>
      </w:r>
      <w:r>
        <w:rPr>
          <w:sz w:val="28"/>
          <w:szCs w:val="28"/>
        </w:rPr>
        <w:t>_______________________________</w:t>
      </w:r>
      <w:r w:rsidR="008324A3" w:rsidRPr="008324A3">
        <w:rPr>
          <w:sz w:val="28"/>
          <w:szCs w:val="28"/>
        </w:rPr>
        <w:t xml:space="preserve">_________________________________________________________________провёл(а) обследование состояния </w:t>
      </w:r>
      <w:r>
        <w:rPr>
          <w:sz w:val="28"/>
          <w:szCs w:val="28"/>
        </w:rPr>
        <w:t xml:space="preserve">зеленых насаждений на основании </w:t>
      </w:r>
      <w:r w:rsidR="008324A3" w:rsidRPr="008324A3">
        <w:rPr>
          <w:sz w:val="28"/>
          <w:szCs w:val="28"/>
        </w:rPr>
        <w:t>заявления_________________________________________________________</w:t>
      </w:r>
    </w:p>
    <w:p w:rsidR="00186B6D" w:rsidRDefault="008324A3" w:rsidP="00186B6D">
      <w:pPr>
        <w:ind w:firstLine="567"/>
        <w:rPr>
          <w:sz w:val="28"/>
          <w:szCs w:val="28"/>
        </w:rPr>
      </w:pPr>
      <w:r w:rsidRPr="008324A3">
        <w:rPr>
          <w:sz w:val="28"/>
          <w:szCs w:val="28"/>
        </w:rPr>
        <w:t>№ п/п Адрес нахождения зеленых насаждений</w:t>
      </w:r>
    </w:p>
    <w:p w:rsidR="00186B6D" w:rsidRDefault="008324A3" w:rsidP="00186B6D">
      <w:pPr>
        <w:ind w:firstLine="567"/>
        <w:rPr>
          <w:sz w:val="28"/>
          <w:szCs w:val="28"/>
        </w:rPr>
      </w:pPr>
      <w:r w:rsidRPr="008324A3">
        <w:rPr>
          <w:sz w:val="28"/>
          <w:szCs w:val="28"/>
        </w:rPr>
        <w:t xml:space="preserve"> Порода </w:t>
      </w:r>
      <w:r w:rsidR="00186B6D">
        <w:rPr>
          <w:sz w:val="28"/>
          <w:szCs w:val="28"/>
        </w:rPr>
        <w:t>____________________</w:t>
      </w:r>
      <w:r w:rsidRPr="008324A3">
        <w:rPr>
          <w:sz w:val="28"/>
          <w:szCs w:val="28"/>
        </w:rPr>
        <w:t>Диаметр,</w:t>
      </w:r>
      <w:r w:rsidR="00186B6D">
        <w:rPr>
          <w:sz w:val="28"/>
          <w:szCs w:val="28"/>
        </w:rPr>
        <w:t xml:space="preserve"> с</w:t>
      </w:r>
      <w:r w:rsidRPr="008324A3">
        <w:rPr>
          <w:sz w:val="28"/>
          <w:szCs w:val="28"/>
        </w:rPr>
        <w:t xml:space="preserve">м </w:t>
      </w:r>
      <w:r w:rsidR="00186B6D">
        <w:rPr>
          <w:sz w:val="28"/>
          <w:szCs w:val="28"/>
        </w:rPr>
        <w:t>__________________</w:t>
      </w:r>
    </w:p>
    <w:p w:rsidR="00186B6D" w:rsidRDefault="008324A3" w:rsidP="00186B6D">
      <w:pPr>
        <w:ind w:firstLine="567"/>
        <w:rPr>
          <w:sz w:val="28"/>
          <w:szCs w:val="28"/>
        </w:rPr>
      </w:pPr>
      <w:r w:rsidRPr="008324A3">
        <w:rPr>
          <w:sz w:val="28"/>
          <w:szCs w:val="28"/>
        </w:rPr>
        <w:t xml:space="preserve">Состояние </w:t>
      </w:r>
      <w:r w:rsidR="00186B6D">
        <w:rPr>
          <w:sz w:val="28"/>
          <w:szCs w:val="28"/>
        </w:rPr>
        <w:t>___________________</w:t>
      </w:r>
      <w:r w:rsidRPr="008324A3">
        <w:rPr>
          <w:sz w:val="28"/>
          <w:szCs w:val="28"/>
        </w:rPr>
        <w:t>Вид работ Примечание</w:t>
      </w:r>
    </w:p>
    <w:p w:rsidR="00186B6D" w:rsidRDefault="008324A3" w:rsidP="00186B6D">
      <w:pPr>
        <w:ind w:firstLine="567"/>
        <w:rPr>
          <w:sz w:val="28"/>
          <w:szCs w:val="28"/>
        </w:rPr>
      </w:pPr>
      <w:r w:rsidRPr="008324A3">
        <w:rPr>
          <w:sz w:val="28"/>
          <w:szCs w:val="28"/>
        </w:rPr>
        <w:t xml:space="preserve">вырубка (уничтожение) </w:t>
      </w:r>
      <w:r w:rsidR="00186B6D">
        <w:rPr>
          <w:sz w:val="28"/>
          <w:szCs w:val="28"/>
        </w:rPr>
        <w:t>________________________</w:t>
      </w:r>
    </w:p>
    <w:p w:rsidR="00186B6D" w:rsidRDefault="008324A3" w:rsidP="00186B6D">
      <w:pPr>
        <w:ind w:firstLine="567"/>
        <w:rPr>
          <w:sz w:val="28"/>
          <w:szCs w:val="28"/>
        </w:rPr>
      </w:pPr>
      <w:r w:rsidRPr="008324A3">
        <w:rPr>
          <w:sz w:val="28"/>
          <w:szCs w:val="28"/>
        </w:rPr>
        <w:t xml:space="preserve">обрезка омоложение </w:t>
      </w:r>
      <w:r w:rsidR="00186B6D">
        <w:rPr>
          <w:sz w:val="28"/>
          <w:szCs w:val="28"/>
        </w:rPr>
        <w:t>____________________________</w:t>
      </w:r>
      <w:r w:rsidRPr="008324A3">
        <w:rPr>
          <w:sz w:val="28"/>
          <w:szCs w:val="28"/>
        </w:rPr>
        <w:br/>
      </w:r>
      <w:r w:rsidRPr="008324A3">
        <w:rPr>
          <w:sz w:val="28"/>
          <w:szCs w:val="28"/>
        </w:rPr>
        <w:br/>
      </w:r>
      <w:r w:rsidRPr="008324A3">
        <w:rPr>
          <w:sz w:val="28"/>
          <w:szCs w:val="28"/>
        </w:rPr>
        <w:br/>
      </w:r>
      <w:r w:rsidRPr="008324A3">
        <w:rPr>
          <w:sz w:val="28"/>
          <w:szCs w:val="28"/>
        </w:rPr>
        <w:br/>
        <w:t xml:space="preserve">Итого: </w:t>
      </w:r>
      <w:r w:rsidRPr="008324A3">
        <w:rPr>
          <w:sz w:val="28"/>
          <w:szCs w:val="28"/>
        </w:rPr>
        <w:br/>
        <w:t xml:space="preserve">Особые </w:t>
      </w:r>
      <w:proofErr w:type="gramStart"/>
      <w:r w:rsidRPr="008324A3">
        <w:rPr>
          <w:sz w:val="28"/>
          <w:szCs w:val="28"/>
        </w:rPr>
        <w:t>отметки:</w:t>
      </w:r>
      <w:r w:rsidRPr="008324A3">
        <w:rPr>
          <w:sz w:val="28"/>
          <w:szCs w:val="28"/>
        </w:rPr>
        <w:br/>
        <w:t>_</w:t>
      </w:r>
      <w:proofErr w:type="gramEnd"/>
      <w:r w:rsidRPr="008324A3">
        <w:rPr>
          <w:sz w:val="28"/>
          <w:szCs w:val="28"/>
        </w:rPr>
        <w:t>_________________________________________________________________</w:t>
      </w:r>
      <w:r w:rsidRPr="008324A3">
        <w:rPr>
          <w:sz w:val="28"/>
          <w:szCs w:val="28"/>
        </w:rPr>
        <w:br/>
        <w:t xml:space="preserve">/ </w:t>
      </w:r>
      <w:r w:rsidRPr="008324A3">
        <w:rPr>
          <w:sz w:val="28"/>
          <w:szCs w:val="28"/>
        </w:rPr>
        <w:br/>
        <w:t>(подпись) (Ф.И.О.)</w:t>
      </w:r>
      <w:r w:rsidRPr="008324A3">
        <w:rPr>
          <w:sz w:val="28"/>
          <w:szCs w:val="28"/>
        </w:rPr>
        <w:br/>
        <w:t>Заявитель (представитель заявителя)</w:t>
      </w:r>
    </w:p>
    <w:p w:rsidR="00186B6D" w:rsidRDefault="00186B6D" w:rsidP="00186B6D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86B6D" w:rsidRDefault="00186B6D" w:rsidP="00186B6D">
      <w:pPr>
        <w:ind w:firstLine="567"/>
        <w:rPr>
          <w:sz w:val="28"/>
          <w:szCs w:val="28"/>
        </w:rPr>
      </w:pPr>
    </w:p>
    <w:p w:rsidR="00186B6D" w:rsidRDefault="00186B6D" w:rsidP="00186B6D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186B6D" w:rsidRPr="00CA5F5C" w:rsidRDefault="00186B6D" w:rsidP="00186B6D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186B6D" w:rsidRPr="00CA5F5C" w:rsidRDefault="00186B6D" w:rsidP="00186B6D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186B6D" w:rsidRDefault="00186B6D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186B6D" w:rsidRDefault="00186B6D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к Порядку выдачи и учёта </w:t>
      </w:r>
    </w:p>
    <w:p w:rsidR="00186B6D" w:rsidRDefault="00186B6D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порубочных билетов</w:t>
      </w:r>
      <w:r>
        <w:rPr>
          <w:sz w:val="28"/>
          <w:szCs w:val="28"/>
        </w:rPr>
        <w:t xml:space="preserve"> </w:t>
      </w:r>
      <w:r w:rsidRPr="008324A3">
        <w:rPr>
          <w:sz w:val="28"/>
          <w:szCs w:val="28"/>
        </w:rPr>
        <w:t>на территории</w:t>
      </w:r>
    </w:p>
    <w:p w:rsidR="00186B6D" w:rsidRDefault="00186B6D" w:rsidP="00186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</w:t>
      </w:r>
    </w:p>
    <w:p w:rsidR="00186B6D" w:rsidRDefault="00186B6D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Брюховецкого</w:t>
      </w:r>
      <w:r w:rsidRPr="008324A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186B6D" w:rsidRDefault="00186B6D" w:rsidP="00186B6D">
      <w:pPr>
        <w:ind w:firstLine="567"/>
        <w:rPr>
          <w:sz w:val="28"/>
          <w:szCs w:val="28"/>
        </w:rPr>
      </w:pPr>
    </w:p>
    <w:p w:rsidR="00186B6D" w:rsidRDefault="00186B6D" w:rsidP="00186B6D">
      <w:pPr>
        <w:ind w:firstLine="567"/>
        <w:rPr>
          <w:sz w:val="28"/>
          <w:szCs w:val="28"/>
        </w:rPr>
      </w:pPr>
    </w:p>
    <w:p w:rsidR="00186B6D" w:rsidRDefault="008324A3" w:rsidP="00186B6D">
      <w:pPr>
        <w:ind w:firstLine="567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br/>
      </w:r>
      <w:r w:rsidR="00A22D63" w:rsidRPr="008324A3">
        <w:rPr>
          <w:sz w:val="28"/>
          <w:szCs w:val="28"/>
        </w:rPr>
        <w:t>ПОРУБОЧНЫЙ БИЛЕТ</w:t>
      </w:r>
      <w:r w:rsidRPr="008324A3">
        <w:rPr>
          <w:sz w:val="28"/>
          <w:szCs w:val="28"/>
        </w:rPr>
        <w:br/>
        <w:t>№ ________ от ______________</w:t>
      </w:r>
      <w:r w:rsidRPr="008324A3">
        <w:rPr>
          <w:sz w:val="28"/>
          <w:szCs w:val="28"/>
        </w:rPr>
        <w:br/>
      </w:r>
      <w:r w:rsidRPr="008324A3">
        <w:rPr>
          <w:sz w:val="28"/>
          <w:szCs w:val="28"/>
        </w:rPr>
        <w:br/>
      </w:r>
      <w:r w:rsidRPr="008324A3">
        <w:rPr>
          <w:sz w:val="28"/>
          <w:szCs w:val="28"/>
        </w:rPr>
        <w:br/>
        <w:t>Получатель:________________________________________________________</w:t>
      </w:r>
      <w:r w:rsidRPr="008324A3">
        <w:rPr>
          <w:sz w:val="28"/>
          <w:szCs w:val="28"/>
        </w:rPr>
        <w:br/>
        <w:t>Адрес:_____________________________________________________________</w:t>
      </w:r>
      <w:r w:rsidRPr="008324A3">
        <w:rPr>
          <w:sz w:val="28"/>
          <w:szCs w:val="28"/>
        </w:rPr>
        <w:br/>
        <w:t>Обоснования необходимости вырубки (уничтожения) ____________________</w:t>
      </w:r>
      <w:r w:rsidRPr="008324A3">
        <w:rPr>
          <w:sz w:val="28"/>
          <w:szCs w:val="28"/>
        </w:rPr>
        <w:br/>
        <w:t>__________________________________________________________________</w:t>
      </w:r>
      <w:r w:rsidRPr="008324A3">
        <w:rPr>
          <w:sz w:val="28"/>
          <w:szCs w:val="28"/>
        </w:rPr>
        <w:br/>
        <w:t>Вид работ:_________________________________________________________</w:t>
      </w:r>
      <w:r w:rsidRPr="008324A3">
        <w:rPr>
          <w:sz w:val="28"/>
          <w:szCs w:val="28"/>
        </w:rPr>
        <w:br/>
        <w:t>Правоустанавливающие документы:</w:t>
      </w:r>
      <w:r w:rsidRPr="008324A3">
        <w:rPr>
          <w:sz w:val="28"/>
          <w:szCs w:val="28"/>
        </w:rPr>
        <w:br/>
        <w:t>1._________________________________________________________________</w:t>
      </w:r>
      <w:r w:rsidRPr="008324A3">
        <w:rPr>
          <w:sz w:val="28"/>
          <w:szCs w:val="28"/>
        </w:rPr>
        <w:br/>
        <w:t>2._________________________________________________________________</w:t>
      </w:r>
      <w:r w:rsidRPr="008324A3">
        <w:rPr>
          <w:sz w:val="28"/>
          <w:szCs w:val="28"/>
        </w:rPr>
        <w:br/>
        <w:t>3._________________________________________________________________</w:t>
      </w:r>
      <w:r w:rsidRPr="008324A3">
        <w:rPr>
          <w:sz w:val="28"/>
          <w:szCs w:val="28"/>
        </w:rPr>
        <w:br/>
        <w:t>4._________________________________________________________________</w:t>
      </w:r>
      <w:r w:rsidRPr="008324A3">
        <w:rPr>
          <w:sz w:val="28"/>
          <w:szCs w:val="28"/>
        </w:rPr>
        <w:br/>
        <w:t>5._________________________________________________________________</w:t>
      </w:r>
      <w:r w:rsidRPr="008324A3">
        <w:rPr>
          <w:sz w:val="28"/>
          <w:szCs w:val="28"/>
        </w:rPr>
        <w:br/>
        <w:t>Оплата компенсационной стоимости: __________________________________</w:t>
      </w:r>
      <w:r w:rsidRPr="008324A3">
        <w:rPr>
          <w:sz w:val="28"/>
          <w:szCs w:val="28"/>
        </w:rPr>
        <w:br/>
        <w:t>(номер и дата платёжного поручения)</w:t>
      </w:r>
      <w:r w:rsidRPr="008324A3">
        <w:rPr>
          <w:sz w:val="28"/>
          <w:szCs w:val="28"/>
        </w:rPr>
        <w:br/>
        <w:t>В соответствии с прилагаемым актом обследования разрешается:</w:t>
      </w:r>
      <w:r w:rsidRPr="008324A3">
        <w:rPr>
          <w:sz w:val="28"/>
          <w:szCs w:val="28"/>
        </w:rPr>
        <w:br/>
        <w:t>Вырубить (обрезать)__________________________________________ деревьев, шт.</w:t>
      </w:r>
      <w:r w:rsidRPr="008324A3">
        <w:rPr>
          <w:sz w:val="28"/>
          <w:szCs w:val="28"/>
        </w:rPr>
        <w:br/>
        <w:t>__________________________________________ кустарников, шт.</w:t>
      </w:r>
      <w:r w:rsidRPr="008324A3">
        <w:rPr>
          <w:sz w:val="28"/>
          <w:szCs w:val="28"/>
        </w:rPr>
        <w:br/>
        <w:t>__________________________________________ газон, кв. м.</w:t>
      </w:r>
      <w:r w:rsidRPr="008324A3">
        <w:rPr>
          <w:sz w:val="28"/>
          <w:szCs w:val="28"/>
        </w:rPr>
        <w:br/>
        <w:t>__________________________________________ цветников, кв. м.</w:t>
      </w:r>
      <w:r w:rsidRPr="008324A3">
        <w:rPr>
          <w:sz w:val="28"/>
          <w:szCs w:val="28"/>
        </w:rPr>
        <w:br/>
        <w:t>Срок действия порубочного билета: с _____________ по ________________</w:t>
      </w:r>
      <w:r w:rsidRPr="008324A3">
        <w:rPr>
          <w:sz w:val="28"/>
          <w:szCs w:val="28"/>
        </w:rPr>
        <w:br/>
      </w:r>
    </w:p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186B6D" w:rsidRDefault="00186B6D" w:rsidP="00186B6D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186B6D" w:rsidRPr="00CA5F5C" w:rsidRDefault="00186B6D" w:rsidP="00186B6D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186B6D" w:rsidRPr="00CA5F5C" w:rsidRDefault="00186B6D" w:rsidP="00186B6D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186B6D" w:rsidRDefault="00186B6D" w:rsidP="00186B6D">
      <w:pPr>
        <w:ind w:firstLine="567"/>
        <w:jc w:val="both"/>
        <w:rPr>
          <w:b/>
          <w:sz w:val="28"/>
          <w:szCs w:val="28"/>
        </w:rPr>
      </w:pPr>
    </w:p>
    <w:p w:rsidR="00186B6D" w:rsidRDefault="00186B6D" w:rsidP="00186B6D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186B6D" w:rsidRPr="00CA5F5C" w:rsidRDefault="00186B6D" w:rsidP="00186B6D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186B6D" w:rsidRPr="00CA5F5C" w:rsidRDefault="00186B6D" w:rsidP="00186B6D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186B6D" w:rsidRDefault="00186B6D" w:rsidP="00186B6D">
      <w:pPr>
        <w:ind w:firstLine="567"/>
        <w:jc w:val="both"/>
        <w:rPr>
          <w:b/>
          <w:sz w:val="28"/>
          <w:szCs w:val="28"/>
        </w:rPr>
      </w:pPr>
    </w:p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186B6D" w:rsidRDefault="00186B6D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186B6D" w:rsidRDefault="00186B6D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к Порядку выдачи и учёта </w:t>
      </w:r>
    </w:p>
    <w:p w:rsidR="00186B6D" w:rsidRDefault="00186B6D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порубочных билетов</w:t>
      </w:r>
      <w:r>
        <w:rPr>
          <w:sz w:val="28"/>
          <w:szCs w:val="28"/>
        </w:rPr>
        <w:t xml:space="preserve"> </w:t>
      </w:r>
      <w:r w:rsidRPr="008324A3">
        <w:rPr>
          <w:sz w:val="28"/>
          <w:szCs w:val="28"/>
        </w:rPr>
        <w:t>на территории</w:t>
      </w:r>
    </w:p>
    <w:p w:rsidR="00186B6D" w:rsidRDefault="00186B6D" w:rsidP="00186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</w:t>
      </w:r>
    </w:p>
    <w:p w:rsidR="00186B6D" w:rsidRDefault="00186B6D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Брюховецкого</w:t>
      </w:r>
      <w:r w:rsidRPr="008324A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186B6D" w:rsidRDefault="008324A3" w:rsidP="00186B6D">
      <w:pPr>
        <w:ind w:firstLine="567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Форма</w:t>
      </w:r>
      <w:r w:rsidRPr="008324A3">
        <w:rPr>
          <w:sz w:val="28"/>
          <w:szCs w:val="28"/>
        </w:rPr>
        <w:br/>
        <w:t>журнала регистрации порубочных билетов</w:t>
      </w:r>
      <w:r w:rsidRPr="008324A3">
        <w:rPr>
          <w:sz w:val="28"/>
          <w:szCs w:val="28"/>
        </w:rPr>
        <w:br/>
      </w:r>
    </w:p>
    <w:p w:rsidR="00186B6D" w:rsidRDefault="008324A3" w:rsidP="00186B6D">
      <w:pPr>
        <w:ind w:firstLine="567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Журнал</w:t>
      </w:r>
      <w:r w:rsidRPr="008324A3">
        <w:rPr>
          <w:sz w:val="28"/>
          <w:szCs w:val="28"/>
        </w:rPr>
        <w:br/>
        <w:t>регистрации порубочных билетов</w:t>
      </w:r>
      <w:r w:rsidRPr="008324A3">
        <w:rPr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531"/>
        <w:gridCol w:w="1078"/>
        <w:gridCol w:w="530"/>
        <w:gridCol w:w="1018"/>
        <w:gridCol w:w="645"/>
        <w:gridCol w:w="1258"/>
        <w:gridCol w:w="971"/>
        <w:gridCol w:w="683"/>
        <w:gridCol w:w="1409"/>
        <w:gridCol w:w="1078"/>
      </w:tblGrid>
      <w:tr w:rsidR="00A22D63" w:rsidRPr="00A22D63" w:rsidTr="00A22D63">
        <w:tc>
          <w:tcPr>
            <w:tcW w:w="464" w:type="dxa"/>
          </w:tcPr>
          <w:p w:rsidR="00A22D63" w:rsidRPr="00A22D63" w:rsidRDefault="00A22D63" w:rsidP="00186B6D">
            <w:pPr>
              <w:jc w:val="center"/>
            </w:pPr>
            <w:r w:rsidRPr="00A22D63">
              <w:t>№ п/п</w:t>
            </w:r>
          </w:p>
        </w:tc>
        <w:tc>
          <w:tcPr>
            <w:tcW w:w="584" w:type="dxa"/>
          </w:tcPr>
          <w:p w:rsidR="00A22D63" w:rsidRPr="00A22D63" w:rsidRDefault="00A22D63" w:rsidP="00186B6D">
            <w:pPr>
              <w:jc w:val="center"/>
            </w:pPr>
            <w:r w:rsidRPr="00A22D63">
              <w:t>Дата</w:t>
            </w:r>
          </w:p>
        </w:tc>
        <w:tc>
          <w:tcPr>
            <w:tcW w:w="1223" w:type="dxa"/>
          </w:tcPr>
          <w:p w:rsidR="00A22D63" w:rsidRPr="00A22D63" w:rsidRDefault="00A22D63" w:rsidP="00186B6D">
            <w:pPr>
              <w:jc w:val="center"/>
            </w:pPr>
            <w:r w:rsidRPr="00A22D63">
              <w:t>№ порубочного билета</w:t>
            </w:r>
          </w:p>
        </w:tc>
        <w:tc>
          <w:tcPr>
            <w:tcW w:w="583" w:type="dxa"/>
          </w:tcPr>
          <w:p w:rsidR="00A22D63" w:rsidRPr="00A22D63" w:rsidRDefault="00A22D63" w:rsidP="00186B6D">
            <w:pPr>
              <w:jc w:val="center"/>
            </w:pPr>
            <w:r w:rsidRPr="00A22D63">
              <w:t>Кол-во</w:t>
            </w:r>
          </w:p>
        </w:tc>
        <w:tc>
          <w:tcPr>
            <w:tcW w:w="1154" w:type="dxa"/>
          </w:tcPr>
          <w:p w:rsidR="00A22D63" w:rsidRPr="00A22D63" w:rsidRDefault="00A22D63" w:rsidP="00186B6D">
            <w:pPr>
              <w:jc w:val="center"/>
            </w:pPr>
            <w:r w:rsidRPr="00A22D63">
              <w:t>вид зеленых насаждений</w:t>
            </w:r>
          </w:p>
        </w:tc>
        <w:tc>
          <w:tcPr>
            <w:tcW w:w="717" w:type="dxa"/>
          </w:tcPr>
          <w:p w:rsidR="00A22D63" w:rsidRPr="00A22D63" w:rsidRDefault="00A22D63" w:rsidP="00186B6D">
            <w:pPr>
              <w:jc w:val="center"/>
            </w:pPr>
            <w:r w:rsidRPr="00A22D63">
              <w:t>Ф.И.О</w:t>
            </w:r>
          </w:p>
        </w:tc>
        <w:tc>
          <w:tcPr>
            <w:tcW w:w="1433" w:type="dxa"/>
          </w:tcPr>
          <w:p w:rsidR="00A22D63" w:rsidRPr="00A22D63" w:rsidRDefault="00A22D63" w:rsidP="00186B6D">
            <w:pPr>
              <w:jc w:val="center"/>
            </w:pPr>
            <w:r w:rsidRPr="00A22D63">
              <w:t>адрес (наименование, адрес) заявителя</w:t>
            </w:r>
          </w:p>
        </w:tc>
        <w:tc>
          <w:tcPr>
            <w:tcW w:w="1099" w:type="dxa"/>
          </w:tcPr>
          <w:p w:rsidR="00A22D63" w:rsidRPr="00A22D63" w:rsidRDefault="00A22D63" w:rsidP="00186B6D">
            <w:pPr>
              <w:jc w:val="center"/>
            </w:pPr>
            <w:r w:rsidRPr="00A22D63">
              <w:t>Адрес земельного участка</w:t>
            </w:r>
          </w:p>
        </w:tc>
        <w:tc>
          <w:tcPr>
            <w:tcW w:w="761" w:type="dxa"/>
          </w:tcPr>
          <w:p w:rsidR="00A22D63" w:rsidRPr="00A22D63" w:rsidRDefault="00A22D63" w:rsidP="00186B6D">
            <w:pPr>
              <w:jc w:val="center"/>
            </w:pPr>
            <w:r w:rsidRPr="00A22D63">
              <w:t>Размер</w:t>
            </w:r>
          </w:p>
        </w:tc>
        <w:tc>
          <w:tcPr>
            <w:tcW w:w="915" w:type="dxa"/>
          </w:tcPr>
          <w:p w:rsidR="00A22D63" w:rsidRPr="00A22D63" w:rsidRDefault="00A22D63" w:rsidP="00186B6D">
            <w:pPr>
              <w:jc w:val="center"/>
            </w:pPr>
            <w:r>
              <w:t>Д</w:t>
            </w:r>
            <w:r w:rsidRPr="00A22D63">
              <w:t>ата внесение платы за компенсационное озеленение</w:t>
            </w:r>
          </w:p>
        </w:tc>
        <w:tc>
          <w:tcPr>
            <w:tcW w:w="695" w:type="dxa"/>
          </w:tcPr>
          <w:p w:rsidR="00A22D63" w:rsidRPr="00A22D63" w:rsidRDefault="00A22D63" w:rsidP="00A22D63">
            <w:pPr>
              <w:jc w:val="center"/>
            </w:pPr>
            <w:r w:rsidRPr="00A22D63">
              <w:t>Срок действия порубочного билета</w:t>
            </w:r>
          </w:p>
        </w:tc>
      </w:tr>
    </w:tbl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A22D63" w:rsidRDefault="00A22D63" w:rsidP="00186B6D">
      <w:pPr>
        <w:ind w:firstLine="567"/>
        <w:jc w:val="center"/>
        <w:rPr>
          <w:sz w:val="28"/>
          <w:szCs w:val="28"/>
        </w:rPr>
      </w:pPr>
    </w:p>
    <w:p w:rsidR="00A22D63" w:rsidRDefault="00A22D63" w:rsidP="00A22D63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A22D63" w:rsidRPr="00CA5F5C" w:rsidRDefault="00A22D63" w:rsidP="00A22D63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A22D63" w:rsidRPr="00CA5F5C" w:rsidRDefault="00A22D63" w:rsidP="00A22D63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A22D63" w:rsidRDefault="00A22D63" w:rsidP="00186B6D">
      <w:pPr>
        <w:ind w:firstLine="567"/>
        <w:jc w:val="center"/>
        <w:rPr>
          <w:sz w:val="28"/>
          <w:szCs w:val="28"/>
        </w:rPr>
      </w:pPr>
    </w:p>
    <w:sectPr w:rsidR="00A22D63" w:rsidSect="00D250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C5"/>
    <w:rsid w:val="00165EC0"/>
    <w:rsid w:val="00186B6D"/>
    <w:rsid w:val="00201110"/>
    <w:rsid w:val="004C2AB2"/>
    <w:rsid w:val="004D2803"/>
    <w:rsid w:val="004E38E2"/>
    <w:rsid w:val="004E458C"/>
    <w:rsid w:val="005B5CE7"/>
    <w:rsid w:val="006157C5"/>
    <w:rsid w:val="0065274C"/>
    <w:rsid w:val="00811FAB"/>
    <w:rsid w:val="008324A3"/>
    <w:rsid w:val="008D155C"/>
    <w:rsid w:val="009327E3"/>
    <w:rsid w:val="009864EC"/>
    <w:rsid w:val="009A388C"/>
    <w:rsid w:val="00A22D63"/>
    <w:rsid w:val="00AF5FE3"/>
    <w:rsid w:val="00B47482"/>
    <w:rsid w:val="00C054A2"/>
    <w:rsid w:val="00C415AE"/>
    <w:rsid w:val="00C449A1"/>
    <w:rsid w:val="00D2508A"/>
    <w:rsid w:val="00E0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CFDB9-02ED-44EA-BDDC-5C4601B7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7D22-25C6-47F6-B6EE-9D1FF35D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12</cp:revision>
  <dcterms:created xsi:type="dcterms:W3CDTF">2016-08-12T06:15:00Z</dcterms:created>
  <dcterms:modified xsi:type="dcterms:W3CDTF">2016-08-31T05:26:00Z</dcterms:modified>
</cp:coreProperties>
</file>