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B9" w:rsidRDefault="00D718B9" w:rsidP="00D718B9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60ED">
        <w:rPr>
          <w:sz w:val="28"/>
          <w:szCs w:val="28"/>
        </w:rPr>
        <w:t>____________</w:t>
      </w:r>
      <w:r w:rsidR="007360DB">
        <w:rPr>
          <w:sz w:val="28"/>
          <w:szCs w:val="28"/>
        </w:rPr>
        <w:t xml:space="preserve"> </w:t>
      </w:r>
      <w:r w:rsidR="00947082">
        <w:rPr>
          <w:sz w:val="28"/>
          <w:szCs w:val="28"/>
        </w:rPr>
        <w:t xml:space="preserve">                                                        </w:t>
      </w:r>
      <w:r w:rsidR="003160ED">
        <w:rPr>
          <w:sz w:val="28"/>
          <w:szCs w:val="28"/>
        </w:rPr>
        <w:t xml:space="preserve">                               №_____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8C11BA">
        <w:rPr>
          <w:sz w:val="28"/>
          <w:szCs w:val="28"/>
          <w:shd w:val="clear" w:color="auto" w:fill="FFFFFF"/>
        </w:rPr>
        <w:t xml:space="preserve"> </w:t>
      </w:r>
      <w:r w:rsidR="008C11B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8C11BA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F94B1F" w:rsidRPr="00B156CE">
        <w:rPr>
          <w:sz w:val="28"/>
          <w:szCs w:val="28"/>
        </w:rPr>
        <w:t xml:space="preserve"> 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F94B1F"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5E7EA7" w:rsidRDefault="005E7EA7" w:rsidP="005E7EA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proofErr w:type="gramStart"/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19042</w:t>
            </w:r>
            <w:proofErr w:type="gramEnd"/>
            <w:r>
              <w:rPr>
                <w:sz w:val="28"/>
                <w:szCs w:val="28"/>
                <w:lang w:eastAsia="ru-RU"/>
              </w:rPr>
              <w:t>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</w:t>
            </w:r>
            <w:r w:rsidR="00565BBE"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5230,6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5E7EA7" w:rsidRDefault="005E7EA7" w:rsidP="005E7EA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5E7EA7" w:rsidRDefault="005E7EA7" w:rsidP="005E7EA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291,8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 w:rsidR="00565BBE">
              <w:rPr>
                <w:color w:val="000000"/>
                <w:sz w:val="28"/>
                <w:szCs w:val="28"/>
              </w:rPr>
              <w:t xml:space="preserve"> тыс.</w:t>
            </w:r>
            <w:r w:rsidR="00672002">
              <w:rPr>
                <w:color w:val="000000"/>
                <w:sz w:val="28"/>
                <w:szCs w:val="28"/>
              </w:rPr>
              <w:t xml:space="preserve"> 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291,8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5E7EA7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5E7EA7" w:rsidRDefault="005E7EA7" w:rsidP="005E7EA7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18550,8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5E7EA7" w:rsidRPr="0098704F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</w:t>
            </w:r>
            <w:r w:rsidR="00672002">
              <w:rPr>
                <w:sz w:val="28"/>
                <w:szCs w:val="28"/>
              </w:rPr>
              <w:t>0</w:t>
            </w:r>
            <w:r w:rsidR="00672002" w:rsidRPr="0098704F">
              <w:rPr>
                <w:sz w:val="28"/>
                <w:szCs w:val="28"/>
              </w:rPr>
              <w:t xml:space="preserve"> </w:t>
            </w:r>
            <w:r w:rsidR="00672002" w:rsidRPr="0098704F">
              <w:rPr>
                <w:color w:val="000000"/>
                <w:sz w:val="28"/>
                <w:szCs w:val="28"/>
              </w:rPr>
              <w:t>тыс.руб.</w:t>
            </w:r>
          </w:p>
          <w:p w:rsidR="005E7EA7" w:rsidRPr="0098704F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5E7EA7" w:rsidRPr="0098704F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4738,</w:t>
            </w:r>
            <w:r w:rsidR="00672002">
              <w:rPr>
                <w:noProof/>
                <w:sz w:val="28"/>
                <w:szCs w:val="28"/>
              </w:rPr>
              <w:t>8</w:t>
            </w:r>
            <w:r w:rsidR="00672002" w:rsidRPr="0098704F">
              <w:rPr>
                <w:noProof/>
                <w:sz w:val="28"/>
                <w:szCs w:val="28"/>
              </w:rPr>
              <w:t xml:space="preserve"> </w:t>
            </w:r>
            <w:r w:rsidR="00672002"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5E7EA7" w:rsidP="005E7EA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A22AAC">
        <w:rPr>
          <w:sz w:val="28"/>
          <w:szCs w:val="28"/>
        </w:rPr>
        <w:t xml:space="preserve"> 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5E7EA7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5E7EA7" w:rsidRDefault="005E7EA7" w:rsidP="005E7EA7">
      <w:pPr>
        <w:jc w:val="center"/>
        <w:rPr>
          <w:sz w:val="28"/>
        </w:rPr>
      </w:pPr>
    </w:p>
    <w:p w:rsidR="005E7EA7" w:rsidRPr="00927914" w:rsidRDefault="005E7EA7" w:rsidP="005E7EA7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5E7EA7" w:rsidRDefault="005E7EA7" w:rsidP="005E7E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19042,6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</w:t>
      </w:r>
      <w:r w:rsidR="00565BBE">
        <w:rPr>
          <w:color w:val="000000"/>
          <w:sz w:val="28"/>
          <w:szCs w:val="28"/>
        </w:rPr>
        <w:t xml:space="preserve"> тыс.руб</w:t>
      </w:r>
      <w:r w:rsidRPr="00372D35">
        <w:rPr>
          <w:color w:val="000000"/>
          <w:sz w:val="28"/>
          <w:szCs w:val="28"/>
        </w:rPr>
        <w:t>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5230,6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5E7EA7" w:rsidRDefault="005E7EA7" w:rsidP="005E7EA7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5E7EA7" w:rsidRDefault="005E7EA7" w:rsidP="005E7EA7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291,8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 w:rsidR="00565BBE">
        <w:rPr>
          <w:color w:val="000000"/>
          <w:sz w:val="28"/>
          <w:szCs w:val="28"/>
        </w:rPr>
        <w:t xml:space="preserve"> тыс.</w:t>
      </w:r>
      <w:r w:rsidR="00672002">
        <w:rPr>
          <w:color w:val="000000"/>
          <w:sz w:val="28"/>
          <w:szCs w:val="28"/>
        </w:rPr>
        <w:t xml:space="preserve"> </w:t>
      </w:r>
      <w:r w:rsidRPr="00372D35">
        <w:rPr>
          <w:color w:val="000000"/>
          <w:sz w:val="28"/>
          <w:szCs w:val="28"/>
        </w:rPr>
        <w:t>руб.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-местный бюджет – 291,8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5E7EA7" w:rsidRDefault="005E7EA7" w:rsidP="005E7EA7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5E7EA7" w:rsidRPr="005A65DF" w:rsidRDefault="005E7EA7" w:rsidP="005E7EA7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 w:rsidRPr="005A65DF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18550,8</w:t>
      </w:r>
      <w:r>
        <w:rPr>
          <w:snapToGrid w:val="0"/>
          <w:sz w:val="28"/>
          <w:szCs w:val="28"/>
        </w:rPr>
        <w:t xml:space="preserve"> тыс. руб. в т. ч.</w:t>
      </w:r>
    </w:p>
    <w:p w:rsidR="005E7EA7" w:rsidRPr="0098704F" w:rsidRDefault="005E7EA7" w:rsidP="005E7EA7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sz w:val="28"/>
          <w:szCs w:val="28"/>
        </w:rPr>
        <w:t xml:space="preserve"> </w:t>
      </w:r>
      <w:r w:rsidRPr="0098704F">
        <w:rPr>
          <w:color w:val="000000"/>
          <w:sz w:val="28"/>
          <w:szCs w:val="28"/>
        </w:rPr>
        <w:t>тыс.руб.</w:t>
      </w:r>
    </w:p>
    <w:p w:rsidR="005E7EA7" w:rsidRPr="0098704F" w:rsidRDefault="005E7EA7" w:rsidP="005E7EA7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5E7EA7" w:rsidRDefault="005E7EA7" w:rsidP="005E7EA7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4738,8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168F" w:rsidRPr="000147BC" w:rsidRDefault="005E7EA7" w:rsidP="005E7EA7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 w:rsidRPr="00FA62E3">
        <w:rPr>
          <w:sz w:val="28"/>
          <w:szCs w:val="28"/>
        </w:rPr>
        <w:t xml:space="preserve"> </w:t>
      </w:r>
      <w:r>
        <w:rPr>
          <w:sz w:val="28"/>
          <w:szCs w:val="28"/>
        </w:rPr>
        <w:t>– 200,0</w:t>
      </w:r>
      <w:r w:rsidRPr="005A65D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BA168F">
        <w:rPr>
          <w:sz w:val="28"/>
          <w:szCs w:val="28"/>
        </w:rPr>
        <w:t>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7EA7">
        <w:rPr>
          <w:color w:val="000000"/>
          <w:sz w:val="28"/>
          <w:szCs w:val="28"/>
        </w:rPr>
        <w:t xml:space="preserve"> </w:t>
      </w:r>
      <w:r w:rsidR="005E7EA7">
        <w:rPr>
          <w:sz w:val="28"/>
          <w:szCs w:val="28"/>
        </w:rPr>
        <w:t>изложить в новой редакции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 w:firstRow="1" w:lastRow="1" w:firstColumn="1" w:lastColumn="1" w:noHBand="0" w:noVBand="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AB6524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 Всего по подпрограмме: 291,8 тыс.руб.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-краевой бюджет – 0</w:t>
            </w:r>
            <w:r w:rsidR="00565BBE">
              <w:rPr>
                <w:color w:val="000000"/>
                <w:sz w:val="28"/>
                <w:szCs w:val="28"/>
              </w:rPr>
              <w:t xml:space="preserve"> тыс.</w:t>
            </w:r>
            <w:bookmarkStart w:id="0" w:name="_GoBack"/>
            <w:bookmarkEnd w:id="0"/>
            <w:r w:rsidRPr="00F163AB">
              <w:rPr>
                <w:color w:val="000000"/>
                <w:sz w:val="28"/>
                <w:szCs w:val="28"/>
              </w:rPr>
              <w:t>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-местный бюджет – 291,8 тыс.руб.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AB6524" w:rsidRDefault="00AB6524" w:rsidP="005B0C92">
            <w:pPr>
              <w:jc w:val="both"/>
              <w:rPr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.»</w:t>
            </w:r>
            <w:r w:rsidR="0089368B" w:rsidRPr="00F163AB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B6524" w:rsidRPr="004637D2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163AB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 xml:space="preserve">Обоснование ресурсного обеспечения </w:t>
      </w:r>
      <w:proofErr w:type="gramStart"/>
      <w:r w:rsidRPr="004637D2">
        <w:rPr>
          <w:sz w:val="28"/>
          <w:szCs w:val="28"/>
        </w:rPr>
        <w:t>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</w:t>
      </w:r>
      <w:proofErr w:type="gramEnd"/>
      <w:r w:rsidRPr="004637D2">
        <w:rPr>
          <w:color w:val="000000"/>
          <w:sz w:val="28"/>
          <w:szCs w:val="28"/>
        </w:rPr>
        <w:t xml:space="preserve">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F163AB">
        <w:rPr>
          <w:szCs w:val="28"/>
        </w:rPr>
        <w:t xml:space="preserve">291,8 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AB6524" w:rsidP="00012290">
      <w:pPr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3)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F163AB">
        <w:rPr>
          <w:sz w:val="28"/>
          <w:szCs w:val="28"/>
        </w:rPr>
        <w:t xml:space="preserve"> </w:t>
      </w:r>
      <w:r w:rsidR="00F163AB" w:rsidRPr="00A90FA2">
        <w:rPr>
          <w:sz w:val="28"/>
          <w:szCs w:val="28"/>
        </w:rPr>
        <w:t>изложить в следующей редакции</w:t>
      </w:r>
      <w:r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237"/>
        <w:gridCol w:w="2525"/>
        <w:gridCol w:w="2273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lastRenderedPageBreak/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</w:t>
            </w:r>
            <w:r>
              <w:rPr>
                <w:sz w:val="28"/>
                <w:szCs w:val="28"/>
              </w:rPr>
              <w:t xml:space="preserve"> </w:t>
            </w:r>
            <w:r w:rsidRPr="00A90FA2">
              <w:rPr>
                <w:sz w:val="28"/>
                <w:szCs w:val="28"/>
              </w:rPr>
              <w:t>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F163AB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      </w:t>
            </w:r>
            <w:r w:rsidR="00F163AB">
              <w:rPr>
                <w:sz w:val="28"/>
                <w:szCs w:val="28"/>
              </w:rPr>
              <w:t>291,8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</w:t>
            </w:r>
            <w:r>
              <w:rPr>
                <w:sz w:val="28"/>
                <w:szCs w:val="28"/>
              </w:rPr>
              <w:t xml:space="preserve"> </w:t>
            </w:r>
            <w:r w:rsidRPr="00A90FA2">
              <w:rPr>
                <w:sz w:val="28"/>
                <w:szCs w:val="28"/>
              </w:rPr>
              <w:t>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      </w:t>
            </w:r>
            <w:r w:rsidR="00F163AB">
              <w:rPr>
                <w:sz w:val="28"/>
                <w:szCs w:val="28"/>
              </w:rPr>
              <w:t>291,8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901974">
              <w:rPr>
                <w:sz w:val="28"/>
                <w:szCs w:val="28"/>
              </w:rPr>
              <w:t>18550,8</w:t>
            </w:r>
            <w:r w:rsidRPr="00901974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901974">
              <w:rPr>
                <w:sz w:val="28"/>
                <w:szCs w:val="28"/>
              </w:rPr>
              <w:t>4155,</w:t>
            </w:r>
            <w:r w:rsidR="005B0C92" w:rsidRPr="00901974">
              <w:rPr>
                <w:sz w:val="28"/>
                <w:szCs w:val="28"/>
              </w:rPr>
              <w:t xml:space="preserve">0 </w:t>
            </w:r>
            <w:r w:rsidR="005B0C92" w:rsidRPr="00901974">
              <w:rPr>
                <w:color w:val="000000"/>
                <w:sz w:val="28"/>
                <w:szCs w:val="28"/>
              </w:rPr>
              <w:t>тыс.руб.</w:t>
            </w:r>
          </w:p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901974">
              <w:rPr>
                <w:noProof/>
                <w:sz w:val="28"/>
                <w:szCs w:val="28"/>
              </w:rPr>
              <w:t>9657,0 тыс.</w:t>
            </w:r>
            <w:r w:rsidRPr="00901974">
              <w:rPr>
                <w:color w:val="000000"/>
                <w:sz w:val="28"/>
                <w:szCs w:val="28"/>
              </w:rPr>
              <w:t>руб.</w:t>
            </w:r>
          </w:p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901974">
              <w:rPr>
                <w:noProof/>
                <w:sz w:val="28"/>
                <w:szCs w:val="28"/>
              </w:rPr>
              <w:t>4738,</w:t>
            </w:r>
            <w:r w:rsidR="005B0C92" w:rsidRPr="00901974">
              <w:rPr>
                <w:noProof/>
                <w:sz w:val="28"/>
                <w:szCs w:val="28"/>
              </w:rPr>
              <w:t xml:space="preserve">8 </w:t>
            </w:r>
            <w:r w:rsidR="005B0C92" w:rsidRPr="00901974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B0C92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5B0C92" w:rsidRPr="005B0C92">
        <w:rPr>
          <w:sz w:val="28"/>
          <w:szCs w:val="28"/>
        </w:rPr>
        <w:t>18550,8</w:t>
      </w:r>
      <w:r w:rsidR="005B0C92"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1"/>
    <w:p w:rsidR="008C11BA" w:rsidRDefault="008C11BA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A4">
        <w:rPr>
          <w:rFonts w:ascii="Times New Roman" w:hAnsi="Times New Roman" w:cs="Times New Roman"/>
          <w:sz w:val="28"/>
          <w:szCs w:val="28"/>
        </w:rPr>
        <w:t>___________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F0629B">
        <w:rPr>
          <w:rFonts w:ascii="Times New Roman" w:hAnsi="Times New Roman" w:cs="Times New Roman"/>
          <w:sz w:val="28"/>
          <w:szCs w:val="28"/>
        </w:rPr>
        <w:t xml:space="preserve"> </w:t>
      </w:r>
      <w:r w:rsidR="009444A4">
        <w:rPr>
          <w:rFonts w:ascii="Times New Roman" w:hAnsi="Times New Roman" w:cs="Times New Roman"/>
          <w:sz w:val="28"/>
          <w:szCs w:val="28"/>
        </w:rPr>
        <w:t>_______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672002" w:rsidRDefault="00672002" w:rsidP="00A23DD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9"/>
        <w:gridCol w:w="3531"/>
        <w:gridCol w:w="2001"/>
        <w:gridCol w:w="1030"/>
        <w:gridCol w:w="1070"/>
        <w:gridCol w:w="2249"/>
        <w:gridCol w:w="3553"/>
      </w:tblGrid>
      <w:tr w:rsidR="00A23DD2" w:rsidTr="00AB13B0"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A23DD2" w:rsidRPr="00B05398" w:rsidRDefault="00A23DD2" w:rsidP="00AB13B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</w:p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</w:tr>
      <w:tr w:rsidR="00A23DD2" w:rsidTr="00AB13B0"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7</w:t>
            </w:r>
          </w:p>
        </w:tc>
      </w:tr>
      <w:tr w:rsidR="00A23DD2" w:rsidTr="00AB13B0"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</w:t>
            </w:r>
            <w:r>
              <w:rPr>
                <w:szCs w:val="28"/>
              </w:rPr>
              <w:lastRenderedPageBreak/>
              <w:t xml:space="preserve">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lastRenderedPageBreak/>
              <w:t xml:space="preserve">Муниципальный заказчик – администрация Новоджерелиевского сельского </w:t>
            </w:r>
            <w:r>
              <w:lastRenderedPageBreak/>
              <w:t xml:space="preserve">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17266,0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17266,0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40"/>
        </w:trPr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t>Организация производства</w:t>
            </w:r>
          </w:p>
          <w:p w:rsidR="00A23DD2" w:rsidRDefault="00A23DD2" w:rsidP="00AB13B0">
            <w:r>
              <w:t>товароведческого исследования оборудования</w:t>
            </w:r>
          </w:p>
          <w:p w:rsidR="00A23DD2" w:rsidRDefault="00A23DD2" w:rsidP="00AB13B0"/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23DD2" w:rsidTr="00AB13B0">
        <w:trPr>
          <w:trHeight w:val="34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30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461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 w:val="restart"/>
            <w:vAlign w:val="center"/>
          </w:tcPr>
          <w:p w:rsidR="00A23DD2" w:rsidRDefault="00A23DD2" w:rsidP="00AB13B0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t xml:space="preserve">Благоустройство территории водозабора в </w:t>
            </w:r>
          </w:p>
          <w:p w:rsidR="00A23DD2" w:rsidRDefault="00A23DD2" w:rsidP="00AB13B0">
            <w:proofErr w:type="spellStart"/>
            <w:r>
              <w:t>с.Бейсугское</w:t>
            </w:r>
            <w:proofErr w:type="spellEnd"/>
          </w:p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135"/>
        </w:trPr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A23DD2" w:rsidTr="00AB13B0">
        <w:trPr>
          <w:trHeight w:val="25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7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8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52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85"/>
        </w:trPr>
        <w:tc>
          <w:tcPr>
            <w:tcW w:w="0" w:type="auto"/>
            <w:vMerge w:val="restart"/>
            <w:vAlign w:val="center"/>
          </w:tcPr>
          <w:p w:rsidR="00A23DD2" w:rsidRDefault="00A23DD2" w:rsidP="00AB13B0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23DD2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0" w:type="auto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A23DD2" w:rsidTr="00AB13B0">
        <w:trPr>
          <w:trHeight w:val="31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8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4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t>Итого по программе</w:t>
            </w:r>
          </w:p>
        </w:tc>
        <w:tc>
          <w:tcPr>
            <w:tcW w:w="0" w:type="auto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/>
        </w:tc>
        <w:tc>
          <w:tcPr>
            <w:tcW w:w="0" w:type="auto"/>
            <w:vMerge w:val="restart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5230,6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5230,6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19042,6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19042,6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</w:tbl>
    <w:p w:rsidR="00A23DD2" w:rsidRDefault="00A23DD2" w:rsidP="00A23DD2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8C11BA" w:rsidRDefault="008C11BA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FEF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82FEF">
        <w:rPr>
          <w:rFonts w:ascii="Times New Roman" w:hAnsi="Times New Roman" w:cs="Times New Roman"/>
          <w:sz w:val="28"/>
          <w:szCs w:val="28"/>
        </w:rPr>
        <w:t>_</w:t>
      </w:r>
      <w:r w:rsidR="007360DB">
        <w:rPr>
          <w:rFonts w:ascii="Times New Roman" w:hAnsi="Times New Roman" w:cs="Times New Roman"/>
          <w:sz w:val="28"/>
          <w:szCs w:val="28"/>
        </w:rPr>
        <w:t>.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360DB">
        <w:rPr>
          <w:rFonts w:ascii="Times New Roman" w:hAnsi="Times New Roman" w:cs="Times New Roman"/>
          <w:sz w:val="28"/>
          <w:szCs w:val="28"/>
        </w:rPr>
        <w:t xml:space="preserve"> </w:t>
      </w:r>
      <w:r w:rsidR="00F82FEF">
        <w:rPr>
          <w:rFonts w:ascii="Times New Roman" w:hAnsi="Times New Roman" w:cs="Times New Roman"/>
          <w:sz w:val="28"/>
          <w:szCs w:val="28"/>
        </w:rPr>
        <w:t>____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="0089368B">
        <w:rPr>
          <w:sz w:val="28"/>
        </w:rPr>
        <w:t xml:space="preserve"> 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332E" w:rsidRDefault="0036332E" w:rsidP="0036332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6332E" w:rsidRPr="008E1670" w:rsidRDefault="0036332E" w:rsidP="0036332E">
      <w:pPr>
        <w:jc w:val="right"/>
        <w:rPr>
          <w:color w:val="000000"/>
          <w:sz w:val="28"/>
          <w:szCs w:val="28"/>
        </w:rPr>
      </w:pP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36332E" w:rsidRDefault="0036332E" w:rsidP="0036332E">
      <w:pPr>
        <w:ind w:left="8364"/>
        <w:jc w:val="center"/>
        <w:rPr>
          <w:sz w:val="28"/>
        </w:rPr>
      </w:pPr>
    </w:p>
    <w:p w:rsidR="0036332E" w:rsidRDefault="0036332E" w:rsidP="0036332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36332E" w:rsidRDefault="0036332E" w:rsidP="0036332E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36332E" w:rsidTr="00AB13B0">
        <w:tc>
          <w:tcPr>
            <w:tcW w:w="652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36332E" w:rsidRPr="00B05398" w:rsidRDefault="0036332E" w:rsidP="00AB13B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36332E" w:rsidRPr="00B05398" w:rsidRDefault="0036332E" w:rsidP="00AB13B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36332E" w:rsidRPr="00B05398" w:rsidRDefault="0036332E" w:rsidP="00AB13B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8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36332E" w:rsidRPr="00B05398" w:rsidRDefault="0036332E" w:rsidP="00AB13B0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5179" w:type="dxa"/>
            <w:vMerge w:val="restart"/>
          </w:tcPr>
          <w:p w:rsidR="0036332E" w:rsidRPr="00B05398" w:rsidRDefault="0036332E" w:rsidP="00AB13B0">
            <w:pPr>
              <w:jc w:val="center"/>
            </w:pPr>
          </w:p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8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134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7" w:type="dxa"/>
          </w:tcPr>
          <w:p w:rsidR="0036332E" w:rsidRPr="00B05398" w:rsidRDefault="0036332E" w:rsidP="00AB13B0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36332E" w:rsidRPr="00B05398" w:rsidRDefault="0036332E" w:rsidP="00AB13B0">
            <w:pPr>
              <w:jc w:val="center"/>
            </w:pPr>
          </w:p>
        </w:tc>
      </w:tr>
      <w:tr w:rsidR="0036332E" w:rsidTr="00AB13B0">
        <w:tc>
          <w:tcPr>
            <w:tcW w:w="652" w:type="dxa"/>
          </w:tcPr>
          <w:p w:rsidR="0036332E" w:rsidRPr="00B05398" w:rsidRDefault="0036332E" w:rsidP="00AB13B0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36332E" w:rsidRPr="00B05398" w:rsidRDefault="0036332E" w:rsidP="00AB13B0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36332E" w:rsidRPr="00B05398" w:rsidRDefault="0036332E" w:rsidP="00AB13B0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36332E" w:rsidRPr="00B05398" w:rsidRDefault="0036332E" w:rsidP="00AB13B0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36332E" w:rsidRPr="00B05398" w:rsidRDefault="0036332E" w:rsidP="00AB13B0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36332E" w:rsidRPr="00B05398" w:rsidRDefault="0036332E" w:rsidP="00AB13B0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36332E" w:rsidRPr="00B05398" w:rsidRDefault="0036332E" w:rsidP="00AB13B0">
            <w:pPr>
              <w:jc w:val="center"/>
            </w:pPr>
            <w:r w:rsidRPr="00B05398">
              <w:t>7</w:t>
            </w:r>
          </w:p>
        </w:tc>
      </w:tr>
      <w:tr w:rsidR="0036332E" w:rsidTr="00AB13B0">
        <w:tc>
          <w:tcPr>
            <w:tcW w:w="652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36332E" w:rsidRPr="00B05398" w:rsidRDefault="0036332E" w:rsidP="00AB13B0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36332E" w:rsidRPr="00B05398" w:rsidRDefault="0036332E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36332E" w:rsidRPr="00B05398" w:rsidRDefault="0036332E" w:rsidP="00AB13B0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36332E" w:rsidRPr="00B05398" w:rsidRDefault="0036332E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Default="0036332E" w:rsidP="00AB13B0">
            <w:r>
              <w:t xml:space="preserve">Другие </w:t>
            </w:r>
          </w:p>
          <w:p w:rsidR="0036332E" w:rsidRPr="00B05398" w:rsidRDefault="0036332E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 w:val="restart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 w:val="restart"/>
          </w:tcPr>
          <w:p w:rsidR="0036332E" w:rsidRPr="00B05398" w:rsidRDefault="0036332E" w:rsidP="00AB13B0">
            <w:r>
              <w:t>Итого по программе</w:t>
            </w:r>
          </w:p>
        </w:tc>
        <w:tc>
          <w:tcPr>
            <w:tcW w:w="1418" w:type="dxa"/>
          </w:tcPr>
          <w:p w:rsidR="0036332E" w:rsidRPr="00B05398" w:rsidRDefault="0036332E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36332E" w:rsidRPr="00B05398" w:rsidRDefault="0036332E" w:rsidP="00AB13B0"/>
        </w:tc>
        <w:tc>
          <w:tcPr>
            <w:tcW w:w="5179" w:type="dxa"/>
            <w:vMerge w:val="restart"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Default="0036332E" w:rsidP="00AB13B0">
            <w:r>
              <w:t xml:space="preserve">Другие </w:t>
            </w:r>
          </w:p>
          <w:p w:rsidR="0036332E" w:rsidRPr="00B05398" w:rsidRDefault="0036332E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</w:tbl>
    <w:p w:rsidR="0036332E" w:rsidRDefault="0036332E" w:rsidP="0036332E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783175" w:rsidRPr="0063118D" w:rsidRDefault="00783175" w:rsidP="00783175">
      <w:pPr>
        <w:jc w:val="center"/>
        <w:rPr>
          <w:color w:val="000000"/>
          <w:sz w:val="28"/>
          <w:szCs w:val="28"/>
        </w:rPr>
      </w:pPr>
    </w:p>
    <w:p w:rsidR="00783175" w:rsidRDefault="00783175" w:rsidP="0078317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83175" w:rsidRDefault="00783175" w:rsidP="00783175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83175" w:rsidTr="00AB13B0">
        <w:tc>
          <w:tcPr>
            <w:tcW w:w="652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783175" w:rsidRPr="00B05398" w:rsidRDefault="00783175" w:rsidP="00AB13B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83175" w:rsidTr="00AB13B0">
        <w:tc>
          <w:tcPr>
            <w:tcW w:w="652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418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134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417" w:type="dxa"/>
          </w:tcPr>
          <w:p w:rsidR="00783175" w:rsidRPr="00B05398" w:rsidRDefault="00783175" w:rsidP="00AB13B0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>
            <w:pPr>
              <w:jc w:val="center"/>
            </w:pPr>
          </w:p>
        </w:tc>
      </w:tr>
      <w:tr w:rsidR="00783175" w:rsidTr="00AB13B0">
        <w:tc>
          <w:tcPr>
            <w:tcW w:w="652" w:type="dxa"/>
          </w:tcPr>
          <w:p w:rsidR="00783175" w:rsidRPr="00B05398" w:rsidRDefault="00783175" w:rsidP="00AB13B0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83175" w:rsidRPr="00B05398" w:rsidRDefault="00783175" w:rsidP="00AB13B0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83175" w:rsidRPr="00B05398" w:rsidRDefault="00783175" w:rsidP="00AB13B0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83175" w:rsidRPr="00B05398" w:rsidRDefault="00783175" w:rsidP="00AB13B0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83175" w:rsidRPr="00B05398" w:rsidRDefault="00783175" w:rsidP="00AB13B0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83175" w:rsidRPr="00B05398" w:rsidRDefault="00783175" w:rsidP="00AB13B0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83175" w:rsidRPr="00B05398" w:rsidRDefault="00783175" w:rsidP="00AB13B0">
            <w:pPr>
              <w:jc w:val="center"/>
            </w:pPr>
            <w:r w:rsidRPr="00B05398">
              <w:t>7</w:t>
            </w:r>
          </w:p>
        </w:tc>
      </w:tr>
      <w:tr w:rsidR="00783175" w:rsidTr="00AB13B0">
        <w:trPr>
          <w:trHeight w:val="402"/>
        </w:trPr>
        <w:tc>
          <w:tcPr>
            <w:tcW w:w="652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783175" w:rsidRPr="00B05398" w:rsidRDefault="00783175" w:rsidP="00AB13B0">
            <w:r>
              <w:t xml:space="preserve">Реконструкция водопроводных сетей и водозабора в </w:t>
            </w:r>
            <w:r>
              <w:lastRenderedPageBreak/>
              <w:t>ст. Новоджерелиевской, 2 этап</w:t>
            </w:r>
          </w:p>
        </w:tc>
        <w:tc>
          <w:tcPr>
            <w:tcW w:w="1418" w:type="dxa"/>
          </w:tcPr>
          <w:p w:rsidR="00783175" w:rsidRPr="00B05398" w:rsidRDefault="00783175" w:rsidP="00AB13B0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B05398" w:rsidRDefault="00783175" w:rsidP="00AB13B0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783175" w:rsidRPr="00B05398" w:rsidRDefault="00783175" w:rsidP="00AB13B0">
            <w:r>
              <w:t>Муниципальный заказчик – администрация Новоджерелиевского сельского поселения Брюховецкого района/исполнитель –</w:t>
            </w:r>
            <w:r>
              <w:lastRenderedPageBreak/>
              <w:t xml:space="preserve">заместитель главы Новоджерелиевского сельского поселения </w:t>
            </w:r>
          </w:p>
        </w:tc>
      </w:tr>
      <w:tr w:rsidR="00783175" w:rsidTr="00AB13B0">
        <w:trPr>
          <w:trHeight w:val="405"/>
        </w:trPr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783175">
        <w:trPr>
          <w:trHeight w:val="858"/>
        </w:trPr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17266,0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17266,0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98"/>
        </w:trPr>
        <w:tc>
          <w:tcPr>
            <w:tcW w:w="652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r>
              <w:t>Организация производства</w:t>
            </w:r>
          </w:p>
          <w:p w:rsidR="00783175" w:rsidRDefault="00783175" w:rsidP="00AB13B0">
            <w:r>
              <w:t>товароведческого исследования оборудования</w:t>
            </w:r>
          </w:p>
          <w:p w:rsidR="00783175" w:rsidRDefault="00783175" w:rsidP="00AB13B0"/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417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1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54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4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425"/>
        </w:trPr>
        <w:tc>
          <w:tcPr>
            <w:tcW w:w="652" w:type="dxa"/>
            <w:vMerge w:val="restart"/>
            <w:vAlign w:val="center"/>
          </w:tcPr>
          <w:p w:rsidR="00783175" w:rsidRDefault="00783175" w:rsidP="00AB13B0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r>
              <w:t>Электроснабжение электроустановки артезианской скважины ст. Новоджерелиевская, ул. Дзержинского</w:t>
            </w:r>
          </w:p>
        </w:tc>
        <w:tc>
          <w:tcPr>
            <w:tcW w:w="1418" w:type="dxa"/>
          </w:tcPr>
          <w:p w:rsidR="00783175" w:rsidRPr="00B05398" w:rsidRDefault="00783175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3A67FB" w:rsidRDefault="00783175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7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23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6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526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40"/>
        </w:trPr>
        <w:tc>
          <w:tcPr>
            <w:tcW w:w="652" w:type="dxa"/>
            <w:vMerge w:val="restart"/>
            <w:vAlign w:val="center"/>
          </w:tcPr>
          <w:p w:rsidR="00783175" w:rsidRDefault="00783175" w:rsidP="00AB13B0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r>
              <w:t xml:space="preserve">Благоустройство территории водозабора в </w:t>
            </w:r>
          </w:p>
          <w:p w:rsidR="00783175" w:rsidRDefault="00783175" w:rsidP="00AB13B0">
            <w:r>
              <w:t>с. Бейсугское</w:t>
            </w:r>
          </w:p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3A67FB" w:rsidRDefault="00783175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9E7E84" w:rsidRDefault="00783175" w:rsidP="00783175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7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8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417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4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8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417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 w:val="restart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Pr="00B05398" w:rsidRDefault="00783175" w:rsidP="00AB13B0">
            <w:pPr>
              <w:jc w:val="center"/>
            </w:pPr>
            <w:r>
              <w:lastRenderedPageBreak/>
              <w:t>Итого по программе</w:t>
            </w:r>
          </w:p>
        </w:tc>
        <w:tc>
          <w:tcPr>
            <w:tcW w:w="1418" w:type="dxa"/>
          </w:tcPr>
          <w:p w:rsidR="00783175" w:rsidRPr="00B05398" w:rsidRDefault="00783175" w:rsidP="00AB13B0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4738,8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4738,8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Default="00783175" w:rsidP="00AB13B0"/>
          <w:p w:rsidR="00783175" w:rsidRDefault="00783175" w:rsidP="00AB13B0"/>
          <w:p w:rsidR="00783175" w:rsidRDefault="00783175" w:rsidP="00AB13B0"/>
          <w:p w:rsidR="00783175" w:rsidRPr="00B05398" w:rsidRDefault="00783175" w:rsidP="00AB13B0"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Pr="00B05398" w:rsidRDefault="00783175" w:rsidP="00AB13B0">
            <w:pPr>
              <w:jc w:val="center"/>
            </w:pPr>
            <w:r>
              <w:lastRenderedPageBreak/>
              <w:t>18550,8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Pr="00B05398" w:rsidRDefault="00783175" w:rsidP="00AB13B0">
            <w:pPr>
              <w:jc w:val="center"/>
            </w:pPr>
            <w:r>
              <w:lastRenderedPageBreak/>
              <w:t>18550,8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</w:tbl>
    <w:p w:rsidR="00783175" w:rsidRDefault="00783175" w:rsidP="00783175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78" w:rsidRDefault="00DB4E78" w:rsidP="008C11BA">
      <w:r>
        <w:separator/>
      </w:r>
    </w:p>
  </w:endnote>
  <w:endnote w:type="continuationSeparator" w:id="0">
    <w:p w:rsidR="00DB4E78" w:rsidRDefault="00DB4E78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78" w:rsidRDefault="00DB4E78" w:rsidP="008C11BA">
      <w:r>
        <w:separator/>
      </w:r>
    </w:p>
  </w:footnote>
  <w:footnote w:type="continuationSeparator" w:id="0">
    <w:p w:rsidR="00DB4E78" w:rsidRDefault="00DB4E78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5E7EA7" w:rsidRDefault="005E7E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BE">
          <w:rPr>
            <w:noProof/>
          </w:rPr>
          <w:t>11</w:t>
        </w:r>
        <w:r>
          <w:fldChar w:fldCharType="end"/>
        </w:r>
      </w:p>
    </w:sdtContent>
  </w:sdt>
  <w:p w:rsidR="005E7EA7" w:rsidRDefault="005E7E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12290"/>
    <w:rsid w:val="00090B9B"/>
    <w:rsid w:val="00117D48"/>
    <w:rsid w:val="00131E4F"/>
    <w:rsid w:val="00136EA1"/>
    <w:rsid w:val="001454B0"/>
    <w:rsid w:val="00146D56"/>
    <w:rsid w:val="00163604"/>
    <w:rsid w:val="0017153E"/>
    <w:rsid w:val="00192C20"/>
    <w:rsid w:val="0020080B"/>
    <w:rsid w:val="002732A2"/>
    <w:rsid w:val="002857A2"/>
    <w:rsid w:val="002A5DBB"/>
    <w:rsid w:val="002E0257"/>
    <w:rsid w:val="002F137A"/>
    <w:rsid w:val="002F5DFF"/>
    <w:rsid w:val="003160ED"/>
    <w:rsid w:val="00335E34"/>
    <w:rsid w:val="003508E7"/>
    <w:rsid w:val="0036332E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65BBE"/>
    <w:rsid w:val="005743E2"/>
    <w:rsid w:val="005855BD"/>
    <w:rsid w:val="005B0C92"/>
    <w:rsid w:val="005E7EA7"/>
    <w:rsid w:val="0064202B"/>
    <w:rsid w:val="00672002"/>
    <w:rsid w:val="0068161B"/>
    <w:rsid w:val="006E01B9"/>
    <w:rsid w:val="00707149"/>
    <w:rsid w:val="00722759"/>
    <w:rsid w:val="007360DB"/>
    <w:rsid w:val="00783175"/>
    <w:rsid w:val="007936BD"/>
    <w:rsid w:val="007B00C6"/>
    <w:rsid w:val="007D34A2"/>
    <w:rsid w:val="007D5F5D"/>
    <w:rsid w:val="007F317F"/>
    <w:rsid w:val="0082717C"/>
    <w:rsid w:val="0087276D"/>
    <w:rsid w:val="0087391C"/>
    <w:rsid w:val="008800E5"/>
    <w:rsid w:val="00885246"/>
    <w:rsid w:val="008853C5"/>
    <w:rsid w:val="0089368B"/>
    <w:rsid w:val="008B7E0D"/>
    <w:rsid w:val="008C11BA"/>
    <w:rsid w:val="008D36FF"/>
    <w:rsid w:val="00901974"/>
    <w:rsid w:val="0092135B"/>
    <w:rsid w:val="00935172"/>
    <w:rsid w:val="009444A4"/>
    <w:rsid w:val="00947082"/>
    <w:rsid w:val="00951860"/>
    <w:rsid w:val="0095753A"/>
    <w:rsid w:val="00976F48"/>
    <w:rsid w:val="00981EF5"/>
    <w:rsid w:val="009E596A"/>
    <w:rsid w:val="00A22AAC"/>
    <w:rsid w:val="00A23DD2"/>
    <w:rsid w:val="00A8572F"/>
    <w:rsid w:val="00A90FA2"/>
    <w:rsid w:val="00AB6524"/>
    <w:rsid w:val="00B019ED"/>
    <w:rsid w:val="00B020F1"/>
    <w:rsid w:val="00B156CE"/>
    <w:rsid w:val="00B447E9"/>
    <w:rsid w:val="00B82E33"/>
    <w:rsid w:val="00B97437"/>
    <w:rsid w:val="00BA168F"/>
    <w:rsid w:val="00BA6938"/>
    <w:rsid w:val="00BA7CD9"/>
    <w:rsid w:val="00BF0F20"/>
    <w:rsid w:val="00C16CBB"/>
    <w:rsid w:val="00C266FA"/>
    <w:rsid w:val="00C66884"/>
    <w:rsid w:val="00CF3035"/>
    <w:rsid w:val="00D03A23"/>
    <w:rsid w:val="00D0514A"/>
    <w:rsid w:val="00D23793"/>
    <w:rsid w:val="00D307CE"/>
    <w:rsid w:val="00D65FA9"/>
    <w:rsid w:val="00D718B9"/>
    <w:rsid w:val="00D84E54"/>
    <w:rsid w:val="00DA3AAA"/>
    <w:rsid w:val="00DB4E78"/>
    <w:rsid w:val="00E27670"/>
    <w:rsid w:val="00E82A7E"/>
    <w:rsid w:val="00EF7E46"/>
    <w:rsid w:val="00F0629B"/>
    <w:rsid w:val="00F163AB"/>
    <w:rsid w:val="00F214DB"/>
    <w:rsid w:val="00F21EFA"/>
    <w:rsid w:val="00F41F9A"/>
    <w:rsid w:val="00F514B7"/>
    <w:rsid w:val="00F61B86"/>
    <w:rsid w:val="00F82FEF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9501-3073-4E59-AB7A-F6E8B57C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92</cp:revision>
  <cp:lastPrinted>2015-08-25T10:58:00Z</cp:lastPrinted>
  <dcterms:created xsi:type="dcterms:W3CDTF">2015-04-02T07:35:00Z</dcterms:created>
  <dcterms:modified xsi:type="dcterms:W3CDTF">2015-08-28T12:54:00Z</dcterms:modified>
</cp:coreProperties>
</file>