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D1A" w:rsidRPr="00DD4D1A" w:rsidRDefault="00DD4D1A" w:rsidP="00DD4D1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sub_181"/>
      <w:bookmarkStart w:id="1" w:name="sub_112"/>
      <w:r w:rsidRPr="00DD4D1A">
        <w:rPr>
          <w:rFonts w:ascii="Times New Roman" w:hAnsi="Times New Roman" w:cs="Times New Roman"/>
          <w:b/>
          <w:sz w:val="28"/>
          <w:szCs w:val="28"/>
        </w:rPr>
        <w:t>СОВЕТ НОВОДЖЕРЕЛИ</w:t>
      </w:r>
      <w:bookmarkStart w:id="2" w:name="_GoBack"/>
      <w:bookmarkEnd w:id="2"/>
      <w:r w:rsidRPr="00DD4D1A">
        <w:rPr>
          <w:rFonts w:ascii="Times New Roman" w:hAnsi="Times New Roman" w:cs="Times New Roman"/>
          <w:b/>
          <w:sz w:val="28"/>
          <w:szCs w:val="28"/>
        </w:rPr>
        <w:t>ЕВСКОГО СЕЛЬСКОГО ПОСЕЛЕНИЯ</w:t>
      </w:r>
      <w:r w:rsidRPr="00DD4D1A">
        <w:rPr>
          <w:rFonts w:ascii="Times New Roman" w:hAnsi="Times New Roman" w:cs="Times New Roman"/>
          <w:b/>
          <w:sz w:val="28"/>
          <w:szCs w:val="28"/>
        </w:rPr>
        <w:br/>
        <w:t>БРЮХОВЕЦКОГО РАЙОНА</w:t>
      </w:r>
      <w:r w:rsidRPr="00DD4D1A">
        <w:rPr>
          <w:rFonts w:ascii="Times New Roman" w:hAnsi="Times New Roman" w:cs="Times New Roman"/>
          <w:b/>
          <w:sz w:val="28"/>
          <w:szCs w:val="28"/>
        </w:rPr>
        <w:br/>
      </w:r>
    </w:p>
    <w:p w:rsidR="00DD4D1A" w:rsidRPr="00DD4D1A" w:rsidRDefault="00DD4D1A" w:rsidP="00DD4D1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D1A">
        <w:rPr>
          <w:rFonts w:ascii="Times New Roman" w:hAnsi="Times New Roman" w:cs="Times New Roman"/>
          <w:b/>
          <w:sz w:val="32"/>
          <w:szCs w:val="32"/>
        </w:rPr>
        <w:t>РЕШЕНИЕ</w:t>
      </w:r>
      <w:r w:rsidRPr="00DD4D1A">
        <w:rPr>
          <w:rFonts w:ascii="Times New Roman" w:hAnsi="Times New Roman" w:cs="Times New Roman"/>
          <w:b/>
          <w:sz w:val="28"/>
          <w:szCs w:val="28"/>
        </w:rPr>
        <w:br/>
      </w:r>
    </w:p>
    <w:p w:rsidR="00DD4D1A" w:rsidRPr="00DD4D1A" w:rsidRDefault="00097996" w:rsidP="00DD4D1A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D4D1A" w:rsidRPr="001826D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20.05.2016 </w:t>
      </w:r>
      <w:r w:rsidR="00DD4D1A" w:rsidRPr="001826DA">
        <w:rPr>
          <w:rFonts w:ascii="Times New Roman" w:hAnsi="Times New Roman" w:cs="Times New Roman"/>
          <w:sz w:val="28"/>
          <w:szCs w:val="28"/>
        </w:rPr>
        <w:tab/>
      </w:r>
      <w:r w:rsidR="00DD4D1A" w:rsidRPr="001826DA">
        <w:rPr>
          <w:rFonts w:ascii="Times New Roman" w:hAnsi="Times New Roman" w:cs="Times New Roman"/>
          <w:sz w:val="28"/>
          <w:szCs w:val="28"/>
        </w:rPr>
        <w:tab/>
      </w:r>
      <w:r w:rsidR="00DD4D1A" w:rsidRPr="001826DA">
        <w:rPr>
          <w:rFonts w:ascii="Times New Roman" w:hAnsi="Times New Roman" w:cs="Times New Roman"/>
          <w:sz w:val="28"/>
          <w:szCs w:val="28"/>
        </w:rPr>
        <w:tab/>
      </w:r>
      <w:r w:rsidR="00DD4D1A" w:rsidRPr="001826DA">
        <w:rPr>
          <w:rFonts w:ascii="Times New Roman" w:hAnsi="Times New Roman" w:cs="Times New Roman"/>
          <w:sz w:val="28"/>
          <w:szCs w:val="28"/>
        </w:rPr>
        <w:tab/>
      </w:r>
      <w:r w:rsidR="00DD4D1A" w:rsidRPr="001826DA">
        <w:rPr>
          <w:rFonts w:ascii="Times New Roman" w:hAnsi="Times New Roman" w:cs="Times New Roman"/>
          <w:sz w:val="28"/>
          <w:szCs w:val="28"/>
        </w:rPr>
        <w:tab/>
      </w:r>
      <w:r w:rsidR="00DD4D1A" w:rsidRPr="001826DA">
        <w:rPr>
          <w:rFonts w:ascii="Times New Roman" w:hAnsi="Times New Roman" w:cs="Times New Roman"/>
          <w:sz w:val="28"/>
          <w:szCs w:val="28"/>
        </w:rPr>
        <w:tab/>
      </w:r>
      <w:r w:rsidR="00DD4D1A" w:rsidRPr="001826DA">
        <w:rPr>
          <w:rFonts w:ascii="Times New Roman" w:hAnsi="Times New Roman" w:cs="Times New Roman"/>
          <w:sz w:val="28"/>
          <w:szCs w:val="28"/>
        </w:rPr>
        <w:tab/>
      </w:r>
      <w:r w:rsidR="00DD4D1A" w:rsidRPr="001826DA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</w:rPr>
        <w:t>131</w:t>
      </w:r>
      <w:r w:rsidR="00DD4D1A" w:rsidRPr="00DD4D1A">
        <w:rPr>
          <w:rFonts w:ascii="Times New Roman" w:hAnsi="Times New Roman" w:cs="Times New Roman"/>
          <w:b/>
          <w:sz w:val="28"/>
          <w:szCs w:val="28"/>
        </w:rPr>
        <w:tab/>
      </w:r>
      <w:r w:rsidR="00DD4D1A" w:rsidRPr="00DD4D1A">
        <w:rPr>
          <w:rFonts w:ascii="Times New Roman" w:hAnsi="Times New Roman" w:cs="Times New Roman"/>
          <w:b/>
          <w:sz w:val="28"/>
          <w:szCs w:val="28"/>
        </w:rPr>
        <w:tab/>
      </w:r>
      <w:r w:rsidR="00DD4D1A" w:rsidRPr="00DD4D1A">
        <w:rPr>
          <w:rFonts w:ascii="Times New Roman" w:hAnsi="Times New Roman" w:cs="Times New Roman"/>
          <w:b/>
          <w:sz w:val="28"/>
          <w:szCs w:val="28"/>
        </w:rPr>
        <w:tab/>
      </w:r>
      <w:r w:rsidR="00DD4D1A" w:rsidRPr="00DD4D1A">
        <w:rPr>
          <w:rFonts w:ascii="Times New Roman" w:hAnsi="Times New Roman" w:cs="Times New Roman"/>
          <w:b/>
          <w:sz w:val="28"/>
          <w:szCs w:val="28"/>
        </w:rPr>
        <w:tab/>
      </w:r>
      <w:r w:rsidR="00DD4D1A" w:rsidRPr="00DD4D1A">
        <w:rPr>
          <w:rFonts w:ascii="Times New Roman" w:hAnsi="Times New Roman" w:cs="Times New Roman"/>
          <w:b/>
          <w:sz w:val="28"/>
          <w:szCs w:val="28"/>
        </w:rPr>
        <w:tab/>
      </w:r>
      <w:r w:rsidR="00DD4D1A" w:rsidRPr="00DD4D1A">
        <w:rPr>
          <w:rFonts w:ascii="Times New Roman" w:hAnsi="Times New Roman" w:cs="Times New Roman"/>
          <w:b/>
          <w:sz w:val="28"/>
          <w:szCs w:val="28"/>
        </w:rPr>
        <w:tab/>
      </w:r>
      <w:r w:rsidR="00DD4D1A" w:rsidRPr="00DD4D1A">
        <w:rPr>
          <w:rFonts w:ascii="Times New Roman" w:hAnsi="Times New Roman" w:cs="Times New Roman"/>
        </w:rPr>
        <w:t>ст-ца Новоджерелиевская</w:t>
      </w:r>
      <w:r w:rsidR="00DD4D1A" w:rsidRPr="00DD4D1A">
        <w:rPr>
          <w:rFonts w:ascii="Times New Roman" w:hAnsi="Times New Roman" w:cs="Times New Roman"/>
        </w:rPr>
        <w:br/>
      </w:r>
    </w:p>
    <w:p w:rsidR="0022651F" w:rsidRPr="0022651F" w:rsidRDefault="006D4309" w:rsidP="0022651F">
      <w:pPr>
        <w:pStyle w:val="1"/>
        <w:spacing w:before="0" w:after="0"/>
        <w:rPr>
          <w:rStyle w:val="a4"/>
          <w:rFonts w:ascii="Times New Roman" w:hAnsi="Times New Roman"/>
          <w:bCs w:val="0"/>
          <w:color w:val="auto"/>
          <w:sz w:val="28"/>
          <w:szCs w:val="28"/>
        </w:rPr>
      </w:pPr>
      <w:r w:rsidRPr="0022651F">
        <w:rPr>
          <w:rFonts w:ascii="Times New Roman" w:hAnsi="Times New Roman" w:cs="Times New Roman"/>
          <w:color w:val="auto"/>
          <w:sz w:val="28"/>
          <w:szCs w:val="28"/>
        </w:rPr>
        <w:fldChar w:fldCharType="begin"/>
      </w:r>
      <w:r w:rsidR="00DB38F6" w:rsidRPr="0022651F">
        <w:rPr>
          <w:rFonts w:ascii="Times New Roman" w:hAnsi="Times New Roman" w:cs="Times New Roman"/>
          <w:color w:val="auto"/>
          <w:sz w:val="28"/>
          <w:szCs w:val="28"/>
        </w:rPr>
        <w:instrText>HYPERLINK "garantF1://31424601.0"</w:instrText>
      </w:r>
      <w:r w:rsidRPr="0022651F">
        <w:rPr>
          <w:rFonts w:ascii="Times New Roman" w:hAnsi="Times New Roman" w:cs="Times New Roman"/>
          <w:color w:val="auto"/>
          <w:sz w:val="28"/>
          <w:szCs w:val="28"/>
        </w:rPr>
        <w:fldChar w:fldCharType="separate"/>
      </w:r>
    </w:p>
    <w:p w:rsidR="00DB38F6" w:rsidRDefault="00DB38F6" w:rsidP="00AE179E">
      <w:pPr>
        <w:pStyle w:val="1"/>
        <w:tabs>
          <w:tab w:val="left" w:pos="9072"/>
        </w:tabs>
        <w:spacing w:before="0" w:after="0"/>
        <w:ind w:left="567" w:right="560"/>
        <w:rPr>
          <w:rFonts w:ascii="Times New Roman" w:hAnsi="Times New Roman" w:cs="Times New Roman"/>
          <w:color w:val="auto"/>
          <w:sz w:val="28"/>
          <w:szCs w:val="28"/>
        </w:rPr>
      </w:pPr>
      <w:r w:rsidRPr="0022651F">
        <w:rPr>
          <w:rStyle w:val="a4"/>
          <w:rFonts w:ascii="Times New Roman" w:hAnsi="Times New Roman"/>
          <w:bCs w:val="0"/>
          <w:color w:val="auto"/>
          <w:sz w:val="28"/>
          <w:szCs w:val="28"/>
        </w:rPr>
        <w:t xml:space="preserve">Об утверждении </w:t>
      </w:r>
      <w:r w:rsidR="00AE179E">
        <w:rPr>
          <w:rStyle w:val="a4"/>
          <w:rFonts w:ascii="Times New Roman" w:hAnsi="Times New Roman"/>
          <w:bCs w:val="0"/>
          <w:color w:val="auto"/>
          <w:sz w:val="28"/>
          <w:szCs w:val="28"/>
        </w:rPr>
        <w:t>П</w:t>
      </w:r>
      <w:r w:rsidRPr="0022651F">
        <w:rPr>
          <w:rStyle w:val="a4"/>
          <w:rFonts w:ascii="Times New Roman" w:hAnsi="Times New Roman"/>
          <w:bCs w:val="0"/>
          <w:color w:val="auto"/>
          <w:sz w:val="28"/>
          <w:szCs w:val="28"/>
        </w:rPr>
        <w:t>оложения</w:t>
      </w:r>
      <w:r w:rsidR="007F606D">
        <w:rPr>
          <w:rStyle w:val="a4"/>
          <w:rFonts w:ascii="Times New Roman" w:hAnsi="Times New Roman"/>
          <w:bCs w:val="0"/>
          <w:color w:val="auto"/>
          <w:sz w:val="28"/>
          <w:szCs w:val="28"/>
        </w:rPr>
        <w:t xml:space="preserve"> </w:t>
      </w:r>
      <w:r w:rsidR="00AE179E" w:rsidRPr="00AE179E">
        <w:rPr>
          <w:rFonts w:ascii="Times New Roman" w:hAnsi="Times New Roman" w:cs="Times New Roman"/>
          <w:sz w:val="28"/>
          <w:szCs w:val="28"/>
        </w:rPr>
        <w:t>о порядке представления лицами, замещающими муниципальные должности,</w:t>
      </w:r>
      <w:r w:rsidR="007F606D">
        <w:rPr>
          <w:rFonts w:ascii="Times New Roman" w:hAnsi="Times New Roman" w:cs="Times New Roman"/>
          <w:sz w:val="28"/>
          <w:szCs w:val="28"/>
        </w:rPr>
        <w:t xml:space="preserve"> </w:t>
      </w:r>
      <w:r w:rsidR="00AE179E" w:rsidRPr="00AE179E">
        <w:rPr>
          <w:rFonts w:ascii="Times New Roman" w:hAnsi="Times New Roman" w:cs="Times New Roman"/>
          <w:sz w:val="28"/>
          <w:szCs w:val="28"/>
        </w:rPr>
        <w:t>сведений о расходах</w:t>
      </w:r>
      <w:r w:rsidR="006D4309" w:rsidRPr="0022651F">
        <w:rPr>
          <w:rFonts w:ascii="Times New Roman" w:hAnsi="Times New Roman" w:cs="Times New Roman"/>
          <w:color w:val="auto"/>
          <w:sz w:val="28"/>
          <w:szCs w:val="28"/>
        </w:rPr>
        <w:fldChar w:fldCharType="end"/>
      </w:r>
    </w:p>
    <w:p w:rsidR="0022651F" w:rsidRDefault="0022651F" w:rsidP="0022651F"/>
    <w:p w:rsidR="0022651F" w:rsidRPr="0022651F" w:rsidRDefault="0022651F" w:rsidP="0022651F"/>
    <w:p w:rsidR="00DB38F6" w:rsidRPr="0022651F" w:rsidRDefault="00DB38F6">
      <w:pPr>
        <w:rPr>
          <w:rFonts w:ascii="Times New Roman" w:hAnsi="Times New Roman" w:cs="Times New Roman"/>
          <w:sz w:val="28"/>
          <w:szCs w:val="28"/>
        </w:rPr>
      </w:pPr>
    </w:p>
    <w:p w:rsidR="00DB38F6" w:rsidRPr="000E0EB6" w:rsidRDefault="00DB38F6">
      <w:pPr>
        <w:rPr>
          <w:rFonts w:ascii="Times New Roman" w:hAnsi="Times New Roman" w:cs="Times New Roman"/>
          <w:sz w:val="28"/>
          <w:szCs w:val="28"/>
        </w:rPr>
      </w:pPr>
      <w:r w:rsidRPr="000E0EB6">
        <w:rPr>
          <w:rFonts w:ascii="Times New Roman" w:hAnsi="Times New Roman" w:cs="Times New Roman"/>
          <w:sz w:val="28"/>
          <w:szCs w:val="28"/>
        </w:rPr>
        <w:t>В соответствии Федеральн</w:t>
      </w:r>
      <w:r w:rsidR="000A29E7">
        <w:rPr>
          <w:rFonts w:ascii="Times New Roman" w:hAnsi="Times New Roman" w:cs="Times New Roman"/>
          <w:sz w:val="28"/>
          <w:szCs w:val="28"/>
        </w:rPr>
        <w:t>ым</w:t>
      </w:r>
      <w:r w:rsidRPr="000E0EB6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0A29E7">
        <w:rPr>
          <w:rFonts w:ascii="Times New Roman" w:hAnsi="Times New Roman" w:cs="Times New Roman"/>
          <w:sz w:val="28"/>
          <w:szCs w:val="28"/>
        </w:rPr>
        <w:t>ом</w:t>
      </w:r>
      <w:r w:rsidRPr="000E0EB6">
        <w:rPr>
          <w:rFonts w:ascii="Times New Roman" w:hAnsi="Times New Roman" w:cs="Times New Roman"/>
          <w:sz w:val="28"/>
          <w:szCs w:val="28"/>
        </w:rPr>
        <w:t xml:space="preserve"> от </w:t>
      </w:r>
      <w:r w:rsidR="00AE179E" w:rsidRPr="00023DC4">
        <w:rPr>
          <w:rFonts w:ascii="Times New Roman" w:hAnsi="Times New Roman" w:cs="Times New Roman"/>
          <w:sz w:val="28"/>
          <w:szCs w:val="28"/>
        </w:rPr>
        <w:t xml:space="preserve">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Указом Президента Российской Федерации от 2 апреля 2013 года № 310 «О мерах по реализации отдельных положений Федерального закона «О контроле за соответствием расходов лиц, замещающих государственные должности, и иных лиц их доходам» </w:t>
      </w:r>
      <w:r w:rsidRPr="000E0EB6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DD4D1A">
        <w:rPr>
          <w:rFonts w:ascii="Times New Roman" w:hAnsi="Times New Roman" w:cs="Times New Roman"/>
          <w:sz w:val="28"/>
          <w:szCs w:val="28"/>
        </w:rPr>
        <w:t>Новоджерелиевского сельского поселения</w:t>
      </w:r>
      <w:r w:rsidRPr="000E0EB6">
        <w:rPr>
          <w:rFonts w:ascii="Times New Roman" w:hAnsi="Times New Roman" w:cs="Times New Roman"/>
          <w:sz w:val="28"/>
          <w:szCs w:val="28"/>
        </w:rPr>
        <w:t xml:space="preserve"> Брюховецк</w:t>
      </w:r>
      <w:r w:rsidR="00DD4D1A">
        <w:rPr>
          <w:rFonts w:ascii="Times New Roman" w:hAnsi="Times New Roman" w:cs="Times New Roman"/>
          <w:sz w:val="28"/>
          <w:szCs w:val="28"/>
        </w:rPr>
        <w:t>ого</w:t>
      </w:r>
      <w:r w:rsidRPr="000E0EB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D4D1A">
        <w:rPr>
          <w:rFonts w:ascii="Times New Roman" w:hAnsi="Times New Roman" w:cs="Times New Roman"/>
          <w:sz w:val="28"/>
          <w:szCs w:val="28"/>
        </w:rPr>
        <w:t>а</w:t>
      </w:r>
      <w:r w:rsidR="007F606D">
        <w:rPr>
          <w:rFonts w:ascii="Times New Roman" w:hAnsi="Times New Roman" w:cs="Times New Roman"/>
          <w:sz w:val="28"/>
          <w:szCs w:val="28"/>
        </w:rPr>
        <w:t xml:space="preserve"> </w:t>
      </w:r>
      <w:r w:rsidRPr="000E0EB6">
        <w:rPr>
          <w:rFonts w:ascii="Times New Roman" w:hAnsi="Times New Roman" w:cs="Times New Roman"/>
          <w:sz w:val="28"/>
          <w:szCs w:val="28"/>
        </w:rPr>
        <w:t>решил:</w:t>
      </w:r>
    </w:p>
    <w:p w:rsidR="00DB38F6" w:rsidRPr="000E0EB6" w:rsidRDefault="00DB38F6">
      <w:pPr>
        <w:rPr>
          <w:rFonts w:ascii="Times New Roman" w:hAnsi="Times New Roman" w:cs="Times New Roman"/>
          <w:sz w:val="28"/>
          <w:szCs w:val="28"/>
        </w:rPr>
      </w:pPr>
      <w:bookmarkStart w:id="3" w:name="sub_1"/>
      <w:r w:rsidRPr="000E0EB6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sub_1000" w:history="1">
        <w:r w:rsidRPr="000E0EB6">
          <w:rPr>
            <w:rStyle w:val="a4"/>
            <w:rFonts w:ascii="Times New Roman" w:hAnsi="Times New Roman"/>
            <w:color w:val="auto"/>
            <w:sz w:val="28"/>
            <w:szCs w:val="28"/>
          </w:rPr>
          <w:t>Положение</w:t>
        </w:r>
      </w:hyperlink>
      <w:r w:rsidR="007F606D">
        <w:t xml:space="preserve"> </w:t>
      </w:r>
      <w:r w:rsidR="00AE179E" w:rsidRPr="00AE179E">
        <w:rPr>
          <w:rFonts w:ascii="Times New Roman" w:hAnsi="Times New Roman" w:cs="Times New Roman"/>
          <w:sz w:val="28"/>
          <w:szCs w:val="28"/>
        </w:rPr>
        <w:t>о порядке представления лицами, заме</w:t>
      </w:r>
      <w:r w:rsidR="00AE179E">
        <w:rPr>
          <w:rFonts w:ascii="Times New Roman" w:hAnsi="Times New Roman" w:cs="Times New Roman"/>
          <w:sz w:val="28"/>
          <w:szCs w:val="28"/>
        </w:rPr>
        <w:t xml:space="preserve">щающими муниципальные должности </w:t>
      </w:r>
      <w:r w:rsidR="00AE179E" w:rsidRPr="00AE179E">
        <w:rPr>
          <w:rFonts w:ascii="Times New Roman" w:hAnsi="Times New Roman" w:cs="Times New Roman"/>
          <w:sz w:val="28"/>
          <w:szCs w:val="28"/>
        </w:rPr>
        <w:t>сведений о расхода</w:t>
      </w:r>
      <w:r w:rsidR="00AE179E">
        <w:rPr>
          <w:rFonts w:ascii="Times New Roman" w:hAnsi="Times New Roman" w:cs="Times New Roman"/>
          <w:sz w:val="28"/>
          <w:szCs w:val="28"/>
        </w:rPr>
        <w:t xml:space="preserve">х </w:t>
      </w:r>
      <w:r w:rsidRPr="000E0EB6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B85F5F" w:rsidRDefault="00AE179E">
      <w:pPr>
        <w:rPr>
          <w:rFonts w:ascii="Times New Roman" w:hAnsi="Times New Roman"/>
          <w:sz w:val="28"/>
          <w:szCs w:val="28"/>
        </w:rPr>
      </w:pPr>
      <w:bookmarkStart w:id="4" w:name="sub_3"/>
      <w:bookmarkEnd w:id="3"/>
      <w:r>
        <w:rPr>
          <w:rFonts w:ascii="Times New Roman" w:hAnsi="Times New Roman" w:cs="Times New Roman"/>
          <w:sz w:val="28"/>
          <w:szCs w:val="28"/>
        </w:rPr>
        <w:t>2</w:t>
      </w:r>
      <w:r w:rsidR="00DB38F6" w:rsidRPr="0022651F">
        <w:rPr>
          <w:rFonts w:ascii="Times New Roman" w:hAnsi="Times New Roman" w:cs="Times New Roman"/>
          <w:sz w:val="28"/>
          <w:szCs w:val="28"/>
        </w:rPr>
        <w:t xml:space="preserve">. </w:t>
      </w:r>
      <w:bookmarkStart w:id="5" w:name="sub_4"/>
      <w:bookmarkEnd w:id="4"/>
      <w:r w:rsidR="00B85F5F" w:rsidRPr="000A1052">
        <w:rPr>
          <w:rFonts w:ascii="Times New Roman" w:hAnsi="Times New Roman"/>
          <w:sz w:val="28"/>
          <w:szCs w:val="28"/>
        </w:rPr>
        <w:t>Контроль за выполнение</w:t>
      </w:r>
      <w:r w:rsidR="00B85F5F">
        <w:rPr>
          <w:rFonts w:ascii="Times New Roman" w:hAnsi="Times New Roman"/>
          <w:sz w:val="28"/>
          <w:szCs w:val="28"/>
        </w:rPr>
        <w:t>м</w:t>
      </w:r>
      <w:r w:rsidR="00B85F5F" w:rsidRPr="000A1052">
        <w:rPr>
          <w:rFonts w:ascii="Times New Roman" w:hAnsi="Times New Roman"/>
          <w:sz w:val="28"/>
          <w:szCs w:val="28"/>
        </w:rPr>
        <w:t xml:space="preserve"> настоящего решения возложить на </w:t>
      </w:r>
      <w:r w:rsidR="00B85F5F" w:rsidRPr="003C57BC">
        <w:rPr>
          <w:rFonts w:ascii="Times New Roman" w:hAnsi="Times New Roman"/>
          <w:sz w:val="28"/>
          <w:szCs w:val="28"/>
        </w:rPr>
        <w:t>комиссию Совета Новоджерелиевского сельского поселения Брюховецкого района по вопросам местного самоуправления, законности и правопорядка, социальным вопросам (Синецкая)</w:t>
      </w:r>
    </w:p>
    <w:p w:rsidR="00DB38F6" w:rsidRDefault="00AE17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B38F6" w:rsidRPr="000E0EB6">
        <w:rPr>
          <w:rFonts w:ascii="Times New Roman" w:hAnsi="Times New Roman" w:cs="Times New Roman"/>
          <w:sz w:val="28"/>
          <w:szCs w:val="28"/>
        </w:rPr>
        <w:t xml:space="preserve">. Решение вступает в силу со дня его </w:t>
      </w:r>
      <w:hyperlink r:id="rId7" w:history="1">
        <w:r w:rsidR="00DB38F6" w:rsidRPr="000E0EB6">
          <w:rPr>
            <w:rStyle w:val="a4"/>
            <w:rFonts w:ascii="Times New Roman" w:hAnsi="Times New Roman"/>
            <w:color w:val="auto"/>
            <w:sz w:val="28"/>
            <w:szCs w:val="28"/>
          </w:rPr>
          <w:t>обнародования</w:t>
        </w:r>
      </w:hyperlink>
      <w:r w:rsidR="00DB38F6" w:rsidRPr="000E0EB6">
        <w:rPr>
          <w:rFonts w:ascii="Times New Roman" w:hAnsi="Times New Roman" w:cs="Times New Roman"/>
          <w:sz w:val="28"/>
          <w:szCs w:val="28"/>
        </w:rPr>
        <w:t>.</w:t>
      </w:r>
    </w:p>
    <w:p w:rsidR="0082741C" w:rsidRDefault="0082741C">
      <w:pPr>
        <w:rPr>
          <w:rFonts w:ascii="Times New Roman" w:hAnsi="Times New Roman" w:cs="Times New Roman"/>
          <w:sz w:val="28"/>
          <w:szCs w:val="28"/>
        </w:rPr>
      </w:pPr>
    </w:p>
    <w:p w:rsidR="0082741C" w:rsidRDefault="0082741C">
      <w:pPr>
        <w:rPr>
          <w:rFonts w:ascii="Times New Roman" w:hAnsi="Times New Roman" w:cs="Times New Roman"/>
          <w:sz w:val="28"/>
          <w:szCs w:val="28"/>
        </w:rPr>
      </w:pPr>
    </w:p>
    <w:p w:rsidR="00B85F5F" w:rsidRPr="000E0EB6" w:rsidRDefault="00B85F5F">
      <w:pPr>
        <w:rPr>
          <w:rFonts w:ascii="Times New Roman" w:hAnsi="Times New Roman" w:cs="Times New Roman"/>
          <w:sz w:val="28"/>
          <w:szCs w:val="28"/>
        </w:rPr>
      </w:pPr>
    </w:p>
    <w:bookmarkEnd w:id="5"/>
    <w:p w:rsidR="00B85F5F" w:rsidRPr="005D6C71" w:rsidRDefault="00B85F5F" w:rsidP="00B85F5F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5D6C71">
        <w:rPr>
          <w:rFonts w:ascii="Times New Roman" w:hAnsi="Times New Roman" w:cs="Times New Roman"/>
          <w:sz w:val="28"/>
          <w:szCs w:val="28"/>
        </w:rPr>
        <w:t>Глава Новоджерелиевского</w:t>
      </w:r>
    </w:p>
    <w:p w:rsidR="00B85F5F" w:rsidRPr="005D6C71" w:rsidRDefault="00B85F5F" w:rsidP="00B85F5F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5D6C7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85F5F" w:rsidRPr="005D6C71" w:rsidRDefault="00B85F5F" w:rsidP="00B85F5F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5D6C71">
        <w:rPr>
          <w:rFonts w:ascii="Times New Roman" w:hAnsi="Times New Roman" w:cs="Times New Roman"/>
          <w:sz w:val="28"/>
          <w:szCs w:val="28"/>
        </w:rPr>
        <w:t>Брюховецкого района</w:t>
      </w:r>
      <w:r w:rsidRPr="005D6C71">
        <w:rPr>
          <w:rFonts w:ascii="Times New Roman" w:hAnsi="Times New Roman" w:cs="Times New Roman"/>
          <w:sz w:val="28"/>
          <w:szCs w:val="28"/>
        </w:rPr>
        <w:tab/>
      </w:r>
      <w:r w:rsidRPr="005D6C71">
        <w:rPr>
          <w:rFonts w:ascii="Times New Roman" w:hAnsi="Times New Roman" w:cs="Times New Roman"/>
          <w:sz w:val="28"/>
          <w:szCs w:val="28"/>
        </w:rPr>
        <w:tab/>
      </w:r>
      <w:r w:rsidRPr="005D6C71">
        <w:rPr>
          <w:rFonts w:ascii="Times New Roman" w:hAnsi="Times New Roman" w:cs="Times New Roman"/>
          <w:sz w:val="28"/>
          <w:szCs w:val="28"/>
        </w:rPr>
        <w:tab/>
      </w:r>
      <w:r w:rsidRPr="005D6C71">
        <w:rPr>
          <w:rFonts w:ascii="Times New Roman" w:hAnsi="Times New Roman" w:cs="Times New Roman"/>
          <w:sz w:val="28"/>
          <w:szCs w:val="28"/>
        </w:rPr>
        <w:tab/>
      </w:r>
      <w:r w:rsidRPr="005D6C7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D6C71">
        <w:rPr>
          <w:rFonts w:ascii="Times New Roman" w:hAnsi="Times New Roman" w:cs="Times New Roman"/>
          <w:sz w:val="28"/>
          <w:szCs w:val="28"/>
        </w:rPr>
        <w:tab/>
        <w:t>О.В. Ткаченко</w:t>
      </w:r>
    </w:p>
    <w:p w:rsidR="00B85F5F" w:rsidRDefault="00B85F5F" w:rsidP="00B85F5F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85F5F" w:rsidRDefault="00B85F5F" w:rsidP="00B85F5F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85F5F" w:rsidRPr="005D6C71" w:rsidRDefault="00B85F5F" w:rsidP="00B85F5F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85F5F" w:rsidRPr="005D6C71" w:rsidRDefault="00B85F5F" w:rsidP="00B85F5F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5D6C71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B85F5F" w:rsidRPr="005D6C71" w:rsidRDefault="00B85F5F" w:rsidP="00B85F5F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5D6C71">
        <w:rPr>
          <w:rFonts w:ascii="Times New Roman" w:hAnsi="Times New Roman" w:cs="Times New Roman"/>
          <w:sz w:val="28"/>
          <w:szCs w:val="28"/>
        </w:rPr>
        <w:t>Новоджерелиевского</w:t>
      </w:r>
    </w:p>
    <w:p w:rsidR="00B85F5F" w:rsidRPr="005D6C71" w:rsidRDefault="00B85F5F" w:rsidP="00B85F5F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5D6C7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B85F5F" w:rsidRPr="005D6C71" w:rsidRDefault="00B85F5F" w:rsidP="00B85F5F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5D6C71">
        <w:rPr>
          <w:rFonts w:ascii="Times New Roman" w:hAnsi="Times New Roman" w:cs="Times New Roman"/>
          <w:sz w:val="28"/>
          <w:szCs w:val="28"/>
        </w:rPr>
        <w:t>Брюховецкого района</w:t>
      </w:r>
      <w:r w:rsidRPr="005D6C71">
        <w:rPr>
          <w:rFonts w:ascii="Times New Roman" w:hAnsi="Times New Roman" w:cs="Times New Roman"/>
          <w:sz w:val="28"/>
          <w:szCs w:val="28"/>
        </w:rPr>
        <w:tab/>
      </w:r>
      <w:r w:rsidRPr="005D6C71">
        <w:rPr>
          <w:rFonts w:ascii="Times New Roman" w:hAnsi="Times New Roman" w:cs="Times New Roman"/>
          <w:sz w:val="28"/>
          <w:szCs w:val="28"/>
        </w:rPr>
        <w:tab/>
      </w:r>
      <w:r w:rsidRPr="005D6C71">
        <w:rPr>
          <w:rFonts w:ascii="Times New Roman" w:hAnsi="Times New Roman" w:cs="Times New Roman"/>
          <w:sz w:val="28"/>
          <w:szCs w:val="28"/>
        </w:rPr>
        <w:tab/>
      </w:r>
      <w:r w:rsidRPr="005D6C71">
        <w:rPr>
          <w:rFonts w:ascii="Times New Roman" w:hAnsi="Times New Roman" w:cs="Times New Roman"/>
          <w:sz w:val="28"/>
          <w:szCs w:val="28"/>
        </w:rPr>
        <w:tab/>
      </w:r>
      <w:r w:rsidRPr="005D6C7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D6C71">
        <w:rPr>
          <w:rFonts w:ascii="Times New Roman" w:hAnsi="Times New Roman" w:cs="Times New Roman"/>
          <w:sz w:val="28"/>
          <w:szCs w:val="28"/>
        </w:rPr>
        <w:tab/>
        <w:t>М.В. Братерская</w:t>
      </w:r>
    </w:p>
    <w:p w:rsidR="00DB38F6" w:rsidRDefault="00DB38F6">
      <w:pPr>
        <w:rPr>
          <w:rFonts w:ascii="Times New Roman" w:hAnsi="Times New Roman" w:cs="Times New Roman"/>
          <w:sz w:val="28"/>
          <w:szCs w:val="28"/>
        </w:rPr>
      </w:pPr>
    </w:p>
    <w:bookmarkEnd w:id="0"/>
    <w:bookmarkEnd w:id="1"/>
    <w:p w:rsidR="00053C22" w:rsidRDefault="00053C22">
      <w:pPr>
        <w:rPr>
          <w:rFonts w:ascii="Times New Roman" w:hAnsi="Times New Roman" w:cs="Times New Roman"/>
          <w:sz w:val="28"/>
          <w:szCs w:val="28"/>
        </w:rPr>
      </w:pPr>
    </w:p>
    <w:p w:rsidR="00C40996" w:rsidRPr="00B85F5F" w:rsidRDefault="00C40996" w:rsidP="00C40996">
      <w:pPr>
        <w:ind w:left="5954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bookmarkStart w:id="6" w:name="sub_1000"/>
      <w:r w:rsidRPr="00B85F5F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lastRenderedPageBreak/>
        <w:t>ПРИЛОЖЕНИЕ</w:t>
      </w:r>
    </w:p>
    <w:p w:rsidR="00C40996" w:rsidRPr="00B85F5F" w:rsidRDefault="00C40996" w:rsidP="00C40996">
      <w:pPr>
        <w:ind w:left="5954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B85F5F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br/>
        <w:t>УТВЕРЖДЕНО</w:t>
      </w:r>
    </w:p>
    <w:p w:rsidR="00C40996" w:rsidRPr="00B85F5F" w:rsidRDefault="006D4309" w:rsidP="00C40996">
      <w:pPr>
        <w:ind w:left="5954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hyperlink r:id="rId8" w:anchor="sub_0" w:history="1">
        <w:r w:rsidR="00C40996" w:rsidRPr="00B85F5F">
          <w:rPr>
            <w:rStyle w:val="a4"/>
            <w:rFonts w:ascii="Times New Roman" w:hAnsi="Times New Roman"/>
            <w:color w:val="auto"/>
            <w:sz w:val="28"/>
            <w:szCs w:val="28"/>
          </w:rPr>
          <w:t>решением</w:t>
        </w:r>
      </w:hyperlink>
      <w:r w:rsidR="00C40996" w:rsidRPr="00B85F5F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Совета </w:t>
      </w:r>
    </w:p>
    <w:p w:rsidR="00C40996" w:rsidRDefault="00B85F5F" w:rsidP="00C40996">
      <w:pPr>
        <w:ind w:left="5954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Новоджерелиевского</w:t>
      </w:r>
    </w:p>
    <w:p w:rsidR="00B85F5F" w:rsidRPr="00B85F5F" w:rsidRDefault="00B85F5F" w:rsidP="00C40996">
      <w:pPr>
        <w:ind w:left="5954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сельского поселения</w:t>
      </w:r>
    </w:p>
    <w:p w:rsidR="00C40996" w:rsidRPr="00B85F5F" w:rsidRDefault="00C40996" w:rsidP="00C40996">
      <w:pPr>
        <w:ind w:left="5954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B85F5F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Брюховецк</w:t>
      </w:r>
      <w:r w:rsidR="00B85F5F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ого</w:t>
      </w:r>
      <w:r w:rsidRPr="00B85F5F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район</w:t>
      </w:r>
      <w:r w:rsidR="00B85F5F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а</w:t>
      </w:r>
    </w:p>
    <w:p w:rsidR="00C40996" w:rsidRPr="00B85F5F" w:rsidRDefault="00C40996" w:rsidP="00C40996">
      <w:pPr>
        <w:ind w:left="595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85F5F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от </w:t>
      </w:r>
      <w:r w:rsidR="00994C87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20.05.2016 г.</w:t>
      </w:r>
      <w:r w:rsidRPr="00B85F5F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№ </w:t>
      </w:r>
      <w:r w:rsidR="00994C87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131</w:t>
      </w:r>
    </w:p>
    <w:bookmarkEnd w:id="6"/>
    <w:p w:rsidR="00C40996" w:rsidRPr="00B85F5F" w:rsidRDefault="00C40996" w:rsidP="00C40996">
      <w:pPr>
        <w:rPr>
          <w:rFonts w:ascii="Times New Roman" w:hAnsi="Times New Roman" w:cs="Times New Roman"/>
          <w:sz w:val="28"/>
          <w:szCs w:val="28"/>
        </w:rPr>
      </w:pPr>
    </w:p>
    <w:p w:rsidR="00C40996" w:rsidRPr="00B85F5F" w:rsidRDefault="00C40996" w:rsidP="00C40996">
      <w:pPr>
        <w:rPr>
          <w:rFonts w:ascii="Times New Roman" w:hAnsi="Times New Roman" w:cs="Times New Roman"/>
          <w:sz w:val="28"/>
          <w:szCs w:val="28"/>
        </w:rPr>
      </w:pPr>
    </w:p>
    <w:p w:rsidR="00C40996" w:rsidRPr="00B85F5F" w:rsidRDefault="00C40996" w:rsidP="00C40996">
      <w:pPr>
        <w:rPr>
          <w:rFonts w:ascii="Times New Roman" w:hAnsi="Times New Roman" w:cs="Times New Roman"/>
          <w:sz w:val="28"/>
          <w:szCs w:val="28"/>
        </w:rPr>
      </w:pPr>
    </w:p>
    <w:p w:rsidR="00C40996" w:rsidRPr="00B85F5F" w:rsidRDefault="00C40996" w:rsidP="00C40996">
      <w:pPr>
        <w:pStyle w:val="1"/>
        <w:tabs>
          <w:tab w:val="left" w:pos="9072"/>
        </w:tabs>
        <w:spacing w:before="0" w:after="0"/>
        <w:ind w:left="567" w:right="560"/>
        <w:rPr>
          <w:rFonts w:ascii="Times New Roman" w:hAnsi="Times New Roman" w:cs="Times New Roman"/>
          <w:color w:val="auto"/>
          <w:sz w:val="28"/>
          <w:szCs w:val="28"/>
        </w:rPr>
      </w:pPr>
      <w:r w:rsidRPr="00B85F5F">
        <w:rPr>
          <w:rFonts w:ascii="Times New Roman" w:hAnsi="Times New Roman" w:cs="Times New Roman"/>
          <w:color w:val="auto"/>
          <w:sz w:val="28"/>
          <w:szCs w:val="28"/>
        </w:rPr>
        <w:t>ПОЛОЖЕНИЕ</w:t>
      </w:r>
      <w:r w:rsidRPr="00B85F5F">
        <w:rPr>
          <w:rFonts w:ascii="Times New Roman" w:hAnsi="Times New Roman" w:cs="Times New Roman"/>
          <w:color w:val="auto"/>
          <w:sz w:val="28"/>
          <w:szCs w:val="28"/>
        </w:rPr>
        <w:br/>
        <w:t xml:space="preserve">о порядке представления лицами, замещающими муниципальные должности, сведений о расходах </w:t>
      </w:r>
    </w:p>
    <w:p w:rsidR="00C40996" w:rsidRPr="00B85F5F" w:rsidRDefault="00C40996" w:rsidP="00C40996">
      <w:pPr>
        <w:rPr>
          <w:rFonts w:ascii="Times New Roman" w:hAnsi="Times New Roman" w:cs="Times New Roman"/>
          <w:sz w:val="28"/>
          <w:szCs w:val="28"/>
        </w:rPr>
      </w:pPr>
    </w:p>
    <w:p w:rsidR="00C40996" w:rsidRPr="00B85F5F" w:rsidRDefault="00C40996" w:rsidP="00C40996">
      <w:pPr>
        <w:rPr>
          <w:rFonts w:ascii="Times New Roman" w:hAnsi="Times New Roman" w:cs="Times New Roman"/>
          <w:sz w:val="28"/>
          <w:szCs w:val="28"/>
        </w:rPr>
      </w:pPr>
    </w:p>
    <w:p w:rsidR="00C40996" w:rsidRPr="00B85F5F" w:rsidRDefault="00C40996" w:rsidP="00B85F5F">
      <w:pPr>
        <w:pStyle w:val="1"/>
        <w:spacing w:before="0" w:after="0"/>
        <w:ind w:right="150"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7" w:name="sub_11"/>
      <w:r w:rsidRPr="00B85F5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 Настоящее Положение разработано в соответствии с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Указом Президента Российской Федерации от 2 апреля 2013 года № 310 «О мерах по реализации отдельных положений Федерального закона «О контроле за соответствием расходов лиц, замещающих государственные должности, и иных лиц их доходам» и в соответствии со статьей 1 Закона Краснодарского края от 8 июня 2007 года № 1243-КЗ «О реестре муниципальных должностей и Реестре должностей </w:t>
      </w:r>
      <w:r w:rsidRPr="00B85F5F">
        <w:rPr>
          <w:rFonts w:ascii="Times New Roman" w:hAnsi="Times New Roman" w:cs="Times New Roman"/>
          <w:b w:val="0"/>
          <w:bCs w:val="0"/>
          <w:color w:val="auto"/>
          <w:kern w:val="36"/>
          <w:sz w:val="28"/>
          <w:szCs w:val="28"/>
        </w:rPr>
        <w:t xml:space="preserve">муниципальной службы в Краснодарском крае» и </w:t>
      </w:r>
      <w:r w:rsidRPr="00B85F5F">
        <w:rPr>
          <w:rFonts w:ascii="Times New Roman" w:hAnsi="Times New Roman" w:cs="Times New Roman"/>
          <w:b w:val="0"/>
          <w:color w:val="auto"/>
          <w:spacing w:val="-1"/>
          <w:sz w:val="28"/>
          <w:szCs w:val="28"/>
        </w:rPr>
        <w:t xml:space="preserve">распространяется на лиц, замещающих должности главы </w:t>
      </w:r>
      <w:r w:rsidR="00B85F5F">
        <w:rPr>
          <w:rFonts w:ascii="Times New Roman" w:hAnsi="Times New Roman" w:cs="Times New Roman"/>
          <w:b w:val="0"/>
          <w:color w:val="auto"/>
          <w:spacing w:val="-1"/>
          <w:sz w:val="28"/>
          <w:szCs w:val="28"/>
        </w:rPr>
        <w:t>Новоджерелиевского сельского поселения</w:t>
      </w:r>
      <w:r w:rsidRPr="00B85F5F">
        <w:rPr>
          <w:rFonts w:ascii="Times New Roman" w:hAnsi="Times New Roman" w:cs="Times New Roman"/>
          <w:b w:val="0"/>
          <w:color w:val="auto"/>
          <w:spacing w:val="-1"/>
          <w:sz w:val="28"/>
          <w:szCs w:val="28"/>
        </w:rPr>
        <w:t xml:space="preserve"> Брюховецк</w:t>
      </w:r>
      <w:r w:rsidR="00B85F5F">
        <w:rPr>
          <w:rFonts w:ascii="Times New Roman" w:hAnsi="Times New Roman" w:cs="Times New Roman"/>
          <w:b w:val="0"/>
          <w:color w:val="auto"/>
          <w:spacing w:val="-1"/>
          <w:sz w:val="28"/>
          <w:szCs w:val="28"/>
        </w:rPr>
        <w:t>ого</w:t>
      </w:r>
      <w:r w:rsidRPr="00B85F5F">
        <w:rPr>
          <w:rFonts w:ascii="Times New Roman" w:hAnsi="Times New Roman" w:cs="Times New Roman"/>
          <w:b w:val="0"/>
          <w:color w:val="auto"/>
          <w:spacing w:val="-1"/>
          <w:sz w:val="28"/>
          <w:szCs w:val="28"/>
        </w:rPr>
        <w:t xml:space="preserve"> район</w:t>
      </w:r>
      <w:r w:rsidR="00B85F5F">
        <w:rPr>
          <w:rFonts w:ascii="Times New Roman" w:hAnsi="Times New Roman" w:cs="Times New Roman"/>
          <w:b w:val="0"/>
          <w:color w:val="auto"/>
          <w:spacing w:val="-1"/>
          <w:sz w:val="28"/>
          <w:szCs w:val="28"/>
        </w:rPr>
        <w:t>а</w:t>
      </w:r>
      <w:r w:rsidRPr="00B85F5F">
        <w:rPr>
          <w:rFonts w:ascii="Times New Roman" w:hAnsi="Times New Roman" w:cs="Times New Roman"/>
          <w:b w:val="0"/>
          <w:color w:val="auto"/>
          <w:spacing w:val="-1"/>
          <w:sz w:val="28"/>
          <w:szCs w:val="28"/>
        </w:rPr>
        <w:t xml:space="preserve">, председателя, заместителя председателя Совета </w:t>
      </w:r>
      <w:r w:rsidR="00B85F5F">
        <w:rPr>
          <w:rFonts w:ascii="Times New Roman" w:hAnsi="Times New Roman" w:cs="Times New Roman"/>
          <w:b w:val="0"/>
          <w:color w:val="auto"/>
          <w:spacing w:val="-1"/>
          <w:sz w:val="28"/>
          <w:szCs w:val="28"/>
        </w:rPr>
        <w:t>Новоджерелиевского сельского поселения</w:t>
      </w:r>
      <w:r w:rsidRPr="00B85F5F">
        <w:rPr>
          <w:rFonts w:ascii="Times New Roman" w:hAnsi="Times New Roman" w:cs="Times New Roman"/>
          <w:b w:val="0"/>
          <w:color w:val="auto"/>
          <w:spacing w:val="-1"/>
          <w:sz w:val="28"/>
          <w:szCs w:val="28"/>
        </w:rPr>
        <w:t xml:space="preserve"> Брюховецк</w:t>
      </w:r>
      <w:r w:rsidR="00B85F5F">
        <w:rPr>
          <w:rFonts w:ascii="Times New Roman" w:hAnsi="Times New Roman" w:cs="Times New Roman"/>
          <w:b w:val="0"/>
          <w:color w:val="auto"/>
          <w:spacing w:val="-1"/>
          <w:sz w:val="28"/>
          <w:szCs w:val="28"/>
        </w:rPr>
        <w:t>ого</w:t>
      </w:r>
      <w:r w:rsidRPr="00B85F5F">
        <w:rPr>
          <w:rFonts w:ascii="Times New Roman" w:hAnsi="Times New Roman" w:cs="Times New Roman"/>
          <w:b w:val="0"/>
          <w:color w:val="auto"/>
          <w:spacing w:val="-1"/>
          <w:sz w:val="28"/>
          <w:szCs w:val="28"/>
        </w:rPr>
        <w:t xml:space="preserve"> район</w:t>
      </w:r>
      <w:r w:rsidR="00B85F5F">
        <w:rPr>
          <w:rFonts w:ascii="Times New Roman" w:hAnsi="Times New Roman" w:cs="Times New Roman"/>
          <w:b w:val="0"/>
          <w:color w:val="auto"/>
          <w:spacing w:val="-1"/>
          <w:sz w:val="28"/>
          <w:szCs w:val="28"/>
        </w:rPr>
        <w:t>а</w:t>
      </w:r>
      <w:r w:rsidRPr="00B85F5F">
        <w:rPr>
          <w:rFonts w:ascii="Times New Roman" w:hAnsi="Times New Roman" w:cs="Times New Roman"/>
          <w:b w:val="0"/>
          <w:color w:val="auto"/>
          <w:spacing w:val="-1"/>
          <w:sz w:val="28"/>
          <w:szCs w:val="28"/>
        </w:rPr>
        <w:t xml:space="preserve">, председателя комитета (комиссии) Совета </w:t>
      </w:r>
      <w:r w:rsidR="00B85F5F">
        <w:rPr>
          <w:rFonts w:ascii="Times New Roman" w:hAnsi="Times New Roman" w:cs="Times New Roman"/>
          <w:b w:val="0"/>
          <w:color w:val="auto"/>
          <w:spacing w:val="-1"/>
          <w:sz w:val="28"/>
          <w:szCs w:val="28"/>
        </w:rPr>
        <w:t>Новоджерелиевского сельского поселения</w:t>
      </w:r>
      <w:r w:rsidRPr="00B85F5F">
        <w:rPr>
          <w:rFonts w:ascii="Times New Roman" w:hAnsi="Times New Roman" w:cs="Times New Roman"/>
          <w:b w:val="0"/>
          <w:color w:val="auto"/>
          <w:spacing w:val="-1"/>
          <w:sz w:val="28"/>
          <w:szCs w:val="28"/>
        </w:rPr>
        <w:t xml:space="preserve"> Брюховецк</w:t>
      </w:r>
      <w:r w:rsidR="00B85F5F">
        <w:rPr>
          <w:rFonts w:ascii="Times New Roman" w:hAnsi="Times New Roman" w:cs="Times New Roman"/>
          <w:b w:val="0"/>
          <w:color w:val="auto"/>
          <w:spacing w:val="-1"/>
          <w:sz w:val="28"/>
          <w:szCs w:val="28"/>
        </w:rPr>
        <w:t>ого</w:t>
      </w:r>
      <w:r w:rsidRPr="00B85F5F">
        <w:rPr>
          <w:rFonts w:ascii="Times New Roman" w:hAnsi="Times New Roman" w:cs="Times New Roman"/>
          <w:b w:val="0"/>
          <w:color w:val="auto"/>
          <w:spacing w:val="-1"/>
          <w:sz w:val="28"/>
          <w:szCs w:val="28"/>
        </w:rPr>
        <w:t xml:space="preserve"> район</w:t>
      </w:r>
      <w:r w:rsidR="00B85F5F">
        <w:rPr>
          <w:rFonts w:ascii="Times New Roman" w:hAnsi="Times New Roman" w:cs="Times New Roman"/>
          <w:b w:val="0"/>
          <w:color w:val="auto"/>
          <w:spacing w:val="-1"/>
          <w:sz w:val="28"/>
          <w:szCs w:val="28"/>
        </w:rPr>
        <w:t>а</w:t>
      </w:r>
      <w:r w:rsidRPr="00B85F5F">
        <w:rPr>
          <w:rFonts w:ascii="Times New Roman" w:hAnsi="Times New Roman" w:cs="Times New Roman"/>
          <w:b w:val="0"/>
          <w:color w:val="auto"/>
          <w:spacing w:val="-1"/>
          <w:sz w:val="28"/>
          <w:szCs w:val="28"/>
        </w:rPr>
        <w:t xml:space="preserve">, депутата Совета </w:t>
      </w:r>
      <w:r w:rsidR="00B85F5F">
        <w:rPr>
          <w:rFonts w:ascii="Times New Roman" w:hAnsi="Times New Roman" w:cs="Times New Roman"/>
          <w:b w:val="0"/>
          <w:color w:val="auto"/>
          <w:spacing w:val="-1"/>
          <w:sz w:val="28"/>
          <w:szCs w:val="28"/>
        </w:rPr>
        <w:t>Новоджерелиевского сельского поселения</w:t>
      </w:r>
      <w:r w:rsidRPr="00B85F5F">
        <w:rPr>
          <w:rFonts w:ascii="Times New Roman" w:hAnsi="Times New Roman" w:cs="Times New Roman"/>
          <w:b w:val="0"/>
          <w:color w:val="auto"/>
          <w:spacing w:val="-1"/>
          <w:sz w:val="28"/>
          <w:szCs w:val="28"/>
        </w:rPr>
        <w:t xml:space="preserve"> Брюховецк</w:t>
      </w:r>
      <w:r w:rsidR="00B85F5F">
        <w:rPr>
          <w:rFonts w:ascii="Times New Roman" w:hAnsi="Times New Roman" w:cs="Times New Roman"/>
          <w:b w:val="0"/>
          <w:color w:val="auto"/>
          <w:spacing w:val="-1"/>
          <w:sz w:val="28"/>
          <w:szCs w:val="28"/>
        </w:rPr>
        <w:t>ого</w:t>
      </w:r>
      <w:r w:rsidRPr="00B85F5F">
        <w:rPr>
          <w:rFonts w:ascii="Times New Roman" w:hAnsi="Times New Roman" w:cs="Times New Roman"/>
          <w:b w:val="0"/>
          <w:color w:val="auto"/>
          <w:spacing w:val="-1"/>
          <w:sz w:val="28"/>
          <w:szCs w:val="28"/>
        </w:rPr>
        <w:t xml:space="preserve"> район</w:t>
      </w:r>
      <w:r w:rsidR="00B85F5F">
        <w:rPr>
          <w:rFonts w:ascii="Times New Roman" w:hAnsi="Times New Roman" w:cs="Times New Roman"/>
          <w:b w:val="0"/>
          <w:color w:val="auto"/>
          <w:spacing w:val="-1"/>
          <w:sz w:val="28"/>
          <w:szCs w:val="28"/>
        </w:rPr>
        <w:t>а</w:t>
      </w:r>
      <w:r w:rsidRPr="00B85F5F">
        <w:rPr>
          <w:rFonts w:ascii="Times New Roman" w:hAnsi="Times New Roman" w:cs="Times New Roman"/>
          <w:b w:val="0"/>
          <w:color w:val="auto"/>
          <w:spacing w:val="-1"/>
          <w:sz w:val="28"/>
          <w:szCs w:val="28"/>
        </w:rPr>
        <w:t xml:space="preserve">, </w:t>
      </w:r>
      <w:r w:rsidRPr="00B85F5F">
        <w:rPr>
          <w:rFonts w:ascii="Times New Roman" w:hAnsi="Times New Roman" w:cs="Times New Roman"/>
          <w:b w:val="0"/>
          <w:color w:val="auto"/>
          <w:sz w:val="28"/>
          <w:szCs w:val="28"/>
        </w:rPr>
        <w:t>(далее - лица, замещающие муниципальные должности).</w:t>
      </w:r>
    </w:p>
    <w:p w:rsidR="00C40996" w:rsidRPr="00B85F5F" w:rsidRDefault="00C40996" w:rsidP="00C40996">
      <w:pPr>
        <w:rPr>
          <w:rFonts w:ascii="Times New Roman" w:hAnsi="Times New Roman" w:cs="Times New Roman"/>
          <w:sz w:val="28"/>
          <w:szCs w:val="28"/>
        </w:rPr>
      </w:pPr>
      <w:r w:rsidRPr="00B85F5F">
        <w:rPr>
          <w:rFonts w:ascii="Times New Roman" w:hAnsi="Times New Roman" w:cs="Times New Roman"/>
          <w:sz w:val="28"/>
          <w:szCs w:val="28"/>
        </w:rPr>
        <w:t>2. Настоящим Положением определяется порядок представления лицами, замещающими муниципальные должности, сведений о расходах, а также сведений о расходах его супруги (супруга) и несовершеннолетних детей.</w:t>
      </w:r>
    </w:p>
    <w:p w:rsidR="00C40996" w:rsidRPr="00B85F5F" w:rsidRDefault="00C40996" w:rsidP="00C40996">
      <w:pPr>
        <w:rPr>
          <w:rFonts w:ascii="Times New Roman" w:hAnsi="Times New Roman" w:cs="Times New Roman"/>
          <w:sz w:val="28"/>
          <w:szCs w:val="28"/>
        </w:rPr>
      </w:pPr>
      <w:bookmarkStart w:id="8" w:name="sub_12"/>
      <w:bookmarkEnd w:id="7"/>
      <w:r w:rsidRPr="00B85F5F">
        <w:rPr>
          <w:rFonts w:ascii="Times New Roman" w:hAnsi="Times New Roman" w:cs="Times New Roman"/>
          <w:sz w:val="28"/>
          <w:szCs w:val="28"/>
        </w:rPr>
        <w:t xml:space="preserve">3. Лицо, замещающее муниципальную должность, представляет ежегодно, не позднее 30 апреля года, следующего за отчетным, сведения о своих расходах, а также о расходах своих, супруги (супруга) и несовершеннолетних детей,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– отчетный период), если общая сумма таких сделок превышает общий доход </w:t>
      </w:r>
      <w:r w:rsidRPr="00B85F5F">
        <w:rPr>
          <w:rFonts w:ascii="Times New Roman" w:hAnsi="Times New Roman" w:cs="Times New Roman"/>
          <w:sz w:val="28"/>
          <w:szCs w:val="28"/>
        </w:rPr>
        <w:lastRenderedPageBreak/>
        <w:t>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C40996" w:rsidRPr="00B85F5F" w:rsidRDefault="00C40996" w:rsidP="00C40996">
      <w:pPr>
        <w:rPr>
          <w:rFonts w:ascii="Times New Roman" w:hAnsi="Times New Roman" w:cs="Times New Roman"/>
          <w:sz w:val="28"/>
          <w:szCs w:val="28"/>
        </w:rPr>
      </w:pPr>
      <w:r w:rsidRPr="00B85F5F">
        <w:rPr>
          <w:rFonts w:ascii="Times New Roman" w:hAnsi="Times New Roman" w:cs="Times New Roman"/>
          <w:sz w:val="28"/>
          <w:szCs w:val="28"/>
        </w:rPr>
        <w:t xml:space="preserve">4. Сведения о расходах представляются в соответствующем разделе формы справки, утвержденной Указом Президента Российской Федерации от </w:t>
      </w:r>
      <w:r w:rsidR="003D7A5D">
        <w:rPr>
          <w:rFonts w:ascii="Times New Roman" w:hAnsi="Times New Roman" w:cs="Times New Roman"/>
          <w:sz w:val="28"/>
          <w:szCs w:val="28"/>
        </w:rPr>
        <w:br/>
      </w:r>
      <w:r w:rsidRPr="00B85F5F">
        <w:rPr>
          <w:rFonts w:ascii="Times New Roman" w:hAnsi="Times New Roman" w:cs="Times New Roman"/>
          <w:sz w:val="28"/>
          <w:szCs w:val="28"/>
        </w:rPr>
        <w:t>23 июня 2014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Федерации».</w:t>
      </w:r>
    </w:p>
    <w:p w:rsidR="00C40996" w:rsidRPr="00B85F5F" w:rsidRDefault="00C40996" w:rsidP="00C40996">
      <w:pPr>
        <w:rPr>
          <w:rFonts w:ascii="Times New Roman" w:hAnsi="Times New Roman" w:cs="Times New Roman"/>
          <w:sz w:val="28"/>
          <w:szCs w:val="28"/>
        </w:rPr>
      </w:pPr>
      <w:r w:rsidRPr="00B85F5F">
        <w:rPr>
          <w:rFonts w:ascii="Times New Roman" w:hAnsi="Times New Roman" w:cs="Times New Roman"/>
          <w:sz w:val="28"/>
          <w:szCs w:val="28"/>
        </w:rPr>
        <w:t>5. Сведения о расходах представляются:</w:t>
      </w:r>
    </w:p>
    <w:p w:rsidR="00C40996" w:rsidRPr="00B85F5F" w:rsidRDefault="00C40996" w:rsidP="00C40996">
      <w:pPr>
        <w:rPr>
          <w:rFonts w:ascii="Times New Roman" w:hAnsi="Times New Roman" w:cs="Times New Roman"/>
          <w:sz w:val="28"/>
          <w:szCs w:val="28"/>
        </w:rPr>
      </w:pPr>
      <w:r w:rsidRPr="00B85F5F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252C44">
        <w:rPr>
          <w:rFonts w:ascii="Times New Roman" w:hAnsi="Times New Roman" w:cs="Times New Roman"/>
          <w:sz w:val="28"/>
          <w:szCs w:val="28"/>
        </w:rPr>
        <w:t>Новоджерелиевского сельского поселения</w:t>
      </w:r>
      <w:r w:rsidRPr="00B85F5F">
        <w:rPr>
          <w:rFonts w:ascii="Times New Roman" w:hAnsi="Times New Roman" w:cs="Times New Roman"/>
          <w:sz w:val="28"/>
          <w:szCs w:val="28"/>
        </w:rPr>
        <w:t xml:space="preserve"> Брюховецк</w:t>
      </w:r>
      <w:r w:rsidR="00252C44">
        <w:rPr>
          <w:rFonts w:ascii="Times New Roman" w:hAnsi="Times New Roman" w:cs="Times New Roman"/>
          <w:sz w:val="28"/>
          <w:szCs w:val="28"/>
        </w:rPr>
        <w:t>ого</w:t>
      </w:r>
      <w:r w:rsidRPr="00B85F5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52C44">
        <w:rPr>
          <w:rFonts w:ascii="Times New Roman" w:hAnsi="Times New Roman" w:cs="Times New Roman"/>
          <w:sz w:val="28"/>
          <w:szCs w:val="28"/>
        </w:rPr>
        <w:t>а</w:t>
      </w:r>
      <w:r w:rsidRPr="00B85F5F">
        <w:rPr>
          <w:rFonts w:ascii="Times New Roman" w:hAnsi="Times New Roman" w:cs="Times New Roman"/>
          <w:sz w:val="28"/>
          <w:szCs w:val="28"/>
        </w:rPr>
        <w:t>, - представителю нанимателя;</w:t>
      </w:r>
    </w:p>
    <w:p w:rsidR="00C40996" w:rsidRPr="003D7A5D" w:rsidRDefault="00C40996" w:rsidP="00C40996">
      <w:pPr>
        <w:rPr>
          <w:rFonts w:ascii="Times New Roman" w:hAnsi="Times New Roman" w:cs="Times New Roman"/>
          <w:sz w:val="28"/>
          <w:szCs w:val="28"/>
        </w:rPr>
      </w:pPr>
      <w:r w:rsidRPr="00B85F5F">
        <w:rPr>
          <w:rFonts w:ascii="Times New Roman" w:hAnsi="Times New Roman" w:cs="Times New Roman"/>
          <w:sz w:val="28"/>
          <w:szCs w:val="28"/>
        </w:rPr>
        <w:t xml:space="preserve">депутатами Совета </w:t>
      </w:r>
      <w:r w:rsidR="00252C44">
        <w:rPr>
          <w:rFonts w:ascii="Times New Roman" w:hAnsi="Times New Roman" w:cs="Times New Roman"/>
          <w:sz w:val="28"/>
          <w:szCs w:val="28"/>
        </w:rPr>
        <w:t>Новоджерелиевского сельского поселения</w:t>
      </w:r>
      <w:r w:rsidRPr="00B85F5F">
        <w:rPr>
          <w:rFonts w:ascii="Times New Roman" w:hAnsi="Times New Roman" w:cs="Times New Roman"/>
          <w:sz w:val="28"/>
          <w:szCs w:val="28"/>
        </w:rPr>
        <w:t xml:space="preserve"> Брюховецк</w:t>
      </w:r>
      <w:r w:rsidR="00252C44">
        <w:rPr>
          <w:rFonts w:ascii="Times New Roman" w:hAnsi="Times New Roman" w:cs="Times New Roman"/>
          <w:sz w:val="28"/>
          <w:szCs w:val="28"/>
        </w:rPr>
        <w:t>ого</w:t>
      </w:r>
      <w:r w:rsidRPr="00B85F5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52C44">
        <w:rPr>
          <w:rFonts w:ascii="Times New Roman" w:hAnsi="Times New Roman" w:cs="Times New Roman"/>
          <w:sz w:val="28"/>
          <w:szCs w:val="28"/>
        </w:rPr>
        <w:t>а</w:t>
      </w:r>
      <w:r w:rsidRPr="00B85F5F">
        <w:rPr>
          <w:rFonts w:ascii="Times New Roman" w:hAnsi="Times New Roman" w:cs="Times New Roman"/>
          <w:sz w:val="28"/>
          <w:szCs w:val="28"/>
        </w:rPr>
        <w:t xml:space="preserve"> в </w:t>
      </w:r>
      <w:r w:rsidR="00252C44">
        <w:rPr>
          <w:rFonts w:ascii="Times New Roman" w:hAnsi="Times New Roman" w:cs="Times New Roman"/>
          <w:sz w:val="28"/>
          <w:szCs w:val="28"/>
        </w:rPr>
        <w:t xml:space="preserve">администрацию Новоджерелиевского сельского поселения Брюховецкого </w:t>
      </w:r>
      <w:r w:rsidR="00252C44" w:rsidRPr="003D7A5D">
        <w:rPr>
          <w:rFonts w:ascii="Times New Roman" w:hAnsi="Times New Roman" w:cs="Times New Roman"/>
          <w:sz w:val="28"/>
          <w:szCs w:val="28"/>
        </w:rPr>
        <w:t>района</w:t>
      </w:r>
      <w:r w:rsidR="003D7A5D" w:rsidRPr="003D7A5D">
        <w:rPr>
          <w:rFonts w:ascii="Times New Roman" w:hAnsi="Times New Roman" w:cs="Times New Roman"/>
          <w:sz w:val="28"/>
          <w:szCs w:val="28"/>
        </w:rPr>
        <w:t>.</w:t>
      </w:r>
    </w:p>
    <w:p w:rsidR="00C40996" w:rsidRPr="00B85F5F" w:rsidRDefault="00C40996" w:rsidP="00C40996">
      <w:pPr>
        <w:rPr>
          <w:rFonts w:ascii="Times New Roman" w:hAnsi="Times New Roman" w:cs="Times New Roman"/>
          <w:sz w:val="28"/>
          <w:szCs w:val="28"/>
        </w:rPr>
      </w:pPr>
      <w:r w:rsidRPr="00B85F5F">
        <w:rPr>
          <w:rFonts w:ascii="Times New Roman" w:hAnsi="Times New Roman" w:cs="Times New Roman"/>
          <w:sz w:val="28"/>
          <w:szCs w:val="28"/>
        </w:rPr>
        <w:t>6. В случае если лицо, замещающее муниципальную должность, обнаружил, что в представленных ими сведениях о расходах не отражены или не полностью отражены какие-либо сведения либо имеются ошибки, он вправе представить уточненные сведения в течение одного месяца после окончания срока, определенного для представления данных сведений.</w:t>
      </w:r>
    </w:p>
    <w:p w:rsidR="00C40996" w:rsidRPr="00B85F5F" w:rsidRDefault="00C40996" w:rsidP="00C40996">
      <w:pPr>
        <w:rPr>
          <w:rFonts w:ascii="Times New Roman" w:hAnsi="Times New Roman" w:cs="Times New Roman"/>
          <w:sz w:val="28"/>
          <w:szCs w:val="28"/>
        </w:rPr>
      </w:pPr>
      <w:r w:rsidRPr="00B85F5F">
        <w:rPr>
          <w:rFonts w:ascii="Times New Roman" w:hAnsi="Times New Roman" w:cs="Times New Roman"/>
          <w:sz w:val="28"/>
          <w:szCs w:val="28"/>
        </w:rPr>
        <w:t>7. В случае непредставления по объективным причинам лицом, замещающим муниципальную должность, сведений о расходах своих, супруги (супруга) и несовершеннолетних детей данный факт подлежит рассмотрению комиссией, созданной руководителем соответствующего органа местного самоуправления, в котором лицо замещает муниципальную должность.</w:t>
      </w:r>
    </w:p>
    <w:p w:rsidR="00C40996" w:rsidRPr="00B85F5F" w:rsidRDefault="00C40996" w:rsidP="00C40996">
      <w:pPr>
        <w:rPr>
          <w:rFonts w:ascii="Times New Roman" w:hAnsi="Times New Roman" w:cs="Times New Roman"/>
          <w:sz w:val="28"/>
          <w:szCs w:val="28"/>
        </w:rPr>
      </w:pPr>
      <w:r w:rsidRPr="00B85F5F">
        <w:rPr>
          <w:rFonts w:ascii="Times New Roman" w:hAnsi="Times New Roman" w:cs="Times New Roman"/>
          <w:sz w:val="28"/>
          <w:szCs w:val="28"/>
        </w:rPr>
        <w:t>8. Контроль за расходами лиц, замещающих муниципальные должности, в том числе проверка достоверности и полноты предоставленных ими сведений, осуществляется в порядке, определенном частью 3 статьи 6, частью 2 статьи 7 Федерального закона от 3 декабря 2013 года № 230-ФЗ «О контроле за соответствием расходов лиц, замещающих государственные должности, и иных лиц их доходам» и Указом Президента Российской Федерации от 2 апреля 2013 года № 310 «О мерах по реализации отдельных положений Федерального закона «О контроле за соответствием расходов лиц, замещающих государственные должности, и иных лиц их доходам».</w:t>
      </w:r>
    </w:p>
    <w:p w:rsidR="00C40996" w:rsidRPr="00B85F5F" w:rsidRDefault="00C40996" w:rsidP="00C40996">
      <w:pPr>
        <w:rPr>
          <w:rFonts w:ascii="Times New Roman" w:hAnsi="Times New Roman" w:cs="Times New Roman"/>
          <w:sz w:val="28"/>
          <w:szCs w:val="28"/>
        </w:rPr>
      </w:pPr>
      <w:r w:rsidRPr="00B85F5F">
        <w:rPr>
          <w:rFonts w:ascii="Times New Roman" w:hAnsi="Times New Roman" w:cs="Times New Roman"/>
          <w:sz w:val="28"/>
          <w:szCs w:val="28"/>
        </w:rPr>
        <w:t>9. Лицо, замещающее муниципальную должность, в связи с осуществлением контроля за его расходами, а также за расходами его супруги (супруга) и несовершеннолетних детей вправе:</w:t>
      </w:r>
    </w:p>
    <w:p w:rsidR="00C40996" w:rsidRPr="00B85F5F" w:rsidRDefault="00C40996" w:rsidP="00C40996">
      <w:pPr>
        <w:rPr>
          <w:rFonts w:ascii="Times New Roman" w:hAnsi="Times New Roman" w:cs="Times New Roman"/>
          <w:sz w:val="28"/>
          <w:szCs w:val="28"/>
        </w:rPr>
      </w:pPr>
      <w:r w:rsidRPr="00B85F5F">
        <w:rPr>
          <w:rFonts w:ascii="Times New Roman" w:hAnsi="Times New Roman" w:cs="Times New Roman"/>
          <w:sz w:val="28"/>
          <w:szCs w:val="28"/>
        </w:rPr>
        <w:t>давать пояснения в письменной форме;</w:t>
      </w:r>
    </w:p>
    <w:p w:rsidR="00C40996" w:rsidRPr="00B85F5F" w:rsidRDefault="00C40996" w:rsidP="00C40996">
      <w:pPr>
        <w:rPr>
          <w:rFonts w:ascii="Times New Roman" w:hAnsi="Times New Roman" w:cs="Times New Roman"/>
          <w:sz w:val="28"/>
          <w:szCs w:val="28"/>
        </w:rPr>
      </w:pPr>
      <w:r w:rsidRPr="00B85F5F">
        <w:rPr>
          <w:rFonts w:ascii="Times New Roman" w:hAnsi="Times New Roman" w:cs="Times New Roman"/>
          <w:sz w:val="28"/>
          <w:szCs w:val="28"/>
        </w:rPr>
        <w:t>представлять дополнительные материалы и давать по ним пояснения в письменной форме.</w:t>
      </w:r>
    </w:p>
    <w:p w:rsidR="00C40996" w:rsidRPr="00B85F5F" w:rsidRDefault="00C40996" w:rsidP="00C40996">
      <w:pPr>
        <w:rPr>
          <w:rFonts w:ascii="Times New Roman" w:hAnsi="Times New Roman" w:cs="Times New Roman"/>
          <w:sz w:val="28"/>
          <w:szCs w:val="28"/>
        </w:rPr>
      </w:pPr>
      <w:bookmarkStart w:id="9" w:name="sub_115"/>
      <w:r w:rsidRPr="00B85F5F">
        <w:rPr>
          <w:rFonts w:ascii="Times New Roman" w:hAnsi="Times New Roman" w:cs="Times New Roman"/>
          <w:sz w:val="28"/>
          <w:szCs w:val="28"/>
        </w:rPr>
        <w:t>10. Сведения о расходах, представленные в соответствии с настоящим Положением, являются сведениями конфиденциального характера, если федеральным законом они не отнесены к сведениям, составляющим государственную и иную охраняемую федеральными законами тайну.</w:t>
      </w:r>
    </w:p>
    <w:bookmarkEnd w:id="9"/>
    <w:p w:rsidR="00C40996" w:rsidRPr="00B85F5F" w:rsidRDefault="00C40996" w:rsidP="00C40996">
      <w:pPr>
        <w:rPr>
          <w:rFonts w:ascii="Times New Roman" w:hAnsi="Times New Roman" w:cs="Times New Roman"/>
          <w:sz w:val="28"/>
          <w:szCs w:val="28"/>
        </w:rPr>
      </w:pPr>
      <w:r w:rsidRPr="00B85F5F">
        <w:rPr>
          <w:rFonts w:ascii="Times New Roman" w:hAnsi="Times New Roman" w:cs="Times New Roman"/>
          <w:sz w:val="28"/>
          <w:szCs w:val="28"/>
        </w:rPr>
        <w:t xml:space="preserve">Сведения, представленные в соответствии с настоящим Положением, и информация о результатах проверки достоверности и полноты этих сведений </w:t>
      </w:r>
      <w:r w:rsidRPr="00B85F5F">
        <w:rPr>
          <w:rFonts w:ascii="Times New Roman" w:hAnsi="Times New Roman" w:cs="Times New Roman"/>
          <w:sz w:val="28"/>
          <w:szCs w:val="28"/>
        </w:rPr>
        <w:lastRenderedPageBreak/>
        <w:t>приобщаются к личному делу лица, замещающего муниципальную должность.</w:t>
      </w:r>
    </w:p>
    <w:p w:rsidR="00C40996" w:rsidRPr="00B85F5F" w:rsidRDefault="00C40996" w:rsidP="00C40996">
      <w:pPr>
        <w:rPr>
          <w:rFonts w:ascii="Times New Roman" w:hAnsi="Times New Roman" w:cs="Times New Roman"/>
          <w:sz w:val="28"/>
          <w:szCs w:val="28"/>
        </w:rPr>
      </w:pPr>
      <w:r w:rsidRPr="00B85F5F">
        <w:rPr>
          <w:rFonts w:ascii="Times New Roman" w:hAnsi="Times New Roman" w:cs="Times New Roman"/>
          <w:sz w:val="28"/>
          <w:szCs w:val="28"/>
        </w:rPr>
        <w:t xml:space="preserve">11. Сведения, указанные в </w:t>
      </w:r>
      <w:hyperlink r:id="rId9" w:anchor="sub_16" w:history="1">
        <w:r w:rsidRPr="00B85F5F">
          <w:rPr>
            <w:rStyle w:val="a4"/>
            <w:rFonts w:ascii="Times New Roman" w:hAnsi="Times New Roman"/>
            <w:color w:val="auto"/>
            <w:sz w:val="28"/>
            <w:szCs w:val="28"/>
          </w:rPr>
          <w:t>пункте 3</w:t>
        </w:r>
      </w:hyperlink>
      <w:r w:rsidRPr="00B85F5F">
        <w:rPr>
          <w:rFonts w:ascii="Times New Roman" w:hAnsi="Times New Roman" w:cs="Times New Roman"/>
          <w:sz w:val="28"/>
          <w:szCs w:val="28"/>
        </w:rPr>
        <w:t xml:space="preserve"> настоящего Положения, размещаются в информационно-телекоммуникационной сети «Интернет» на официальном сайте </w:t>
      </w:r>
      <w:r w:rsidR="00811CA4">
        <w:rPr>
          <w:rFonts w:ascii="Times New Roman" w:hAnsi="Times New Roman" w:cs="Times New Roman"/>
          <w:sz w:val="28"/>
          <w:szCs w:val="28"/>
        </w:rPr>
        <w:t>Новоджерелиевского сельского поселения</w:t>
      </w:r>
      <w:r w:rsidRPr="00B85F5F">
        <w:rPr>
          <w:rFonts w:ascii="Times New Roman" w:hAnsi="Times New Roman" w:cs="Times New Roman"/>
          <w:sz w:val="28"/>
          <w:szCs w:val="28"/>
        </w:rPr>
        <w:t xml:space="preserve"> Брюховецк</w:t>
      </w:r>
      <w:r w:rsidR="00811CA4">
        <w:rPr>
          <w:rFonts w:ascii="Times New Roman" w:hAnsi="Times New Roman" w:cs="Times New Roman"/>
          <w:sz w:val="28"/>
          <w:szCs w:val="28"/>
        </w:rPr>
        <w:t>ого</w:t>
      </w:r>
      <w:r w:rsidRPr="00B85F5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11CA4">
        <w:rPr>
          <w:rFonts w:ascii="Times New Roman" w:hAnsi="Times New Roman" w:cs="Times New Roman"/>
          <w:sz w:val="28"/>
          <w:szCs w:val="28"/>
        </w:rPr>
        <w:t>а</w:t>
      </w:r>
      <w:r w:rsidRPr="00B85F5F">
        <w:rPr>
          <w:rFonts w:ascii="Times New Roman" w:hAnsi="Times New Roman" w:cs="Times New Roman"/>
          <w:sz w:val="28"/>
          <w:szCs w:val="28"/>
        </w:rPr>
        <w:t xml:space="preserve"> и предоставляются для опубликования средствам массовой информации в порядке, установленном Указом Президента Российской Федерации от 8 июля 2013 года № 613 «Вопросы противодействия коррупции».</w:t>
      </w:r>
    </w:p>
    <w:p w:rsidR="00C40996" w:rsidRPr="00B85F5F" w:rsidRDefault="00C40996" w:rsidP="00C40996">
      <w:pPr>
        <w:rPr>
          <w:rFonts w:ascii="Times New Roman" w:hAnsi="Times New Roman" w:cs="Times New Roman"/>
          <w:sz w:val="28"/>
          <w:szCs w:val="28"/>
        </w:rPr>
      </w:pPr>
      <w:r w:rsidRPr="00B85F5F">
        <w:rPr>
          <w:rFonts w:ascii="Times New Roman" w:hAnsi="Times New Roman" w:cs="Times New Roman"/>
          <w:sz w:val="28"/>
          <w:szCs w:val="28"/>
        </w:rPr>
        <w:t xml:space="preserve">12. Сведения о расходах предоставляются общероссийским средствам массовой информации для опубликования в связи с их запросом, в случае отсутствия этих сведений на официальном сайте администрации </w:t>
      </w:r>
      <w:r w:rsidR="00811CA4">
        <w:rPr>
          <w:rFonts w:ascii="Times New Roman" w:hAnsi="Times New Roman" w:cs="Times New Roman"/>
          <w:sz w:val="28"/>
          <w:szCs w:val="28"/>
        </w:rPr>
        <w:t>Новоджерелиевского сельского поселения</w:t>
      </w:r>
      <w:r w:rsidRPr="00B85F5F">
        <w:rPr>
          <w:rFonts w:ascii="Times New Roman" w:hAnsi="Times New Roman" w:cs="Times New Roman"/>
          <w:sz w:val="28"/>
          <w:szCs w:val="28"/>
        </w:rPr>
        <w:t xml:space="preserve"> Брюховецк</w:t>
      </w:r>
      <w:r w:rsidR="00811CA4">
        <w:rPr>
          <w:rFonts w:ascii="Times New Roman" w:hAnsi="Times New Roman" w:cs="Times New Roman"/>
          <w:sz w:val="28"/>
          <w:szCs w:val="28"/>
        </w:rPr>
        <w:t>ого</w:t>
      </w:r>
      <w:r w:rsidRPr="00B85F5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11CA4">
        <w:rPr>
          <w:rFonts w:ascii="Times New Roman" w:hAnsi="Times New Roman" w:cs="Times New Roman"/>
          <w:sz w:val="28"/>
          <w:szCs w:val="28"/>
        </w:rPr>
        <w:t>а</w:t>
      </w:r>
      <w:r w:rsidRPr="00B85F5F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C40996" w:rsidRPr="00B85F5F" w:rsidRDefault="00C40996" w:rsidP="00C40996">
      <w:pPr>
        <w:rPr>
          <w:rFonts w:ascii="Times New Roman" w:hAnsi="Times New Roman" w:cs="Times New Roman"/>
          <w:sz w:val="28"/>
          <w:szCs w:val="28"/>
        </w:rPr>
      </w:pPr>
      <w:r w:rsidRPr="00B85F5F">
        <w:rPr>
          <w:rFonts w:ascii="Times New Roman" w:hAnsi="Times New Roman" w:cs="Times New Roman"/>
          <w:sz w:val="28"/>
          <w:szCs w:val="28"/>
        </w:rPr>
        <w:t>13. Ответственные лица, в должностные обязанности которых входит работа со сведениями о расходах,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C40996" w:rsidRPr="00B85F5F" w:rsidRDefault="00C40996" w:rsidP="00C40996">
      <w:pPr>
        <w:rPr>
          <w:rFonts w:ascii="Times New Roman" w:hAnsi="Times New Roman" w:cs="Times New Roman"/>
          <w:sz w:val="28"/>
          <w:szCs w:val="28"/>
        </w:rPr>
      </w:pPr>
      <w:r w:rsidRPr="00B85F5F">
        <w:rPr>
          <w:rFonts w:ascii="Times New Roman" w:hAnsi="Times New Roman" w:cs="Times New Roman"/>
          <w:sz w:val="28"/>
          <w:szCs w:val="28"/>
        </w:rPr>
        <w:t>14. Не допускается использование и (или) разглашение сведений о расходах для установления или определения платежеспособности лица, замещающего муниципальную должность, его супруги (супруга) и несовершеннолетних детей.</w:t>
      </w:r>
      <w:bookmarkEnd w:id="8"/>
    </w:p>
    <w:p w:rsidR="00C40996" w:rsidRPr="00B85F5F" w:rsidRDefault="00C40996">
      <w:pPr>
        <w:rPr>
          <w:rFonts w:ascii="Times New Roman" w:hAnsi="Times New Roman" w:cs="Times New Roman"/>
          <w:sz w:val="28"/>
          <w:szCs w:val="28"/>
        </w:rPr>
      </w:pPr>
    </w:p>
    <w:sectPr w:rsidR="00C40996" w:rsidRPr="00B85F5F" w:rsidSect="00B85F5F">
      <w:pgSz w:w="11900" w:h="16800"/>
      <w:pgMar w:top="1134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6559" w:rsidRDefault="00586559" w:rsidP="004326EB">
      <w:r>
        <w:separator/>
      </w:r>
    </w:p>
  </w:endnote>
  <w:endnote w:type="continuationSeparator" w:id="1">
    <w:p w:rsidR="00586559" w:rsidRDefault="00586559" w:rsidP="004326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6559" w:rsidRDefault="00586559" w:rsidP="004326EB">
      <w:r>
        <w:separator/>
      </w:r>
    </w:p>
  </w:footnote>
  <w:footnote w:type="continuationSeparator" w:id="1">
    <w:p w:rsidR="00586559" w:rsidRDefault="00586559" w:rsidP="004326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651F"/>
    <w:rsid w:val="00003656"/>
    <w:rsid w:val="00006EDB"/>
    <w:rsid w:val="00030928"/>
    <w:rsid w:val="00053C22"/>
    <w:rsid w:val="00082AED"/>
    <w:rsid w:val="000840D9"/>
    <w:rsid w:val="00084822"/>
    <w:rsid w:val="00085BC6"/>
    <w:rsid w:val="00097996"/>
    <w:rsid w:val="000A29E7"/>
    <w:rsid w:val="000B00E9"/>
    <w:rsid w:val="000E0EB6"/>
    <w:rsid w:val="0012483C"/>
    <w:rsid w:val="001364AA"/>
    <w:rsid w:val="0015382F"/>
    <w:rsid w:val="001826DA"/>
    <w:rsid w:val="0019663D"/>
    <w:rsid w:val="001D13E9"/>
    <w:rsid w:val="00215037"/>
    <w:rsid w:val="0022651F"/>
    <w:rsid w:val="00236B36"/>
    <w:rsid w:val="00252C44"/>
    <w:rsid w:val="00261811"/>
    <w:rsid w:val="002626BF"/>
    <w:rsid w:val="00272B14"/>
    <w:rsid w:val="002B204C"/>
    <w:rsid w:val="002E38F3"/>
    <w:rsid w:val="002F1A38"/>
    <w:rsid w:val="003018C1"/>
    <w:rsid w:val="00325D63"/>
    <w:rsid w:val="003627F6"/>
    <w:rsid w:val="00371A84"/>
    <w:rsid w:val="003C3B21"/>
    <w:rsid w:val="003D3081"/>
    <w:rsid w:val="003D7A5D"/>
    <w:rsid w:val="003E6986"/>
    <w:rsid w:val="003F3D95"/>
    <w:rsid w:val="003F794A"/>
    <w:rsid w:val="0041595A"/>
    <w:rsid w:val="004326EB"/>
    <w:rsid w:val="0049470D"/>
    <w:rsid w:val="0049530F"/>
    <w:rsid w:val="004C0E2F"/>
    <w:rsid w:val="004C798F"/>
    <w:rsid w:val="004E70F7"/>
    <w:rsid w:val="005120CF"/>
    <w:rsid w:val="005230B5"/>
    <w:rsid w:val="00555C1D"/>
    <w:rsid w:val="00567368"/>
    <w:rsid w:val="00586559"/>
    <w:rsid w:val="005A5F6B"/>
    <w:rsid w:val="00604175"/>
    <w:rsid w:val="0064004C"/>
    <w:rsid w:val="00656E5E"/>
    <w:rsid w:val="00666ED9"/>
    <w:rsid w:val="00683C65"/>
    <w:rsid w:val="00693375"/>
    <w:rsid w:val="006A72A5"/>
    <w:rsid w:val="006B0D6C"/>
    <w:rsid w:val="006B209E"/>
    <w:rsid w:val="006C2EE9"/>
    <w:rsid w:val="006C59DC"/>
    <w:rsid w:val="006D4309"/>
    <w:rsid w:val="00760813"/>
    <w:rsid w:val="007743AF"/>
    <w:rsid w:val="00787FEE"/>
    <w:rsid w:val="0079473D"/>
    <w:rsid w:val="007A20D3"/>
    <w:rsid w:val="007C5522"/>
    <w:rsid w:val="007D182A"/>
    <w:rsid w:val="007D58C9"/>
    <w:rsid w:val="007F606D"/>
    <w:rsid w:val="008079BC"/>
    <w:rsid w:val="00811CA4"/>
    <w:rsid w:val="0082741C"/>
    <w:rsid w:val="00842632"/>
    <w:rsid w:val="00891A55"/>
    <w:rsid w:val="008C6415"/>
    <w:rsid w:val="008D62AE"/>
    <w:rsid w:val="009045F9"/>
    <w:rsid w:val="0098479B"/>
    <w:rsid w:val="00994C87"/>
    <w:rsid w:val="009B6534"/>
    <w:rsid w:val="009E149E"/>
    <w:rsid w:val="009F06EC"/>
    <w:rsid w:val="00A14386"/>
    <w:rsid w:val="00A22BAD"/>
    <w:rsid w:val="00A3344E"/>
    <w:rsid w:val="00A60178"/>
    <w:rsid w:val="00A6297F"/>
    <w:rsid w:val="00A66695"/>
    <w:rsid w:val="00A8600C"/>
    <w:rsid w:val="00AE179E"/>
    <w:rsid w:val="00B420DB"/>
    <w:rsid w:val="00B46645"/>
    <w:rsid w:val="00B67339"/>
    <w:rsid w:val="00B85F5F"/>
    <w:rsid w:val="00BA4D07"/>
    <w:rsid w:val="00BA7D3A"/>
    <w:rsid w:val="00BE63C5"/>
    <w:rsid w:val="00BF11DD"/>
    <w:rsid w:val="00C1111D"/>
    <w:rsid w:val="00C40996"/>
    <w:rsid w:val="00C979B4"/>
    <w:rsid w:val="00CC1CBF"/>
    <w:rsid w:val="00CE00DD"/>
    <w:rsid w:val="00D77DC4"/>
    <w:rsid w:val="00D854C0"/>
    <w:rsid w:val="00DB38F6"/>
    <w:rsid w:val="00DD4D1A"/>
    <w:rsid w:val="00DF295D"/>
    <w:rsid w:val="00E12DF0"/>
    <w:rsid w:val="00E13AF5"/>
    <w:rsid w:val="00E25689"/>
    <w:rsid w:val="00E9039E"/>
    <w:rsid w:val="00EC5C19"/>
    <w:rsid w:val="00EE4C24"/>
    <w:rsid w:val="00EE51E6"/>
    <w:rsid w:val="00EF179B"/>
    <w:rsid w:val="00F12C9B"/>
    <w:rsid w:val="00F24705"/>
    <w:rsid w:val="00F8595F"/>
    <w:rsid w:val="00F87BB4"/>
    <w:rsid w:val="00FA2E62"/>
    <w:rsid w:val="00FA6C7F"/>
    <w:rsid w:val="00FB74B0"/>
    <w:rsid w:val="00FE3D66"/>
    <w:rsid w:val="00FF28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30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D430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"/>
    <w:qFormat/>
    <w:rsid w:val="006D4309"/>
    <w:pPr>
      <w:outlineLvl w:val="1"/>
    </w:pPr>
  </w:style>
  <w:style w:type="paragraph" w:styleId="3">
    <w:name w:val="heading 3"/>
    <w:basedOn w:val="2"/>
    <w:next w:val="a"/>
    <w:link w:val="30"/>
    <w:uiPriority w:val="9"/>
    <w:qFormat/>
    <w:rsid w:val="006D4309"/>
    <w:pPr>
      <w:outlineLvl w:val="2"/>
    </w:pPr>
  </w:style>
  <w:style w:type="paragraph" w:styleId="4">
    <w:name w:val="heading 4"/>
    <w:basedOn w:val="3"/>
    <w:next w:val="a"/>
    <w:link w:val="40"/>
    <w:uiPriority w:val="9"/>
    <w:qFormat/>
    <w:rsid w:val="006D4309"/>
    <w:pPr>
      <w:outlineLvl w:val="3"/>
    </w:pPr>
  </w:style>
  <w:style w:type="paragraph" w:styleId="5">
    <w:name w:val="heading 5"/>
    <w:basedOn w:val="a"/>
    <w:next w:val="a"/>
    <w:link w:val="50"/>
    <w:uiPriority w:val="9"/>
    <w:qFormat/>
    <w:rsid w:val="0022651F"/>
    <w:pPr>
      <w:keepNext/>
      <w:widowControl/>
      <w:tabs>
        <w:tab w:val="num" w:pos="1008"/>
      </w:tabs>
      <w:suppressAutoHyphens/>
      <w:autoSpaceDE/>
      <w:autoSpaceDN/>
      <w:adjustRightInd/>
      <w:ind w:left="1008" w:hanging="1008"/>
      <w:outlineLvl w:val="4"/>
    </w:pPr>
    <w:rPr>
      <w:rFonts w:ascii="Times New Roman" w:hAnsi="Times New Roman" w:cs="Times New Roman"/>
      <w:szCs w:val="20"/>
      <w:lang w:eastAsia="ar-SA"/>
    </w:rPr>
  </w:style>
  <w:style w:type="paragraph" w:styleId="6">
    <w:name w:val="heading 6"/>
    <w:basedOn w:val="a"/>
    <w:next w:val="a"/>
    <w:link w:val="60"/>
    <w:uiPriority w:val="9"/>
    <w:qFormat/>
    <w:rsid w:val="0022651F"/>
    <w:pPr>
      <w:keepNext/>
      <w:widowControl/>
      <w:tabs>
        <w:tab w:val="num" w:pos="1152"/>
      </w:tabs>
      <w:suppressAutoHyphens/>
      <w:autoSpaceDE/>
      <w:autoSpaceDN/>
      <w:adjustRightInd/>
      <w:ind w:left="1152" w:hanging="1152"/>
      <w:outlineLvl w:val="5"/>
    </w:pPr>
    <w:rPr>
      <w:rFonts w:ascii="Times New Roman" w:hAnsi="Times New Roman" w:cs="Times New Roman"/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D4309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6D4309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6D4309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6D4309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locked/>
    <w:rsid w:val="0022651F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60">
    <w:name w:val="Заголовок 6 Знак"/>
    <w:basedOn w:val="a0"/>
    <w:link w:val="6"/>
    <w:uiPriority w:val="9"/>
    <w:locked/>
    <w:rsid w:val="0022651F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a3">
    <w:name w:val="Цветовое выделение"/>
    <w:uiPriority w:val="99"/>
    <w:rsid w:val="006D430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6D430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6D430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6D430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6D4309"/>
  </w:style>
  <w:style w:type="paragraph" w:customStyle="1" w:styleId="a8">
    <w:name w:val="Внимание: недобросовестность!"/>
    <w:basedOn w:val="a6"/>
    <w:next w:val="a"/>
    <w:uiPriority w:val="99"/>
    <w:rsid w:val="006D4309"/>
  </w:style>
  <w:style w:type="character" w:customStyle="1" w:styleId="a9">
    <w:name w:val="Выделение для Базового Поиска"/>
    <w:basedOn w:val="a3"/>
    <w:uiPriority w:val="99"/>
    <w:rsid w:val="006D430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6D430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6D430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6D430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6D430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6D430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6D430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6D430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6D430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6D430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6D430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6D430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6D430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6D430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6D430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6D430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6D430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6D430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6D430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6D430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6D430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6D430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6D430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6D430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6D4309"/>
  </w:style>
  <w:style w:type="paragraph" w:customStyle="1" w:styleId="aff2">
    <w:name w:val="Моноширинный"/>
    <w:basedOn w:val="a"/>
    <w:next w:val="a"/>
    <w:uiPriority w:val="99"/>
    <w:rsid w:val="006D430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6D430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6D430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6D430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6D430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6D430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6D430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6D4309"/>
    <w:pPr>
      <w:ind w:left="140"/>
    </w:pPr>
  </w:style>
  <w:style w:type="character" w:customStyle="1" w:styleId="affa">
    <w:name w:val="Опечатки"/>
    <w:uiPriority w:val="99"/>
    <w:rsid w:val="006D430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6D430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6D430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6D430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6D430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6D430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6D430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6D4309"/>
  </w:style>
  <w:style w:type="paragraph" w:customStyle="1" w:styleId="afff2">
    <w:name w:val="Примечание."/>
    <w:basedOn w:val="a6"/>
    <w:next w:val="a"/>
    <w:uiPriority w:val="99"/>
    <w:rsid w:val="006D4309"/>
  </w:style>
  <w:style w:type="character" w:customStyle="1" w:styleId="afff3">
    <w:name w:val="Продолжение ссылки"/>
    <w:basedOn w:val="a4"/>
    <w:uiPriority w:val="99"/>
    <w:rsid w:val="006D430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6D430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6D430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sid w:val="006D430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6D430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6D4309"/>
  </w:style>
  <w:style w:type="character" w:customStyle="1" w:styleId="afff9">
    <w:name w:val="Ссылка на утративший силу документ"/>
    <w:basedOn w:val="a4"/>
    <w:uiPriority w:val="99"/>
    <w:rsid w:val="006D430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6D430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6D430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6D430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6D430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6D430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6D430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6D4309"/>
    <w:pPr>
      <w:spacing w:before="300"/>
      <w:ind w:firstLine="0"/>
      <w:jc w:val="left"/>
    </w:pPr>
  </w:style>
  <w:style w:type="paragraph" w:styleId="affff0">
    <w:name w:val="Subtitle"/>
    <w:basedOn w:val="a"/>
    <w:next w:val="affff1"/>
    <w:link w:val="affff2"/>
    <w:uiPriority w:val="11"/>
    <w:qFormat/>
    <w:rsid w:val="0022651F"/>
    <w:pPr>
      <w:widowControl/>
      <w:suppressAutoHyphens/>
      <w:autoSpaceDE/>
      <w:autoSpaceDN/>
      <w:adjustRightInd/>
      <w:ind w:firstLine="0"/>
      <w:jc w:val="center"/>
    </w:pPr>
    <w:rPr>
      <w:rFonts w:ascii="Times New Roman" w:hAnsi="Times New Roman" w:cs="Times New Roman"/>
      <w:b/>
      <w:bCs/>
      <w:caps/>
      <w:sz w:val="28"/>
      <w:szCs w:val="20"/>
      <w:lang w:eastAsia="ar-SA"/>
    </w:rPr>
  </w:style>
  <w:style w:type="character" w:customStyle="1" w:styleId="affff2">
    <w:name w:val="Подзаголовок Знак"/>
    <w:basedOn w:val="a0"/>
    <w:link w:val="affff0"/>
    <w:uiPriority w:val="11"/>
    <w:locked/>
    <w:rsid w:val="0022651F"/>
    <w:rPr>
      <w:rFonts w:ascii="Times New Roman" w:hAnsi="Times New Roman" w:cs="Times New Roman"/>
      <w:b/>
      <w:bCs/>
      <w:caps/>
      <w:sz w:val="20"/>
      <w:szCs w:val="20"/>
      <w:lang w:eastAsia="ar-SA" w:bidi="ar-SA"/>
    </w:rPr>
  </w:style>
  <w:style w:type="paragraph" w:styleId="affff1">
    <w:name w:val="Body Text"/>
    <w:basedOn w:val="a"/>
    <w:link w:val="affff3"/>
    <w:uiPriority w:val="99"/>
    <w:semiHidden/>
    <w:unhideWhenUsed/>
    <w:rsid w:val="0022651F"/>
    <w:pPr>
      <w:spacing w:after="120"/>
    </w:pPr>
  </w:style>
  <w:style w:type="character" w:customStyle="1" w:styleId="affff3">
    <w:name w:val="Основной текст Знак"/>
    <w:basedOn w:val="a0"/>
    <w:link w:val="affff1"/>
    <w:uiPriority w:val="99"/>
    <w:semiHidden/>
    <w:locked/>
    <w:rsid w:val="0022651F"/>
    <w:rPr>
      <w:rFonts w:ascii="Arial" w:hAnsi="Arial" w:cs="Arial"/>
      <w:sz w:val="24"/>
      <w:szCs w:val="24"/>
    </w:rPr>
  </w:style>
  <w:style w:type="paragraph" w:styleId="affff4">
    <w:name w:val="Balloon Text"/>
    <w:basedOn w:val="a"/>
    <w:link w:val="affff5"/>
    <w:uiPriority w:val="99"/>
    <w:semiHidden/>
    <w:unhideWhenUsed/>
    <w:rsid w:val="00EE51E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EE51E6"/>
    <w:rPr>
      <w:rFonts w:ascii="Tahoma" w:hAnsi="Tahoma" w:cs="Tahoma"/>
      <w:sz w:val="16"/>
      <w:szCs w:val="16"/>
    </w:rPr>
  </w:style>
  <w:style w:type="paragraph" w:styleId="affff6">
    <w:name w:val="header"/>
    <w:basedOn w:val="a"/>
    <w:link w:val="affff7"/>
    <w:uiPriority w:val="99"/>
    <w:unhideWhenUsed/>
    <w:rsid w:val="004326EB"/>
    <w:pPr>
      <w:tabs>
        <w:tab w:val="center" w:pos="4677"/>
        <w:tab w:val="right" w:pos="9355"/>
      </w:tabs>
    </w:pPr>
  </w:style>
  <w:style w:type="character" w:customStyle="1" w:styleId="affff7">
    <w:name w:val="Верхний колонтитул Знак"/>
    <w:basedOn w:val="a0"/>
    <w:link w:val="affff6"/>
    <w:uiPriority w:val="99"/>
    <w:rsid w:val="004326EB"/>
    <w:rPr>
      <w:rFonts w:ascii="Arial" w:hAnsi="Arial" w:cs="Arial"/>
      <w:sz w:val="24"/>
      <w:szCs w:val="24"/>
    </w:rPr>
  </w:style>
  <w:style w:type="paragraph" w:styleId="affff8">
    <w:name w:val="footer"/>
    <w:basedOn w:val="a"/>
    <w:link w:val="affff9"/>
    <w:uiPriority w:val="99"/>
    <w:unhideWhenUsed/>
    <w:rsid w:val="004326EB"/>
    <w:pPr>
      <w:tabs>
        <w:tab w:val="center" w:pos="4677"/>
        <w:tab w:val="right" w:pos="9355"/>
      </w:tabs>
    </w:pPr>
  </w:style>
  <w:style w:type="character" w:customStyle="1" w:styleId="affff9">
    <w:name w:val="Нижний колонтитул Знак"/>
    <w:basedOn w:val="a0"/>
    <w:link w:val="affff8"/>
    <w:uiPriority w:val="99"/>
    <w:rsid w:val="004326EB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4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11\Desktop\2016%20&#1075;&#1086;&#1076;%20&#1088;&#1072;&#1073;&#1086;&#1090;&#1072;\&#1089;&#1077;&#1089;&#1089;&#1080;&#1080;%202016\&#1084;&#1072;&#1081;\22-04-2016_15-39-01\&#1056;&#1072;&#1089;&#1093;&#1086;&#1076;&#1099;_&#1084;&#1091;&#1085;&#1080;&#1094;&#1080;&#1087;&#1072;&#1083;&#1100;&#1085;&#1099;&#1077;%20&#1076;&#1086;&#1083;&#1078;&#1085;&#1086;&#1089;&#1090;&#1080;\&#1056;&#1072;&#1089;&#1093;&#1086;&#1076;&#1099;_&#1084;&#1091;&#1085;&#1080;&#1094;&#1080;&#1087;&#1072;&#1083;&#1100;&#1085;&#1099;&#1077;%20&#1076;&#1086;&#1083;&#1078;&#1085;&#1086;&#1089;&#1090;&#1080;\&#1055;&#1086;&#1083;&#1086;&#1078;&#1077;&#1085;&#1080;&#1077;%20&#1086;%20&#1088;&#1072;&#1089;&#1093;&#1086;&#1076;&#1072;&#1093;_2016.docx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31524601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11\Desktop\2016%20&#1075;&#1086;&#1076;%20&#1088;&#1072;&#1073;&#1086;&#1090;&#1072;\&#1089;&#1077;&#1089;&#1089;&#1080;&#1080;%202016\&#1084;&#1072;&#1081;\22-04-2016_15-39-01\&#1056;&#1072;&#1089;&#1093;&#1086;&#1076;&#1099;_&#1084;&#1091;&#1085;&#1080;&#1094;&#1080;&#1087;&#1072;&#1083;&#1100;&#1085;&#1099;&#1077;%20&#1076;&#1086;&#1083;&#1078;&#1085;&#1086;&#1089;&#1090;&#1080;\&#1056;&#1072;&#1089;&#1093;&#1086;&#1076;&#1099;_&#1084;&#1091;&#1085;&#1080;&#1094;&#1080;&#1087;&#1072;&#1083;&#1100;&#1085;&#1099;&#1077;%20&#1076;&#1086;&#1083;&#1078;&#1085;&#1086;&#1089;&#1090;&#1080;\&#1055;&#1086;&#1083;&#1086;&#1078;&#1077;&#1085;&#1080;&#1077;%20&#1086;%20&#1088;&#1072;&#1089;&#1093;&#1086;&#1076;&#1072;&#1093;_2016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1229</Words>
  <Characters>7009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8222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1</cp:lastModifiedBy>
  <cp:revision>28</cp:revision>
  <cp:lastPrinted>2016-05-12T16:09:00Z</cp:lastPrinted>
  <dcterms:created xsi:type="dcterms:W3CDTF">2016-01-29T06:18:00Z</dcterms:created>
  <dcterms:modified xsi:type="dcterms:W3CDTF">2016-07-18T09:28:00Z</dcterms:modified>
</cp:coreProperties>
</file>