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0" w:rsidRPr="00D85A30" w:rsidRDefault="00D85A30" w:rsidP="00D85A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A30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01D40" w:rsidRPr="00C01D40" w:rsidTr="00AE40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C0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0">
              <w:rPr>
                <w:rFonts w:ascii="Times New Roman" w:hAnsi="Times New Roman" w:cs="Times New Roman"/>
                <w:b/>
                <w:sz w:val="28"/>
                <w:szCs w:val="28"/>
              </w:rPr>
              <w:t>СОВЕТ НОВОДЖЕРЕЛИЕВСКОГО СЕЛЬСКОГО ПОСЕЛЕНИЯ</w:t>
            </w:r>
          </w:p>
        </w:tc>
      </w:tr>
    </w:tbl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D4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01D40" w:rsidRPr="00C01D40" w:rsidRDefault="00C01D40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C01D40" w:rsidRPr="00C01D40" w:rsidTr="00AE4028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C0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D40">
              <w:rPr>
                <w:rFonts w:ascii="Times New Roman" w:hAnsi="Times New Roman" w:cs="Times New Roman"/>
                <w:sz w:val="28"/>
                <w:szCs w:val="28"/>
              </w:rPr>
              <w:t>от _________                                                                                                       № ____</w:t>
            </w:r>
          </w:p>
        </w:tc>
      </w:tr>
      <w:tr w:rsidR="00C01D40" w:rsidRPr="00C01D40" w:rsidTr="00AE4028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C01D40" w:rsidRPr="00C01D40" w:rsidRDefault="00C01D40" w:rsidP="00C01D4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40">
              <w:rPr>
                <w:rFonts w:ascii="Times New Roman" w:hAnsi="Times New Roman" w:cs="Times New Roman"/>
                <w:sz w:val="24"/>
                <w:szCs w:val="24"/>
              </w:rPr>
              <w:t xml:space="preserve">ст-ца Новоджерелиевская </w:t>
            </w:r>
          </w:p>
        </w:tc>
      </w:tr>
    </w:tbl>
    <w:p w:rsidR="00C01D40" w:rsidRPr="00C01D40" w:rsidRDefault="00C01D40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C01D40" w:rsidRDefault="00642618" w:rsidP="00C0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0">
        <w:rPr>
          <w:rFonts w:ascii="Times New Roman" w:hAnsi="Times New Roman" w:cs="Times New Roman"/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 w:rsidR="00C01D40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Pr="00C01D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01D40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  <w:r w:rsidRPr="00C01D4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C01D40" w:rsidRPr="00C01D40" w:rsidRDefault="00C01D40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C01D40" w:rsidRDefault="00642618" w:rsidP="00C0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</w:t>
      </w:r>
      <w:r w:rsidR="00C01D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01D40">
        <w:rPr>
          <w:rFonts w:ascii="Times New Roman" w:hAnsi="Times New Roman" w:cs="Times New Roman"/>
          <w:sz w:val="28"/>
          <w:szCs w:val="28"/>
        </w:rPr>
        <w:t>2008 г</w:t>
      </w:r>
      <w:r w:rsidR="00C01D40">
        <w:rPr>
          <w:rFonts w:ascii="Times New Roman" w:hAnsi="Times New Roman" w:cs="Times New Roman"/>
          <w:sz w:val="28"/>
          <w:szCs w:val="28"/>
        </w:rPr>
        <w:t>ода</w:t>
      </w:r>
      <w:r w:rsidRPr="00C01D40">
        <w:rPr>
          <w:rFonts w:ascii="Times New Roman" w:hAnsi="Times New Roman" w:cs="Times New Roman"/>
          <w:sz w:val="28"/>
          <w:szCs w:val="28"/>
        </w:rPr>
        <w:t xml:space="preserve"> №294-ФЗ </w:t>
      </w:r>
      <w:r w:rsidR="00C01D40">
        <w:rPr>
          <w:rFonts w:ascii="Times New Roman" w:hAnsi="Times New Roman" w:cs="Times New Roman"/>
          <w:sz w:val="28"/>
          <w:szCs w:val="28"/>
        </w:rPr>
        <w:t>«</w:t>
      </w:r>
      <w:r w:rsidRPr="00C01D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1D40">
        <w:rPr>
          <w:rFonts w:ascii="Times New Roman" w:hAnsi="Times New Roman" w:cs="Times New Roman"/>
          <w:sz w:val="28"/>
          <w:szCs w:val="28"/>
        </w:rPr>
        <w:t>», Совет Новоджерелиевского сельского поселения Брюховецкого района р е ш и л</w:t>
      </w:r>
      <w:r w:rsidRPr="00C01D40">
        <w:rPr>
          <w:rFonts w:ascii="Times New Roman" w:hAnsi="Times New Roman" w:cs="Times New Roman"/>
          <w:sz w:val="28"/>
          <w:szCs w:val="28"/>
        </w:rPr>
        <w:t>:</w:t>
      </w:r>
    </w:p>
    <w:p w:rsidR="00642618" w:rsidRPr="00C01D40" w:rsidRDefault="00642618" w:rsidP="00C01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C01D40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C01D40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C01D4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01D40">
        <w:rPr>
          <w:rFonts w:ascii="Times New Roman" w:hAnsi="Times New Roman" w:cs="Times New Roman"/>
          <w:sz w:val="28"/>
          <w:szCs w:val="28"/>
        </w:rPr>
        <w:t>.</w:t>
      </w:r>
    </w:p>
    <w:p w:rsidR="00C01D40" w:rsidRPr="00C01D40" w:rsidRDefault="007C494B" w:rsidP="00C01D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1D40" w:rsidRPr="00C01D40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Новоджерелиевского сельского поселения Брюховецкого района в информационно – телекоммуникационной сети «Интернет».</w:t>
      </w:r>
      <w:bookmarkStart w:id="1" w:name="sub_5"/>
    </w:p>
    <w:bookmarkEnd w:id="1"/>
    <w:p w:rsidR="00C01D40" w:rsidRPr="00C01D40" w:rsidRDefault="007C494B" w:rsidP="00C01D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1D40" w:rsidRPr="00C01D4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C01D40" w:rsidRPr="00C01D40" w:rsidRDefault="007C494B" w:rsidP="00C01D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D40" w:rsidRPr="00C01D40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 и распространяется на правоотношения, возникшие с 1 января 2017 года.</w:t>
      </w:r>
    </w:p>
    <w:p w:rsidR="00C01D40" w:rsidRPr="00C01D40" w:rsidRDefault="00C01D4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0" w:rsidRDefault="00C01D4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20" w:rsidRPr="00C01D40" w:rsidRDefault="00874E20" w:rsidP="00C01D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Глава Новоджерелиевского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01D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  <w:szCs w:val="28"/>
        </w:rPr>
        <w:t>Брюховецкого района</w:t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  <w:t>О.В. Ткаченко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874E20" w:rsidRPr="00C01D40" w:rsidRDefault="00874E2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Председатель Совета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Новоджерелиевского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сельского поселения</w:t>
      </w:r>
    </w:p>
    <w:p w:rsidR="00C01D40" w:rsidRPr="00C01D40" w:rsidRDefault="00C01D40" w:rsidP="00C01D40">
      <w:pPr>
        <w:pStyle w:val="ConsNonformat0"/>
        <w:widowControl/>
        <w:ind w:right="0"/>
        <w:jc w:val="both"/>
        <w:rPr>
          <w:rFonts w:ascii="Times New Roman" w:hAnsi="Times New Roman"/>
          <w:sz w:val="28"/>
        </w:rPr>
      </w:pPr>
      <w:r w:rsidRPr="00C01D40">
        <w:rPr>
          <w:rFonts w:ascii="Times New Roman" w:hAnsi="Times New Roman"/>
          <w:sz w:val="28"/>
        </w:rPr>
        <w:t>Брюховецкого района</w:t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</w:r>
      <w:r w:rsidRPr="00C01D40">
        <w:rPr>
          <w:rFonts w:ascii="Times New Roman" w:hAnsi="Times New Roman"/>
          <w:sz w:val="28"/>
        </w:rPr>
        <w:tab/>
        <w:t>М.В. Братерская</w:t>
      </w: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7C494B" w:rsidRDefault="007C494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71F1B" w:rsidRPr="00171F1B" w:rsidRDefault="00171F1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171F1B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171F1B" w:rsidRPr="00171F1B" w:rsidRDefault="00171F1B" w:rsidP="00171F1B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УТВЕРЖДЕН</w:t>
      </w: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1F1B" w:rsidRPr="00171F1B" w:rsidRDefault="00171F1B" w:rsidP="00171F1B">
      <w:pPr>
        <w:tabs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71F1B" w:rsidRPr="00171F1B" w:rsidRDefault="00171F1B" w:rsidP="00171F1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71F1B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171F1B" w:rsidRDefault="00171F1B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618" w:rsidRPr="00171F1B" w:rsidRDefault="00642618" w:rsidP="0017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1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2618" w:rsidRPr="00171F1B" w:rsidRDefault="00642618" w:rsidP="0017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1B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171F1B" w:rsidRPr="00171F1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171F1B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642618" w:rsidRDefault="00642618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t> </w:t>
      </w:r>
    </w:p>
    <w:p w:rsidR="00AB1850" w:rsidRPr="00457A55" w:rsidRDefault="00AB1850" w:rsidP="00AB1850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2" w:name="sub_111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Новоджерелиевского сельского поселения Брюховецкого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Новоджерелиевского сельского поселения Брюховецкого района, обеспечения доступности и прозрачности сведений об осуществлении видов муниципального контроля </w:t>
      </w:r>
      <w:r w:rsidRPr="00457A5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органами местного самоуправления Новоджерелиевского сельского поселения Брюховецкого района уполномоченными на их осуществление. </w:t>
      </w:r>
    </w:p>
    <w:p w:rsidR="00AB1850" w:rsidRDefault="00AB1850" w:rsidP="00F634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видов муниципального контроля и органов местного самоуправления </w:t>
      </w:r>
      <w:r w:rsidRPr="00457A55">
        <w:rPr>
          <w:rFonts w:ascii="Times New Roman" w:eastAsiaTheme="minorEastAsia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57A55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404214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57A5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04214" w:rsidRPr="00457A55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7A55">
        <w:rPr>
          <w:rFonts w:ascii="Times New Roman" w:hAnsi="Times New Roman" w:cs="Times New Roman"/>
          <w:sz w:val="28"/>
          <w:szCs w:val="28"/>
        </w:rPr>
        <w:t>район</w:t>
      </w:r>
      <w:r w:rsidR="00404214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 xml:space="preserve"> (далее - Перечень), осуществляет </w:t>
      </w:r>
      <w:r w:rsidR="00F634FC" w:rsidRPr="00457A5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F634FC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57A5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 w:rsidRPr="00457A55">
        <w:rPr>
          <w:rFonts w:ascii="Times New Roman" w:hAnsi="Times New Roman" w:cs="Times New Roman"/>
          <w:sz w:val="28"/>
          <w:szCs w:val="28"/>
        </w:rPr>
        <w:t>ого</w:t>
      </w:r>
      <w:r w:rsidRPr="00457A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 xml:space="preserve">,  уполномоченный на осуществление мониторинга соблюдения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уполномоченный орган) на основании сведений, предоставляемых </w:t>
      </w:r>
      <w:r w:rsidR="00457A55" w:rsidRPr="00457A55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F634FC" w:rsidRPr="00457A5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457A55">
        <w:rPr>
          <w:rFonts w:ascii="Times New Roman" w:hAnsi="Times New Roman" w:cs="Times New Roman"/>
          <w:sz w:val="28"/>
          <w:szCs w:val="28"/>
        </w:rPr>
        <w:t>Брюховецк</w:t>
      </w:r>
      <w:r w:rsidR="00F634FC" w:rsidRPr="00457A55">
        <w:rPr>
          <w:rFonts w:ascii="Times New Roman" w:hAnsi="Times New Roman" w:cs="Times New Roman"/>
          <w:sz w:val="28"/>
          <w:szCs w:val="28"/>
        </w:rPr>
        <w:t>ого</w:t>
      </w:r>
      <w:r w:rsidRPr="00457A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 w:rsidRPr="00457A55">
        <w:rPr>
          <w:rFonts w:ascii="Times New Roman" w:hAnsi="Times New Roman" w:cs="Times New Roman"/>
          <w:sz w:val="28"/>
          <w:szCs w:val="28"/>
        </w:rPr>
        <w:t>а</w:t>
      </w:r>
      <w:r w:rsidRPr="00457A55">
        <w:rPr>
          <w:rFonts w:ascii="Times New Roman" w:hAnsi="Times New Roman" w:cs="Times New Roman"/>
          <w:sz w:val="28"/>
          <w:szCs w:val="28"/>
        </w:rPr>
        <w:t>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вляющими соответствующие виды муниципального контроля на территории </w:t>
      </w:r>
      <w:r w:rsidR="00F634F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34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 по актуализации перечня видов контроля). </w:t>
      </w:r>
    </w:p>
    <w:p w:rsidR="00AB1850" w:rsidRDefault="00AB1850" w:rsidP="00F6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Ведение перечня осуществляется на основании муниципального нормативного правого акта </w:t>
      </w:r>
      <w:r w:rsidR="00F634F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F634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район, устанавливающего порядок организации и осуществления муниципального контроля в соответствующей сфере деятельности,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органа местного самоуправления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AB2D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D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его осуществление.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представляет собой систематизированный перечень сведений: </w:t>
      </w:r>
    </w:p>
    <w:p w:rsidR="00AB1850" w:rsidRPr="00457A55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видах муниципального контроля, осуществляемого на территории </w:t>
      </w:r>
      <w:r w:rsidR="00AB2D7D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57A55">
        <w:rPr>
          <w:rFonts w:ascii="Times New Roman" w:hAnsi="Times New Roman" w:cs="Times New Roman"/>
          <w:sz w:val="28"/>
          <w:szCs w:val="28"/>
        </w:rPr>
        <w:t>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 xml:space="preserve">2) </w:t>
      </w:r>
      <w:r w:rsidR="00457A55" w:rsidRPr="00457A55">
        <w:rPr>
          <w:rFonts w:ascii="Times New Roman" w:hAnsi="Times New Roman" w:cs="Times New Roman"/>
          <w:sz w:val="28"/>
          <w:szCs w:val="28"/>
        </w:rPr>
        <w:t xml:space="preserve">о специалистах </w:t>
      </w:r>
      <w:r w:rsidRPr="00457A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D7D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</w:t>
      </w:r>
      <w:r w:rsidR="00457A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соответствующего вида муниципального контроля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нормативных правовых актах, являющихся основанием для осуществления муниципального контроля;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реквизиты муниципальных нормативных правых актов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утверждающих административный регламент осуществления муниципального контроля.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ведется по форме согласно </w:t>
      </w:r>
      <w:r w:rsidR="00AB2D7D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Порядку ведения перечня видов муниципального контроля и органов местного самоуправления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AB2D7D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по актуализации Перечня могут быть направлены на: 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включение в Перечень сведений;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исключение сведений из Перечня;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корректировку (изменение, дополнение, удаление) информации, включенной в Перечень.</w:t>
      </w:r>
    </w:p>
    <w:p w:rsidR="00AB1850" w:rsidRDefault="00AB1850" w:rsidP="00AB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</w:t>
      </w:r>
      <w:r w:rsidR="00AB2D7D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соответствующего вида муниципального контроля в течение 7 рабочих дней со дня возникновения таких изменений направляют в </w:t>
      </w:r>
      <w:r w:rsidR="00AB2D7D">
        <w:rPr>
          <w:rFonts w:ascii="Times New Roman" w:hAnsi="Times New Roman" w:cs="Times New Roman"/>
          <w:sz w:val="28"/>
          <w:szCs w:val="28"/>
        </w:rPr>
        <w:t>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2D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AB2D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D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Перечень в письменной форме (далее – Предложения). </w:t>
      </w:r>
    </w:p>
    <w:p w:rsidR="00AB1850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Внесение изменений в Перечень осуществляется в течение 10 рабочих дней со дня получения предложений.</w:t>
      </w:r>
    </w:p>
    <w:p w:rsidR="00AB1850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Предложения по актуализации Перечня должны содержать нормативные правовые обоснования предлагаемых изменений со ссылками на конкретные положения нормативных правовых актов. </w:t>
      </w:r>
    </w:p>
    <w:p w:rsidR="00AB1850" w:rsidRPr="00457A55" w:rsidRDefault="00AB1850" w:rsidP="006E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Ответственность за своевременность, полноту и достоверность направления в уполномоченный орган предложений по актуализации Перечня </w:t>
      </w:r>
      <w:r w:rsidRPr="00457A55">
        <w:rPr>
          <w:rFonts w:ascii="Times New Roman" w:hAnsi="Times New Roman" w:cs="Times New Roman"/>
          <w:sz w:val="28"/>
          <w:szCs w:val="28"/>
        </w:rPr>
        <w:lastRenderedPageBreak/>
        <w:t xml:space="preserve">несет </w:t>
      </w:r>
      <w:r w:rsidR="00457A55" w:rsidRPr="00457A5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57A55">
        <w:rPr>
          <w:rFonts w:ascii="Times New Roman" w:hAnsi="Times New Roman" w:cs="Times New Roman"/>
          <w:sz w:val="28"/>
          <w:szCs w:val="28"/>
        </w:rPr>
        <w:t xml:space="preserve"> </w:t>
      </w:r>
      <w:r w:rsidR="00207B9C" w:rsidRPr="00457A5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поселения, уполномоченный на осуществление соответствующего вида муниципального контроля на территории Новоджерелиевского сельского поселения Брюховецкого района.</w:t>
      </w:r>
    </w:p>
    <w:p w:rsidR="00AB1850" w:rsidRDefault="00AB1850" w:rsidP="006E06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Информация, включенная в перечень, является общедоступной.</w:t>
      </w:r>
    </w:p>
    <w:p w:rsidR="00AB1850" w:rsidRDefault="00AB1850" w:rsidP="006E06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версия Перечня размещается уполномоченным органом на официальном сайте администрации </w:t>
      </w:r>
      <w:r w:rsidR="006E065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информационно-телекоммуникационном сети «Интернет» не реже одного раза в три месяца. </w:t>
      </w: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  <w:bookmarkStart w:id="3" w:name="sub_1221"/>
      <w:bookmarkEnd w:id="2"/>
    </w:p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AB1850" w:rsidRDefault="00AB1850" w:rsidP="00AB1850">
      <w:pPr>
        <w:rPr>
          <w:rFonts w:ascii="Times New Roman" w:hAnsi="Times New Roman" w:cs="Times New Roman"/>
          <w:sz w:val="28"/>
          <w:szCs w:val="28"/>
        </w:rPr>
      </w:pPr>
    </w:p>
    <w:p w:rsidR="00171F1B" w:rsidRPr="00C01D40" w:rsidRDefault="00171F1B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17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18" w:rsidRDefault="00642618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40">
        <w:rPr>
          <w:rFonts w:ascii="Times New Roman" w:hAnsi="Times New Roman" w:cs="Times New Roman"/>
          <w:sz w:val="28"/>
          <w:szCs w:val="28"/>
        </w:rPr>
        <w:br/>
      </w: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711" w:rsidRPr="00C01D40" w:rsidRDefault="004A6711" w:rsidP="00C0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E065E" w:rsidRDefault="006E065E" w:rsidP="004A6711">
      <w:pPr>
        <w:spacing w:after="0" w:line="240" w:lineRule="auto"/>
        <w:ind w:firstLine="5103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A6711" w:rsidRPr="007C494B" w:rsidRDefault="004A6711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ПРИЛОЖЕНИЕ</w:t>
      </w: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7C494B">
        <w:rPr>
          <w:rFonts w:ascii="Times New Roman" w:hAnsi="Times New Roman" w:cs="Times New Roman"/>
          <w:sz w:val="28"/>
          <w:szCs w:val="28"/>
        </w:rPr>
        <w:t>к Порядку ведения перечня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7C494B" w:rsidRP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поселения Брюховецкого</w:t>
      </w:r>
    </w:p>
    <w:p w:rsidR="007C494B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C494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4B">
        <w:rPr>
          <w:rFonts w:ascii="Times New Roman" w:hAnsi="Times New Roman" w:cs="Times New Roman"/>
          <w:sz w:val="28"/>
          <w:szCs w:val="28"/>
        </w:rPr>
        <w:t>уполномоченных на их</w:t>
      </w:r>
    </w:p>
    <w:p w:rsidR="007C494B" w:rsidRPr="00457A55" w:rsidRDefault="007C494B" w:rsidP="007C494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57A55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7C494B" w:rsidRPr="00457A55" w:rsidRDefault="007C494B" w:rsidP="007C494B">
      <w:pPr>
        <w:spacing w:after="0" w:line="240" w:lineRule="auto"/>
        <w:ind w:firstLine="698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Форма перечня видов муниципального контроля и органов 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местного самоуправления 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Новоджерелиевского сельского поселения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Брюховецк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район</w:t>
      </w:r>
      <w:r w:rsidR="00051628"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457A5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, уполномоченных на их осуществление </w:t>
      </w:r>
    </w:p>
    <w:p w:rsidR="007C494B" w:rsidRPr="00457A55" w:rsidRDefault="007C494B" w:rsidP="007C494B">
      <w:pPr>
        <w:tabs>
          <w:tab w:val="left" w:pos="0"/>
        </w:tabs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494B" w:rsidRPr="00457A55" w:rsidRDefault="007C494B" w:rsidP="007C494B">
      <w:pPr>
        <w:tabs>
          <w:tab w:val="left" w:pos="0"/>
        </w:tabs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31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1878"/>
        <w:gridCol w:w="3543"/>
        <w:gridCol w:w="3679"/>
      </w:tblGrid>
      <w:tr w:rsidR="00457A55" w:rsidRPr="00457A55" w:rsidTr="007C494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Виды муниципального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457A55" w:rsidP="00051628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Специалист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администрации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Брюховецк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ого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район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, уполномоченный на осуществление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соответствующего вида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муниципального контроля на территории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 Брюховецкого района</w:t>
            </w:r>
            <w:r w:rsidR="007C494B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B" w:rsidRPr="00457A55" w:rsidRDefault="007C494B" w:rsidP="00051628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</w:t>
            </w:r>
            <w:r w:rsidR="00051628"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Новоджерелиевского сельского поселения Брюховецкого района</w:t>
            </w:r>
            <w:r w:rsidRPr="00457A55">
              <w:rPr>
                <w:rStyle w:val="a9"/>
                <w:rFonts w:ascii="Times New Roman" w:hAnsi="Times New Roman" w:cs="Times New Roman"/>
                <w:b w:val="0"/>
                <w:bCs/>
                <w:color w:val="auto"/>
              </w:rPr>
              <w:t>, регулирующих соответствующий вид муниципального контроля</w:t>
            </w:r>
          </w:p>
        </w:tc>
      </w:tr>
      <w:tr w:rsidR="00051628" w:rsidTr="007C494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1628" w:rsidTr="007C494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051628" w:rsidTr="007C494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B" w:rsidRDefault="007C494B">
            <w:pPr>
              <w:tabs>
                <w:tab w:val="left" w:pos="0"/>
              </w:tabs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eastAsiaTheme="minorEastAsia" w:hAnsi="Times New Roman" w:cs="Times New Roman"/>
          <w:b w:val="0"/>
          <w:bCs/>
          <w:sz w:val="28"/>
          <w:szCs w:val="28"/>
          <w:lang w:eastAsia="ru-RU"/>
        </w:rPr>
      </w:pPr>
    </w:p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7C494B" w:rsidRDefault="007C494B" w:rsidP="007C494B">
      <w:pPr>
        <w:tabs>
          <w:tab w:val="left" w:pos="0"/>
        </w:tabs>
        <w:ind w:left="3578" w:hanging="3578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bookmarkEnd w:id="4"/>
    <w:p w:rsidR="007C494B" w:rsidRDefault="007C494B" w:rsidP="007C494B">
      <w:pPr>
        <w:tabs>
          <w:tab w:val="left" w:pos="0"/>
        </w:tabs>
      </w:pPr>
    </w:p>
    <w:sectPr w:rsidR="007C494B" w:rsidSect="00C01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9"/>
    <w:rsid w:val="00051628"/>
    <w:rsid w:val="00165EC0"/>
    <w:rsid w:val="00171F1B"/>
    <w:rsid w:val="00207B9C"/>
    <w:rsid w:val="00404214"/>
    <w:rsid w:val="004379D9"/>
    <w:rsid w:val="00457A55"/>
    <w:rsid w:val="004A6711"/>
    <w:rsid w:val="004C2AB2"/>
    <w:rsid w:val="004D2803"/>
    <w:rsid w:val="006336EC"/>
    <w:rsid w:val="00642618"/>
    <w:rsid w:val="006E065E"/>
    <w:rsid w:val="007C494B"/>
    <w:rsid w:val="00874E20"/>
    <w:rsid w:val="008D155C"/>
    <w:rsid w:val="009327E3"/>
    <w:rsid w:val="009864EC"/>
    <w:rsid w:val="009A388C"/>
    <w:rsid w:val="00AB1850"/>
    <w:rsid w:val="00AB2D7D"/>
    <w:rsid w:val="00C01D40"/>
    <w:rsid w:val="00D85A30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2BE4-7B50-4BFE-8A51-47540B0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18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618"/>
    <w:rPr>
      <w:b/>
      <w:bCs/>
    </w:rPr>
  </w:style>
  <w:style w:type="paragraph" w:customStyle="1" w:styleId="consplusnormal">
    <w:name w:val="consplusnormal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01D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01D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rsid w:val="00C01D4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B18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C494B"/>
    <w:rPr>
      <w:b/>
      <w:bCs w:val="0"/>
      <w:color w:val="26282F"/>
    </w:rPr>
  </w:style>
  <w:style w:type="table" w:styleId="aa">
    <w:name w:val="Table Grid"/>
    <w:basedOn w:val="a1"/>
    <w:uiPriority w:val="59"/>
    <w:rsid w:val="007C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2017-04-21T08:12:00Z</cp:lastPrinted>
  <dcterms:created xsi:type="dcterms:W3CDTF">2017-03-21T08:47:00Z</dcterms:created>
  <dcterms:modified xsi:type="dcterms:W3CDTF">2017-06-19T10:41:00Z</dcterms:modified>
</cp:coreProperties>
</file>