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D7" w:rsidRDefault="009201D7" w:rsidP="00576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</w:p>
    <w:p w:rsidR="00072134" w:rsidRDefault="005447B8" w:rsidP="00072134">
      <w:pPr>
        <w:spacing w:after="0" w:line="240" w:lineRule="auto"/>
        <w:ind w:left="991" w:firstLine="425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7ECAFC0C" wp14:editId="4C344E72">
            <wp:simplePos x="0" y="0"/>
            <wp:positionH relativeFrom="column">
              <wp:posOffset>18415</wp:posOffset>
            </wp:positionH>
            <wp:positionV relativeFrom="paragraph">
              <wp:posOffset>116840</wp:posOffset>
            </wp:positionV>
            <wp:extent cx="763270" cy="810260"/>
            <wp:effectExtent l="0" t="0" r="0" b="0"/>
            <wp:wrapTight wrapText="bothSides">
              <wp:wrapPolygon edited="0">
                <wp:start x="0" y="0"/>
                <wp:lineTo x="0" y="21329"/>
                <wp:lineTo x="21025" y="21329"/>
                <wp:lineTo x="21025" y="0"/>
                <wp:lineTo x="0" y="0"/>
              </wp:wrapPolygon>
            </wp:wrapTight>
            <wp:docPr id="7" name="Рисунок 3" descr="G:\ФОТО ОТДЕЛА\РАЗНОЕ\Значок РСЦ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ОТДЕЛА\РАЗНОЕ\Значок РСЦ (1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134" w:rsidRPr="003B5D98">
        <w:rPr>
          <w:rFonts w:ascii="Times New Roman" w:hAnsi="Times New Roman" w:cs="Times New Roman"/>
          <w:b/>
          <w:color w:val="FF0000"/>
          <w:sz w:val="56"/>
          <w:szCs w:val="56"/>
        </w:rPr>
        <w:t>В Н И М А Н И Е</w:t>
      </w:r>
      <w:r w:rsidR="00FF5850" w:rsidRPr="003B5D98">
        <w:rPr>
          <w:rFonts w:ascii="Times New Roman" w:hAnsi="Times New Roman" w:cs="Times New Roman"/>
          <w:b/>
          <w:color w:val="FF0000"/>
          <w:sz w:val="56"/>
          <w:szCs w:val="56"/>
        </w:rPr>
        <w:t>!</w:t>
      </w:r>
      <w:r w:rsidR="00072134" w:rsidRPr="003B5D9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ОПАСНОСТЬ!</w:t>
      </w:r>
    </w:p>
    <w:p w:rsidR="00FF5850" w:rsidRDefault="00FF5850" w:rsidP="00072134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</w:pPr>
      <w:r w:rsidRPr="005447B8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>КОРИЧНЕВ</w:t>
      </w:r>
      <w:r w:rsidR="00EF7113" w:rsidRPr="005447B8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>О</w:t>
      </w:r>
      <w:r w:rsidR="00072134" w:rsidRPr="005447B8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>-</w:t>
      </w:r>
      <w:r w:rsidRPr="005447B8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>МРАМОРН</w:t>
      </w:r>
      <w:r w:rsidR="00072134" w:rsidRPr="005447B8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>ЫЙ</w:t>
      </w:r>
      <w:r w:rsidRPr="005447B8"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  <w:t xml:space="preserve"> КЛОП!</w:t>
      </w:r>
    </w:p>
    <w:p w:rsidR="005447B8" w:rsidRPr="00285381" w:rsidRDefault="005447B8" w:rsidP="00072134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4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521"/>
        <w:gridCol w:w="1643"/>
      </w:tblGrid>
      <w:tr w:rsidR="00207B61" w:rsidTr="004B66C1">
        <w:trPr>
          <w:trHeight w:val="2308"/>
        </w:trPr>
        <w:tc>
          <w:tcPr>
            <w:tcW w:w="2410" w:type="dxa"/>
          </w:tcPr>
          <w:p w:rsidR="00207B61" w:rsidRPr="00DD448D" w:rsidRDefault="00207B61" w:rsidP="0012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Выход клопа из мест </w:t>
            </w:r>
            <w:proofErr w:type="gramStart"/>
            <w:r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зимовки </w:t>
            </w:r>
            <w:r w:rsidR="001277BC"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1277BC" w:rsidRPr="00DD44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1277BC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6C1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="001277BC" w:rsidRPr="00DD448D">
              <w:rPr>
                <w:rFonts w:ascii="Times New Roman" w:hAnsi="Times New Roman" w:cs="Times New Roman"/>
                <w:sz w:val="28"/>
                <w:szCs w:val="28"/>
              </w:rPr>
              <w:t>активно</w:t>
            </w:r>
            <w:r w:rsidR="004B66C1" w:rsidRPr="00DD448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277BC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питани</w:t>
            </w:r>
            <w:r w:rsidR="004B66C1" w:rsidRPr="00DD44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D4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66C1" w:rsidRPr="00DD44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аблюдается при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среднесуточной температуре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="003B5D98" w:rsidRPr="00DD44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B6AA3" w:rsidRPr="00DD448D" w:rsidRDefault="009B6AA3" w:rsidP="001277BC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6521" w:type="dxa"/>
          </w:tcPr>
          <w:p w:rsidR="006F50F8" w:rsidRPr="00DD448D" w:rsidRDefault="006F50F8" w:rsidP="00207B61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Осматривайте любимые кормовые растения клопа – лавровишню, шелковицу, розоцветные</w:t>
            </w:r>
            <w:r w:rsidR="00DD448D" w:rsidRPr="00DD448D">
              <w:rPr>
                <w:rFonts w:ascii="Times New Roman" w:hAnsi="Times New Roman" w:cs="Times New Roman"/>
                <w:sz w:val="28"/>
                <w:szCs w:val="28"/>
              </w:rPr>
              <w:t>, фундук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7B61" w:rsidRPr="00DD448D" w:rsidRDefault="001277BC" w:rsidP="00207B61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="00207B61"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римен</w:t>
            </w:r>
            <w:r w:rsidR="005447B8"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яйте</w:t>
            </w:r>
            <w:r w:rsidR="00207B61"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207B61"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феромонны</w:t>
            </w:r>
            <w:r w:rsidR="005447B8"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proofErr w:type="spellEnd"/>
            <w:r w:rsidR="00207B61"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ловуш</w:t>
            </w:r>
            <w:r w:rsidR="004B66C1"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ки</w:t>
            </w:r>
            <w:r w:rsidR="00207B61" w:rsidRPr="00DD4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7B61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E53137" w:rsidRPr="00DD448D">
              <w:rPr>
                <w:rFonts w:ascii="Times New Roman" w:hAnsi="Times New Roman" w:cs="Times New Roman"/>
                <w:sz w:val="28"/>
                <w:szCs w:val="28"/>
              </w:rPr>
              <w:t>обнаружения</w:t>
            </w:r>
            <w:r w:rsidR="00207B61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вредителя</w:t>
            </w:r>
            <w:r w:rsidR="00E53137" w:rsidRPr="00DD4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7570" w:rsidRPr="00DD448D" w:rsidRDefault="00207B61" w:rsidP="00207B61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7570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в садах и на полях </w:t>
            </w:r>
            <w:r w:rsidR="00E53137" w:rsidRPr="00DD44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137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E53137" w:rsidRPr="00DD448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6F7570" w:rsidRPr="00DD44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га,</w:t>
            </w:r>
            <w:r w:rsidR="006F7570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B61" w:rsidRPr="00DD448D" w:rsidRDefault="006F7570" w:rsidP="00207B61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7B61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в частном секторе 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07B61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07B61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участок, </w:t>
            </w:r>
          </w:p>
          <w:p w:rsidR="00207B61" w:rsidRPr="00DD448D" w:rsidRDefault="00207B61" w:rsidP="00E5313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="006F7570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53137" w:rsidRPr="00DD448D">
              <w:rPr>
                <w:rFonts w:ascii="Times New Roman" w:hAnsi="Times New Roman" w:cs="Times New Roman"/>
                <w:sz w:val="28"/>
                <w:szCs w:val="28"/>
              </w:rPr>
              <w:t>теплицах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r w:rsidR="006F7570" w:rsidRPr="00DD448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6F7570" w:rsidRPr="00DD44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1000 м</w:t>
            </w:r>
            <w:r w:rsidRPr="00DD44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137" w:rsidRPr="00DD448D" w:rsidRDefault="00E53137" w:rsidP="00E53137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Для отлова и уничтожения вредителя</w:t>
            </w:r>
            <w:r w:rsidR="006F7570" w:rsidRPr="00DD4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7570" w:rsidRPr="00DD448D" w:rsidRDefault="006F7570" w:rsidP="00285381">
            <w:pPr>
              <w:ind w:left="-10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- в садах и на полях – 13 </w:t>
            </w:r>
            <w:proofErr w:type="spellStart"/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/га, обработка инсектицидами вокруг места установки ловуш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207B61" w:rsidRPr="009A54D0" w:rsidRDefault="003B5D98" w:rsidP="00F413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54D0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F8A2712" wp14:editId="12098DC2">
                  <wp:simplePos x="0" y="0"/>
                  <wp:positionH relativeFrom="column">
                    <wp:posOffset>-66601</wp:posOffset>
                  </wp:positionH>
                  <wp:positionV relativeFrom="paragraph">
                    <wp:posOffset>6350</wp:posOffset>
                  </wp:positionV>
                  <wp:extent cx="1017905" cy="1246505"/>
                  <wp:effectExtent l="0" t="0" r="0" b="0"/>
                  <wp:wrapNone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3" r="22361" b="3063"/>
                          <a:stretch/>
                        </pic:blipFill>
                        <pic:spPr bwMode="auto">
                          <a:xfrm>
                            <a:off x="0" y="0"/>
                            <a:ext cx="1017905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7B61" w:rsidTr="004B66C1">
        <w:trPr>
          <w:trHeight w:val="2205"/>
        </w:trPr>
        <w:tc>
          <w:tcPr>
            <w:tcW w:w="2410" w:type="dxa"/>
          </w:tcPr>
          <w:p w:rsidR="00207B61" w:rsidRPr="00DD448D" w:rsidRDefault="0025601E" w:rsidP="009B6AA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Спаривание и откладка яиц</w:t>
            </w:r>
            <w:r w:rsidR="007C740F"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B5D98" w:rsidRPr="00DD448D" w:rsidRDefault="003B5D98" w:rsidP="009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через 10-14 дней после выхода клопов с зимовки</w:t>
            </w:r>
          </w:p>
        </w:tc>
        <w:tc>
          <w:tcPr>
            <w:tcW w:w="6521" w:type="dxa"/>
          </w:tcPr>
          <w:p w:rsidR="004B66C1" w:rsidRPr="00DD448D" w:rsidRDefault="0025601E" w:rsidP="00FE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Осм</w:t>
            </w:r>
            <w:r w:rsidR="006B1CF9" w:rsidRPr="00DD448D">
              <w:rPr>
                <w:rFonts w:ascii="Times New Roman" w:hAnsi="Times New Roman" w:cs="Times New Roman"/>
                <w:sz w:val="28"/>
                <w:szCs w:val="28"/>
              </w:rPr>
              <w:t>атривайте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6C1" w:rsidRPr="00DD448D">
              <w:rPr>
                <w:rFonts w:ascii="Times New Roman" w:hAnsi="Times New Roman" w:cs="Times New Roman"/>
                <w:sz w:val="28"/>
                <w:szCs w:val="28"/>
              </w:rPr>
              <w:t>листь</w:t>
            </w:r>
            <w:r w:rsidR="006B1CF9" w:rsidRPr="00DD44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B66C1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растений с нижней стороны, на которой располагаются кладки яиц.</w:t>
            </w:r>
            <w:r w:rsidR="00787A52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Яйца белые шаровидные, кучками 20-30 штук. 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7B8" w:rsidRPr="00DD448D" w:rsidRDefault="0025601E" w:rsidP="00FE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При обнаружении 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яйцекладки</w:t>
            </w:r>
            <w:r w:rsidR="005447B8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механическ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уничтож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аются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5601E" w:rsidRPr="00DD448D" w:rsidRDefault="0025601E" w:rsidP="00FE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Этот метод позволит уничтожить будущее потомство в количестве </w:t>
            </w:r>
            <w:r w:rsidR="003B5D98" w:rsidRPr="00DD44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 </w:t>
            </w:r>
            <w:r w:rsidRPr="00DD44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300 экз. от одного клопа</w:t>
            </w:r>
            <w:r w:rsidR="005447B8" w:rsidRPr="00DD44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643" w:type="dxa"/>
          </w:tcPr>
          <w:p w:rsidR="00207B61" w:rsidRPr="009A54D0" w:rsidRDefault="009A54D0" w:rsidP="005447B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07A7A1D6" wp14:editId="44F85387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1540</wp:posOffset>
                  </wp:positionV>
                  <wp:extent cx="1059815" cy="1403350"/>
                  <wp:effectExtent l="0" t="0" r="0" b="0"/>
                  <wp:wrapNone/>
                  <wp:docPr id="2" name="Рисунок 10" descr="C:\Users\e.kuzmenko\Desktop\КАРТИНКИ\1608f0f69188d9813e03a3a32fe2a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.kuzmenko\Desktop\КАРТИНКИ\1608f0f69188d9813e03a3a32fe2aa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6" t="1646" r="9753" b="8081"/>
                          <a:stretch/>
                        </pic:blipFill>
                        <pic:spPr bwMode="auto">
                          <a:xfrm>
                            <a:off x="0" y="0"/>
                            <a:ext cx="105981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7B61" w:rsidTr="004B66C1">
        <w:trPr>
          <w:trHeight w:val="3587"/>
        </w:trPr>
        <w:tc>
          <w:tcPr>
            <w:tcW w:w="2410" w:type="dxa"/>
          </w:tcPr>
          <w:p w:rsidR="00207B61" w:rsidRPr="00DD448D" w:rsidRDefault="007C740F" w:rsidP="007C740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Отрождение</w:t>
            </w:r>
            <w:proofErr w:type="spellEnd"/>
            <w:r w:rsidRPr="00DD44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личинок </w:t>
            </w:r>
          </w:p>
          <w:p w:rsidR="003B5D98" w:rsidRPr="00DD448D" w:rsidRDefault="003B5D98" w:rsidP="007C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через 5-7 дней после откладки яиц</w:t>
            </w:r>
          </w:p>
        </w:tc>
        <w:tc>
          <w:tcPr>
            <w:tcW w:w="6521" w:type="dxa"/>
          </w:tcPr>
          <w:p w:rsidR="009B6AA3" w:rsidRPr="00DD448D" w:rsidRDefault="00F6536D" w:rsidP="0071785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b/>
                <w:sz w:val="28"/>
                <w:szCs w:val="28"/>
              </w:rPr>
              <w:t>Личинки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имеют пять возрастов:</w:t>
            </w:r>
            <w:r w:rsidR="009B6AA3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B61" w:rsidRPr="00DD448D" w:rsidRDefault="00E32463" w:rsidP="0071785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-в первой стадии личин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оранжев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о-черные</w:t>
            </w:r>
            <w:r w:rsidR="003B5D98" w:rsidRPr="00DD44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2463" w:rsidRPr="00DD448D" w:rsidRDefault="00E32463" w:rsidP="0071785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-во второй стадии 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черные</w:t>
            </w:r>
            <w:r w:rsidR="003B5D98" w:rsidRPr="00DD44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2463" w:rsidRPr="00DD448D" w:rsidRDefault="00E32463" w:rsidP="0071785E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-в следу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щих стадиях 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B5D98"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серо-</w:t>
            </w: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>коричнев</w:t>
            </w:r>
            <w:r w:rsidR="00285381" w:rsidRPr="00DD448D">
              <w:rPr>
                <w:rFonts w:ascii="Times New Roman" w:hAnsi="Times New Roman" w:cs="Times New Roman"/>
                <w:sz w:val="28"/>
                <w:szCs w:val="28"/>
              </w:rPr>
              <w:t>ые, с белыми пятнами на ногах и усиках, быстро бегают</w:t>
            </w:r>
            <w:r w:rsidR="009B6AA3" w:rsidRPr="00DD4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315" w:rsidRPr="00DD448D" w:rsidRDefault="003B5D98" w:rsidP="005447B8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D448D">
              <w:rPr>
                <w:rFonts w:ascii="Times New Roman" w:hAnsi="Times New Roman" w:cs="Times New Roman"/>
                <w:sz w:val="28"/>
                <w:szCs w:val="28"/>
              </w:rPr>
              <w:t xml:space="preserve">Обработку </w:t>
            </w:r>
            <w:r w:rsidRPr="00DD44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рекомендованными препаратами</w:t>
            </w:r>
            <w:r w:rsidRPr="00DD44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A6315" w:rsidRPr="00DD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в </w:t>
            </w:r>
            <w:r w:rsidR="00CA6315" w:rsidRPr="00DD44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утренние и вечерние часы</w:t>
            </w:r>
            <w:r w:rsidR="00CA6315" w:rsidRPr="00DD4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CA6315" w:rsidRPr="00DD448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соблюдая регламенты применения </w:t>
            </w:r>
            <w:r w:rsidRPr="00DD448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инсектицидов и меры безопасности</w:t>
            </w:r>
            <w:r w:rsidR="00CA6315" w:rsidRPr="00DD448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  <w:p w:rsidR="00E32463" w:rsidRPr="00DD448D" w:rsidRDefault="00220F38" w:rsidP="005447B8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высокой численности провести </w:t>
            </w:r>
            <w:r w:rsidR="003B5D98" w:rsidRPr="00DD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повторную обработку</w:t>
            </w:r>
            <w:r w:rsidR="00285381" w:rsidRPr="00DD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14 дней</w:t>
            </w:r>
            <w:r w:rsidR="003B5D98" w:rsidRPr="00DD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3" w:type="dxa"/>
          </w:tcPr>
          <w:p w:rsidR="005447B8" w:rsidRDefault="005447B8" w:rsidP="005447B8">
            <w:pPr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7D9D6ED4" wp14:editId="1BB1BC1F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8890</wp:posOffset>
                  </wp:positionV>
                  <wp:extent cx="1017905" cy="1239520"/>
                  <wp:effectExtent l="0" t="0" r="0" b="0"/>
                  <wp:wrapNone/>
                  <wp:docPr id="4" name="Рисунок 13" descr="C:\Users\e.kuzmenko\Desktop\КАРТИНКИ\lochinki-yajca-mramornogo-kl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.kuzmenko\Desktop\КАРТИНКИ\lochinki-yajca-mramornogo-klop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17" t="2273" r="26203" b="19581"/>
                          <a:stretch/>
                        </pic:blipFill>
                        <pic:spPr bwMode="auto">
                          <a:xfrm>
                            <a:off x="0" y="0"/>
                            <a:ext cx="1017905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47B8" w:rsidRDefault="005447B8" w:rsidP="005447B8">
            <w:pPr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</w:pPr>
          </w:p>
          <w:p w:rsidR="00207B61" w:rsidRDefault="005447B8" w:rsidP="005447B8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0C8AA38B" wp14:editId="3DB0BA6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808124</wp:posOffset>
                  </wp:positionV>
                  <wp:extent cx="1018309" cy="899203"/>
                  <wp:effectExtent l="0" t="0" r="0" b="0"/>
                  <wp:wrapNone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3" t="22905" r="39371" b="34078"/>
                          <a:stretch/>
                        </pic:blipFill>
                        <pic:spPr bwMode="auto">
                          <a:xfrm>
                            <a:off x="0" y="0"/>
                            <a:ext cx="1018309" cy="89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207B61" w:rsidTr="004B66C1">
        <w:tc>
          <w:tcPr>
            <w:tcW w:w="2410" w:type="dxa"/>
          </w:tcPr>
          <w:p w:rsidR="00207B61" w:rsidRPr="00DD448D" w:rsidRDefault="00437BDD" w:rsidP="007B0FB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DD44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Уход клопа на зимовку </w:t>
            </w:r>
          </w:p>
        </w:tc>
        <w:tc>
          <w:tcPr>
            <w:tcW w:w="6521" w:type="dxa"/>
          </w:tcPr>
          <w:p w:rsidR="005447B8" w:rsidRPr="00DD448D" w:rsidRDefault="00437BDD" w:rsidP="005447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Начиная со второй декады сентября и до весны</w:t>
            </w:r>
            <w:r w:rsidR="005447B8"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проводите</w:t>
            </w:r>
            <w:r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D44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регулярный осмотр</w:t>
            </w:r>
            <w:r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укрытий, сбор и уничтожение</w:t>
            </w:r>
            <w:r w:rsidR="005447B8"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имаго клопа</w:t>
            </w:r>
            <w:r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207B61" w:rsidRPr="00DD448D" w:rsidRDefault="00437BDD" w:rsidP="005447B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Устро</w:t>
            </w:r>
            <w:r w:rsidR="005447B8"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йте</w:t>
            </w:r>
            <w:r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клопам </w:t>
            </w:r>
            <w:proofErr w:type="spellStart"/>
            <w:r w:rsidRPr="00DD44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фальшзимники</w:t>
            </w:r>
            <w:proofErr w:type="spellEnd"/>
            <w:r w:rsidRPr="00DD44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развес</w:t>
            </w:r>
            <w:r w:rsidR="005447B8"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5447B8"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участке на высоте 2-3 метра картонные коробки, наполненные </w:t>
            </w:r>
            <w:r w:rsidR="005447B8"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мятым гофрированным картоном.</w:t>
            </w:r>
            <w:r w:rsidR="007B0FB1"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47B8"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7B0FB1" w:rsidRPr="00DD44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оробки потом необходимо сжечь.</w:t>
            </w:r>
          </w:p>
        </w:tc>
        <w:tc>
          <w:tcPr>
            <w:tcW w:w="1643" w:type="dxa"/>
          </w:tcPr>
          <w:p w:rsidR="005447B8" w:rsidRDefault="005447B8" w:rsidP="003B5D98">
            <w:pPr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28B82239" wp14:editId="3B05A213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-1905</wp:posOffset>
                  </wp:positionV>
                  <wp:extent cx="1017905" cy="1212215"/>
                  <wp:effectExtent l="0" t="0" r="0" b="0"/>
                  <wp:wrapNone/>
                  <wp:docPr id="12" name="Рисунок 2" descr="Y:\ФОТО ОТДЕЛА\2018\КЛОП\АБХАЗИЯ\Абхазия -Сочи 23-24 марта\20180324_141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ФОТО ОТДЕЛА\2018\КЛОП\АБХАЗИЯ\Абхазия -Сочи 23-24 марта\20180324_1418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815"/>
                          <a:stretch/>
                        </pic:blipFill>
                        <pic:spPr bwMode="auto">
                          <a:xfrm>
                            <a:off x="0" y="0"/>
                            <a:ext cx="101790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7B61" w:rsidRDefault="00207B61" w:rsidP="003B5D98">
            <w:pPr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</w:tbl>
    <w:p w:rsidR="00FF5850" w:rsidRPr="005447B8" w:rsidRDefault="00FF5850" w:rsidP="00FF5850">
      <w:pPr>
        <w:spacing w:after="0"/>
        <w:ind w:left="426" w:firstLine="28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5447B8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РОССЕЛЬХОЗЦЕНТР </w:t>
      </w:r>
    </w:p>
    <w:p w:rsidR="006F50F8" w:rsidRPr="00FF5850" w:rsidRDefault="00FF5850" w:rsidP="00FF5850">
      <w:pPr>
        <w:spacing w:after="0"/>
        <w:ind w:left="426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FF5850">
        <w:rPr>
          <w:rFonts w:ascii="Times New Roman" w:hAnsi="Times New Roman" w:cs="Times New Roman"/>
          <w:b/>
          <w:sz w:val="24"/>
          <w:szCs w:val="24"/>
        </w:rPr>
        <w:t>КОНТАКТНЫЕ</w:t>
      </w:r>
      <w:r w:rsidR="005F4948">
        <w:rPr>
          <w:rFonts w:ascii="Times New Roman" w:hAnsi="Times New Roman" w:cs="Times New Roman"/>
          <w:b/>
          <w:sz w:val="24"/>
          <w:szCs w:val="24"/>
        </w:rPr>
        <w:t xml:space="preserve"> ТЕЛЕФОНЫ 8 (861) 33-4-74 8 (861) 33-1-45</w:t>
      </w:r>
    </w:p>
    <w:p w:rsidR="00C314B8" w:rsidRDefault="00B52160" w:rsidP="00E766B5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C7519">
        <w:rPr>
          <w:rFonts w:ascii="Times New Roman" w:hAnsi="Times New Roman" w:cs="Times New Roman"/>
          <w:sz w:val="24"/>
          <w:szCs w:val="24"/>
        </w:rPr>
        <w:t>Феромонные</w:t>
      </w:r>
      <w:proofErr w:type="spellEnd"/>
      <w:r w:rsidR="002C7519">
        <w:rPr>
          <w:rFonts w:ascii="Times New Roman" w:hAnsi="Times New Roman" w:cs="Times New Roman"/>
          <w:sz w:val="24"/>
          <w:szCs w:val="24"/>
        </w:rPr>
        <w:t xml:space="preserve"> ловушки можно заказать по тел. 8 861 33-4-74</w:t>
      </w:r>
    </w:p>
    <w:p w:rsidR="007B0FB1" w:rsidRDefault="00C314B8" w:rsidP="007B0FB1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B0FB1" w:rsidSect="009A54D0">
      <w:pgSz w:w="11906" w:h="16838"/>
      <w:pgMar w:top="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2F"/>
    <w:rsid w:val="00041323"/>
    <w:rsid w:val="00072134"/>
    <w:rsid w:val="000859B8"/>
    <w:rsid w:val="001255E7"/>
    <w:rsid w:val="001277BC"/>
    <w:rsid w:val="001A1E61"/>
    <w:rsid w:val="001D0343"/>
    <w:rsid w:val="00207B61"/>
    <w:rsid w:val="00213BA2"/>
    <w:rsid w:val="00217826"/>
    <w:rsid w:val="00220F38"/>
    <w:rsid w:val="00223031"/>
    <w:rsid w:val="00233BC0"/>
    <w:rsid w:val="0025601E"/>
    <w:rsid w:val="00285381"/>
    <w:rsid w:val="002C7519"/>
    <w:rsid w:val="0031014E"/>
    <w:rsid w:val="00363E7B"/>
    <w:rsid w:val="00384641"/>
    <w:rsid w:val="0039107C"/>
    <w:rsid w:val="003B5D98"/>
    <w:rsid w:val="003C39C4"/>
    <w:rsid w:val="003E05FD"/>
    <w:rsid w:val="003E249A"/>
    <w:rsid w:val="00437BDD"/>
    <w:rsid w:val="00442647"/>
    <w:rsid w:val="00445FF7"/>
    <w:rsid w:val="00452B18"/>
    <w:rsid w:val="00457D17"/>
    <w:rsid w:val="00477853"/>
    <w:rsid w:val="004A289F"/>
    <w:rsid w:val="004B66C1"/>
    <w:rsid w:val="004E661B"/>
    <w:rsid w:val="005447B8"/>
    <w:rsid w:val="00563F37"/>
    <w:rsid w:val="00576755"/>
    <w:rsid w:val="005A06E5"/>
    <w:rsid w:val="005A753B"/>
    <w:rsid w:val="005F4948"/>
    <w:rsid w:val="00636C4A"/>
    <w:rsid w:val="006A7817"/>
    <w:rsid w:val="006B1CF9"/>
    <w:rsid w:val="006E4118"/>
    <w:rsid w:val="006F50F8"/>
    <w:rsid w:val="006F7570"/>
    <w:rsid w:val="0071785E"/>
    <w:rsid w:val="007438D9"/>
    <w:rsid w:val="0075756D"/>
    <w:rsid w:val="00787A52"/>
    <w:rsid w:val="007A6CD7"/>
    <w:rsid w:val="007B08F7"/>
    <w:rsid w:val="007B0FB1"/>
    <w:rsid w:val="007B771D"/>
    <w:rsid w:val="007C740F"/>
    <w:rsid w:val="008371DF"/>
    <w:rsid w:val="00841F19"/>
    <w:rsid w:val="0088229F"/>
    <w:rsid w:val="009201D7"/>
    <w:rsid w:val="009203BF"/>
    <w:rsid w:val="00942375"/>
    <w:rsid w:val="009A54D0"/>
    <w:rsid w:val="009B6AA3"/>
    <w:rsid w:val="009D0ADA"/>
    <w:rsid w:val="009D52DF"/>
    <w:rsid w:val="009E4745"/>
    <w:rsid w:val="009E4F95"/>
    <w:rsid w:val="009F45D5"/>
    <w:rsid w:val="009F7547"/>
    <w:rsid w:val="00A51A8F"/>
    <w:rsid w:val="00A6715F"/>
    <w:rsid w:val="00A87BD9"/>
    <w:rsid w:val="00A9141D"/>
    <w:rsid w:val="00A92AA8"/>
    <w:rsid w:val="00AA06C0"/>
    <w:rsid w:val="00AE12AB"/>
    <w:rsid w:val="00B01AD5"/>
    <w:rsid w:val="00B3783B"/>
    <w:rsid w:val="00B52160"/>
    <w:rsid w:val="00B73E5F"/>
    <w:rsid w:val="00B86DEF"/>
    <w:rsid w:val="00BD0977"/>
    <w:rsid w:val="00BE1782"/>
    <w:rsid w:val="00BF62EB"/>
    <w:rsid w:val="00C032FB"/>
    <w:rsid w:val="00C20533"/>
    <w:rsid w:val="00C314B8"/>
    <w:rsid w:val="00CA6315"/>
    <w:rsid w:val="00CC06F0"/>
    <w:rsid w:val="00CC3F3C"/>
    <w:rsid w:val="00CF292A"/>
    <w:rsid w:val="00CF73AC"/>
    <w:rsid w:val="00D016A5"/>
    <w:rsid w:val="00D26AEF"/>
    <w:rsid w:val="00D41A8B"/>
    <w:rsid w:val="00D44307"/>
    <w:rsid w:val="00DD448D"/>
    <w:rsid w:val="00DE3E7E"/>
    <w:rsid w:val="00E32463"/>
    <w:rsid w:val="00E4033C"/>
    <w:rsid w:val="00E46E49"/>
    <w:rsid w:val="00E53137"/>
    <w:rsid w:val="00E56F7D"/>
    <w:rsid w:val="00E766B5"/>
    <w:rsid w:val="00E82A0B"/>
    <w:rsid w:val="00E95C88"/>
    <w:rsid w:val="00EA3B1E"/>
    <w:rsid w:val="00EA7802"/>
    <w:rsid w:val="00EF7113"/>
    <w:rsid w:val="00F03DAB"/>
    <w:rsid w:val="00F203CE"/>
    <w:rsid w:val="00F35BCE"/>
    <w:rsid w:val="00F4132A"/>
    <w:rsid w:val="00F47154"/>
    <w:rsid w:val="00F522A1"/>
    <w:rsid w:val="00F6536D"/>
    <w:rsid w:val="00F724EE"/>
    <w:rsid w:val="00FA57AE"/>
    <w:rsid w:val="00FD482F"/>
    <w:rsid w:val="00FE449A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10FE4-B192-4E0C-B101-0392C487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20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91CE-4561-42B3-B47F-86BB6BDA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Хомицкая</dc:creator>
  <cp:lastModifiedBy>Людмила В. Ловская</cp:lastModifiedBy>
  <cp:revision>6</cp:revision>
  <cp:lastPrinted>2018-05-07T07:04:00Z</cp:lastPrinted>
  <dcterms:created xsi:type="dcterms:W3CDTF">2018-05-04T11:17:00Z</dcterms:created>
  <dcterms:modified xsi:type="dcterms:W3CDTF">2018-05-07T07:30:00Z</dcterms:modified>
</cp:coreProperties>
</file>