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 xml:space="preserve">АДМИНИСТРАЦИЯ 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>НОВОДЖЕРЕЛИЕВСКОГО СЕЛЬСКОГО ПОСЕЛЕНИЯ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0F0F83">
        <w:rPr>
          <w:rFonts w:ascii="Times New Roman" w:eastAsia="Batang" w:hAnsi="Times New Roman"/>
          <w:b/>
          <w:sz w:val="28"/>
          <w:szCs w:val="28"/>
        </w:rPr>
        <w:t>БРЮХОВЕЦКОГО РАЙОНА</w:t>
      </w: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0F0F83" w:rsidRPr="000F0F83" w:rsidRDefault="000F0F83" w:rsidP="001766DC">
      <w:pPr>
        <w:tabs>
          <w:tab w:val="left" w:pos="4678"/>
        </w:tabs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0F0F83">
        <w:rPr>
          <w:rFonts w:ascii="Times New Roman" w:eastAsia="Batang" w:hAnsi="Times New Roman"/>
          <w:b/>
          <w:sz w:val="32"/>
          <w:szCs w:val="32"/>
        </w:rPr>
        <w:t>ПОСТАНОВЛЕНИЕ</w:t>
      </w:r>
    </w:p>
    <w:p w:rsidR="000F0F83" w:rsidRPr="000F0F83" w:rsidRDefault="000F0F83" w:rsidP="001766D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eastAsia="Batang" w:hAnsi="Times New Roman"/>
          <w:sz w:val="28"/>
          <w:szCs w:val="28"/>
        </w:rPr>
      </w:pPr>
    </w:p>
    <w:p w:rsidR="000F0F83" w:rsidRPr="000F0F83" w:rsidRDefault="000F0F83" w:rsidP="001766D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F0F83">
        <w:rPr>
          <w:rFonts w:ascii="Times New Roman" w:eastAsia="Batang" w:hAnsi="Times New Roman"/>
          <w:sz w:val="28"/>
          <w:szCs w:val="28"/>
        </w:rPr>
        <w:t xml:space="preserve">от </w:t>
      </w:r>
      <w:r w:rsidR="008B71C6">
        <w:rPr>
          <w:rFonts w:ascii="Times New Roman" w:eastAsia="Batang" w:hAnsi="Times New Roman"/>
          <w:sz w:val="28"/>
          <w:szCs w:val="28"/>
        </w:rPr>
        <w:t>28.12.2020</w:t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</w:r>
      <w:r w:rsidRPr="000F0F83">
        <w:rPr>
          <w:rFonts w:ascii="Times New Roman" w:eastAsia="Batang" w:hAnsi="Times New Roman"/>
          <w:sz w:val="28"/>
          <w:szCs w:val="28"/>
        </w:rPr>
        <w:tab/>
        <w:t xml:space="preserve">№ </w:t>
      </w:r>
      <w:r w:rsidR="008B71C6">
        <w:rPr>
          <w:rFonts w:ascii="Times New Roman" w:eastAsia="Batang" w:hAnsi="Times New Roman"/>
          <w:sz w:val="28"/>
          <w:szCs w:val="28"/>
        </w:rPr>
        <w:t>220</w:t>
      </w:r>
    </w:p>
    <w:p w:rsidR="000F0F83" w:rsidRPr="000F0F83" w:rsidRDefault="000F0F83" w:rsidP="001766D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jc w:val="center"/>
        <w:rPr>
          <w:rFonts w:ascii="Times New Roman" w:eastAsia="Batang" w:hAnsi="Times New Roman"/>
        </w:rPr>
      </w:pPr>
      <w:r w:rsidRPr="000F0F83">
        <w:rPr>
          <w:rFonts w:ascii="Times New Roman" w:eastAsia="Batang" w:hAnsi="Times New Roman"/>
        </w:rPr>
        <w:t>ст-ца Новоджерелиевская</w:t>
      </w:r>
    </w:p>
    <w:p w:rsidR="00B266CC" w:rsidRDefault="00B266CC" w:rsidP="001766D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471E3C" w:rsidRDefault="00471E3C" w:rsidP="001766D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B266CC" w:rsidRDefault="00B266CC" w:rsidP="001766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B266CC" w:rsidRPr="00A91E69" w:rsidRDefault="00AC480C" w:rsidP="001766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="00B266CC" w:rsidRPr="00A91E69">
        <w:rPr>
          <w:rFonts w:ascii="Liberation Serif" w:hAnsi="Liberation Serif"/>
          <w:b/>
          <w:sz w:val="28"/>
          <w:szCs w:val="28"/>
        </w:rPr>
        <w:t>ставов</w:t>
      </w:r>
      <w:r w:rsidR="00B266CC">
        <w:rPr>
          <w:rFonts w:ascii="Liberation Serif" w:hAnsi="Liberation Serif"/>
          <w:b/>
          <w:sz w:val="28"/>
          <w:szCs w:val="28"/>
        </w:rPr>
        <w:t xml:space="preserve"> </w:t>
      </w:r>
      <w:r w:rsidR="00B266CC"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  <w:r w:rsidR="001912D0">
        <w:rPr>
          <w:rFonts w:ascii="Liberation Serif" w:hAnsi="Liberation Serif"/>
          <w:b/>
          <w:sz w:val="28"/>
          <w:szCs w:val="28"/>
        </w:rPr>
        <w:t xml:space="preserve"> на территории Новоджерелиевского сельского поселения Брюховецкого района </w:t>
      </w:r>
    </w:p>
    <w:p w:rsidR="00B266CC" w:rsidRDefault="00B266CC" w:rsidP="001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B266CC" w:rsidRDefault="00B266CC" w:rsidP="00176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6DC" w:rsidRDefault="001766DC" w:rsidP="00176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6CC" w:rsidRDefault="00B266CC" w:rsidP="001766DC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>Федеральным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 w:rsidR="005C7CF3">
        <w:rPr>
          <w:rFonts w:ascii="Times New Roman" w:hAnsi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  <w:lang w:eastAsia="en-US"/>
        </w:rPr>
        <w:t xml:space="preserve">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>2020 № 45 «Об утверждении Типового положения</w:t>
      </w:r>
      <w:r w:rsidR="000F0F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1E69">
        <w:rPr>
          <w:rFonts w:ascii="Times New Roman" w:hAnsi="Times New Roman"/>
          <w:sz w:val="28"/>
          <w:szCs w:val="28"/>
          <w:lang w:eastAsia="en-US"/>
        </w:rPr>
        <w:t>о согласовании и утверждении уставов казачьих обществ»</w:t>
      </w:r>
      <w:r w:rsidR="000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B266CC" w:rsidRDefault="00B266CC" w:rsidP="009664BF">
      <w:pPr>
        <w:spacing w:after="0" w:line="240" w:lineRule="auto"/>
        <w:ind w:firstLine="709"/>
        <w:jc w:val="both"/>
      </w:pPr>
      <w:r w:rsidRPr="009664BF">
        <w:rPr>
          <w:rFonts w:ascii="Times New Roman" w:hAnsi="Times New Roman"/>
          <w:sz w:val="28"/>
          <w:szCs w:val="28"/>
        </w:rPr>
        <w:t xml:space="preserve">1. Утвердить Порядок согласования и утверждения </w:t>
      </w:r>
      <w:proofErr w:type="gramStart"/>
      <w:r w:rsidRPr="009664BF">
        <w:rPr>
          <w:rFonts w:ascii="Times New Roman" w:hAnsi="Times New Roman"/>
          <w:sz w:val="28"/>
          <w:szCs w:val="28"/>
        </w:rPr>
        <w:t>уставов</w:t>
      </w:r>
      <w:proofErr w:type="gramEnd"/>
      <w:r w:rsidRPr="009664BF"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</w:t>
      </w:r>
      <w:r w:rsidR="001766DC" w:rsidRPr="009664BF">
        <w:rPr>
          <w:rFonts w:ascii="Times New Roman" w:hAnsi="Times New Roman"/>
          <w:sz w:val="28"/>
          <w:szCs w:val="28"/>
        </w:rPr>
        <w:t xml:space="preserve"> </w:t>
      </w:r>
      <w:r w:rsidR="009664BF" w:rsidRPr="009664BF">
        <w:rPr>
          <w:rFonts w:ascii="Liberation Serif" w:hAnsi="Liberation Serif"/>
          <w:sz w:val="28"/>
          <w:szCs w:val="28"/>
        </w:rPr>
        <w:t>на территории Новоджерелиевского сельского поселения Брюховецкого района</w:t>
      </w:r>
      <w:r w:rsidR="009664BF">
        <w:rPr>
          <w:rFonts w:ascii="Times New Roman" w:hAnsi="Times New Roman"/>
          <w:sz w:val="28"/>
          <w:szCs w:val="28"/>
        </w:rPr>
        <w:t xml:space="preserve"> </w:t>
      </w:r>
      <w:r w:rsidR="001766DC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766DC" w:rsidRDefault="001766DC" w:rsidP="001766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обеспечить размещение настоящего постановления на официальном сайте администрации Новоджерелиевского сельского поселения Брюховецкого района в информационно-телек</w:t>
      </w:r>
      <w:r w:rsidR="00247FF0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1766DC" w:rsidRPr="00DF6A0D" w:rsidRDefault="001766DC" w:rsidP="00176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6A0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766DC" w:rsidRPr="00DF6A0D" w:rsidRDefault="001766DC" w:rsidP="001766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A0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</w:t>
      </w:r>
      <w:r w:rsidR="00247FF0">
        <w:rPr>
          <w:rFonts w:ascii="Times New Roman" w:hAnsi="Times New Roman" w:cs="Times New Roman"/>
          <w:sz w:val="28"/>
          <w:szCs w:val="28"/>
        </w:rPr>
        <w:t>обнародования</w:t>
      </w:r>
      <w:r w:rsidRPr="00DF6A0D">
        <w:rPr>
          <w:rFonts w:ascii="Times New Roman" w:hAnsi="Times New Roman" w:cs="Times New Roman"/>
          <w:sz w:val="28"/>
          <w:szCs w:val="28"/>
        </w:rPr>
        <w:t>.</w:t>
      </w:r>
    </w:p>
    <w:p w:rsidR="001766DC" w:rsidRPr="00DF6A0D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DC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DC" w:rsidRPr="00DF6A0D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DC" w:rsidRPr="004D06FE" w:rsidRDefault="001766DC" w:rsidP="00176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766DC" w:rsidRDefault="001766DC" w:rsidP="00176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1766DC" w:rsidRPr="004D06FE" w:rsidRDefault="001766DC" w:rsidP="00176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66DC" w:rsidRDefault="001766DC" w:rsidP="00176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766DC" w:rsidSect="00452882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4D06FE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bookmarkStart w:id="0" w:name="P28"/>
      <w:bookmarkEnd w:id="0"/>
      <w:r w:rsidRPr="00A94310">
        <w:rPr>
          <w:rFonts w:ascii="Liberation Serif" w:hAnsi="Liberation Serif"/>
          <w:b w:val="0"/>
          <w:sz w:val="28"/>
          <w:szCs w:val="28"/>
        </w:rPr>
        <w:lastRenderedPageBreak/>
        <w:t>П</w:t>
      </w:r>
      <w:r w:rsidR="001766DC" w:rsidRPr="00A94310">
        <w:rPr>
          <w:rFonts w:ascii="Liberation Serif" w:hAnsi="Liberation Serif"/>
          <w:b w:val="0"/>
          <w:sz w:val="28"/>
          <w:szCs w:val="28"/>
        </w:rPr>
        <w:t>РИЛОЖЕНИЕ</w:t>
      </w: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УТВЕРЖДЕН</w:t>
      </w:r>
    </w:p>
    <w:p w:rsidR="001766DC" w:rsidRDefault="00B266C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постановлением администрации</w:t>
      </w:r>
    </w:p>
    <w:p w:rsidR="001766DC" w:rsidRDefault="001766D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Новоджерелиевского</w:t>
      </w:r>
    </w:p>
    <w:p w:rsidR="001766DC" w:rsidRDefault="001766D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сельского поселения</w:t>
      </w:r>
    </w:p>
    <w:p w:rsidR="001766DC" w:rsidRDefault="001766DC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Брюховецкого района</w:t>
      </w:r>
    </w:p>
    <w:p w:rsidR="00B266CC" w:rsidRDefault="00F16796" w:rsidP="001766DC">
      <w:pPr>
        <w:pStyle w:val="ConsPlusTitle"/>
        <w:ind w:firstLine="5103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</w:t>
      </w:r>
      <w:bookmarkStart w:id="1" w:name="_GoBack"/>
      <w:bookmarkEnd w:id="1"/>
      <w:r w:rsidR="00B266CC">
        <w:rPr>
          <w:rFonts w:ascii="Liberation Serif" w:hAnsi="Liberation Serif"/>
          <w:b w:val="0"/>
          <w:sz w:val="28"/>
          <w:szCs w:val="28"/>
        </w:rPr>
        <w:t>т</w:t>
      </w:r>
      <w:r w:rsidR="008B71C6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28.12.2020 г. </w:t>
      </w:r>
      <w:r w:rsidR="00B266CC">
        <w:rPr>
          <w:rFonts w:ascii="Liberation Serif" w:hAnsi="Liberation Serif"/>
          <w:b w:val="0"/>
          <w:sz w:val="28"/>
          <w:szCs w:val="28"/>
        </w:rPr>
        <w:t>№</w:t>
      </w:r>
      <w:r>
        <w:rPr>
          <w:rFonts w:ascii="Liberation Serif" w:hAnsi="Liberation Serif"/>
          <w:b w:val="0"/>
          <w:sz w:val="28"/>
          <w:szCs w:val="28"/>
        </w:rPr>
        <w:t xml:space="preserve"> 220</w:t>
      </w:r>
    </w:p>
    <w:p w:rsidR="00B266CC" w:rsidRDefault="00B266CC" w:rsidP="001766DC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B266CC" w:rsidRPr="00A94310" w:rsidRDefault="00B266CC" w:rsidP="001766DC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B266CC" w:rsidRDefault="001912D0" w:rsidP="001766D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C6C48">
        <w:rPr>
          <w:rFonts w:ascii="Liberation Serif" w:hAnsi="Liberation Serif"/>
          <w:sz w:val="28"/>
          <w:szCs w:val="28"/>
        </w:rPr>
        <w:t>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1912D0" w:rsidP="001766DC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  <w:r>
        <w:rPr>
          <w:rFonts w:ascii="Liberation Serif" w:hAnsi="Liberation Serif"/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</w:p>
    <w:p w:rsidR="00B266CC" w:rsidRPr="002C6C48" w:rsidRDefault="00B266CC" w:rsidP="001766D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1766D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</w:t>
      </w:r>
      <w:r w:rsidR="001912D0">
        <w:rPr>
          <w:rFonts w:ascii="Liberation Serif" w:hAnsi="Liberation Serif"/>
          <w:sz w:val="28"/>
          <w:szCs w:val="28"/>
        </w:rPr>
        <w:t>О</w:t>
      </w:r>
      <w:r w:rsidR="001912D0" w:rsidRPr="002C6C48">
        <w:rPr>
          <w:rFonts w:ascii="Liberation Serif" w:hAnsi="Liberation Serif"/>
          <w:sz w:val="28"/>
          <w:szCs w:val="28"/>
        </w:rPr>
        <w:t xml:space="preserve">бщие </w:t>
      </w:r>
      <w:r w:rsidR="001912D0"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1766D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1766D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1766D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Новоджерелиевского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="001766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Брюховецкого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Pr="00247FF0" w:rsidRDefault="00B266CC" w:rsidP="002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D73" w:rsidRPr="00247FF0" w:rsidRDefault="00713D73" w:rsidP="00247FF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2.1. </w:t>
      </w:r>
      <w:r w:rsidRPr="00247FF0">
        <w:rPr>
          <w:rFonts w:ascii="Times New Roman" w:hAnsi="Times New Roman"/>
          <w:kern w:val="2"/>
          <w:sz w:val="28"/>
          <w:szCs w:val="28"/>
        </w:rPr>
        <w:t xml:space="preserve">Уставы хуторских, станичных казачьих обществ, создаваемых (действующих) на территории </w:t>
      </w:r>
      <w:r w:rsidR="00247FF0">
        <w:rPr>
          <w:rFonts w:ascii="Times New Roman" w:hAnsi="Times New Roman"/>
          <w:kern w:val="2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kern w:val="2"/>
          <w:sz w:val="28"/>
          <w:szCs w:val="28"/>
        </w:rPr>
        <w:t xml:space="preserve"> поселения Брюховецкого района согласовываются с атаманом районного казачьего общества.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Согласование уставов казачьих обществ осуществляется после: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2.2. Для согласования устава действующего казачьего общества атаман этого казачьего общества в течение 14 календарных дней со дня принятия </w:t>
      </w:r>
      <w:r w:rsidRPr="00247FF0">
        <w:rPr>
          <w:rFonts w:ascii="Times New Roman" w:hAnsi="Times New Roman"/>
          <w:sz w:val="28"/>
          <w:szCs w:val="28"/>
        </w:rPr>
        <w:lastRenderedPageBreak/>
        <w:t xml:space="preserve">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713D73" w:rsidRPr="00247FF0" w:rsidRDefault="00713D73" w:rsidP="00247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устав казачьего общества в новой редакции.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2.3.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районного казачьего общества, представление о согласовании устава казачьего общества. </w:t>
      </w:r>
      <w:r w:rsidRPr="00247FF0">
        <w:rPr>
          <w:rFonts w:ascii="Times New Roman" w:hAnsi="Times New Roman"/>
          <w:sz w:val="28"/>
          <w:szCs w:val="28"/>
        </w:rPr>
        <w:br/>
        <w:t>К представлению прилагаются: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устав казачьего общества.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2.4.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лица, копия письма о согласовании устава казачьего общества атаманом иного казачьего общества.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Указанные в подпунктах 2.2-2.3 пункта 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lastRenderedPageBreak/>
        <w:t xml:space="preserve">2.5. Рассмотрение представленных для согласования устава казачьего общества документов и принятия по ним решения осуществляется атаманом районного казачьего общества в течение 14 календарных дней со дня поступления указанных документов. 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2.6. По истечению срока, установленного подпунктом 2.5 пункта </w:t>
      </w:r>
      <w:r w:rsidRPr="00247FF0">
        <w:rPr>
          <w:rFonts w:ascii="Times New Roman" w:hAnsi="Times New Roman"/>
          <w:sz w:val="28"/>
          <w:szCs w:val="28"/>
        </w:rPr>
        <w:br/>
        <w:t>2 настоящего Порядка, принимается решение о согласовании либо об отказе в согласовании устава казачьего общества. 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О принятом решении соответствующее должностное лицо информирует атамана казачьего общество либо уполномоченное лицо в письменной форме.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3. Принятие решения об отказе в согласовании </w:t>
      </w:r>
      <w:r w:rsidRPr="00247FF0">
        <w:rPr>
          <w:rFonts w:ascii="Times New Roman" w:hAnsi="Times New Roman"/>
          <w:kern w:val="2"/>
          <w:sz w:val="28"/>
          <w:szCs w:val="28"/>
        </w:rPr>
        <w:t>уставов</w:t>
      </w:r>
    </w:p>
    <w:p w:rsidR="00713D73" w:rsidRPr="00247FF0" w:rsidRDefault="00713D73" w:rsidP="00247F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kern w:val="2"/>
          <w:sz w:val="28"/>
          <w:szCs w:val="28"/>
        </w:rPr>
        <w:t>действующих (создаваемых) казачьих обществ</w:t>
      </w:r>
    </w:p>
    <w:p w:rsidR="00713D73" w:rsidRPr="00247FF0" w:rsidRDefault="00713D73" w:rsidP="00247F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3.1. В случае принятия решения об отказе и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3.2. 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3.3. Основаниями для отказа в согласовании устава действующего казачьего общества являются: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</w:t>
      </w:r>
      <w:r w:rsidR="00247FF0" w:rsidRPr="00247FF0">
        <w:rPr>
          <w:rFonts w:ascii="Times New Roman" w:hAnsi="Times New Roman"/>
          <w:sz w:val="28"/>
          <w:szCs w:val="28"/>
        </w:rPr>
        <w:t>также</w:t>
      </w:r>
      <w:r w:rsidRPr="00247FF0">
        <w:rPr>
          <w:rFonts w:ascii="Times New Roman" w:hAnsi="Times New Roman"/>
          <w:sz w:val="28"/>
          <w:szCs w:val="28"/>
        </w:rPr>
        <w:t xml:space="preserve"> уставом казачьего общества;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sub_1011" w:history="1">
        <w:r w:rsidRPr="00247FF0">
          <w:rPr>
            <w:rFonts w:ascii="Times New Roman" w:hAnsi="Times New Roman"/>
            <w:color w:val="000000" w:themeColor="text1"/>
            <w:sz w:val="28"/>
            <w:szCs w:val="28"/>
          </w:rPr>
          <w:t>подпунктом</w:t>
        </w:r>
      </w:hyperlink>
      <w:r w:rsidRPr="00247FF0">
        <w:rPr>
          <w:rFonts w:ascii="Times New Roman" w:hAnsi="Times New Roman"/>
          <w:sz w:val="28"/>
          <w:szCs w:val="28"/>
        </w:rPr>
        <w:t xml:space="preserve"> 2.2 пункта 2 настоящего Порядка, несоблюдение требований к их оформлению, порядку и сроку представления;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3.4. Основаниями для отказа в согласовании устава создаваемого казачьего общества являются:</w:t>
      </w:r>
    </w:p>
    <w:p w:rsidR="00713D73" w:rsidRPr="00247FF0" w:rsidRDefault="00713D73" w:rsidP="00247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sub_1012" w:history="1">
        <w:r w:rsidRPr="00247FF0">
          <w:rPr>
            <w:rFonts w:ascii="Times New Roman" w:hAnsi="Times New Roman"/>
            <w:color w:val="000000" w:themeColor="text1"/>
            <w:sz w:val="28"/>
            <w:szCs w:val="28"/>
          </w:rPr>
          <w:t>подпунктом 2.3</w:t>
        </w:r>
      </w:hyperlink>
      <w:r w:rsidRPr="00247FF0">
        <w:rPr>
          <w:rFonts w:ascii="Times New Roman" w:hAnsi="Times New Roman"/>
          <w:sz w:val="28"/>
          <w:szCs w:val="28"/>
        </w:rPr>
        <w:t xml:space="preserve"> пункта 2 настоящего Порядка, несоблюдение требований к их оформлению, порядку и сроку представления;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lastRenderedPageBreak/>
        <w:t>3.5 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подпунктами 2.2 - 2.3 пункта 2 настоящего Порядка, при условии устранения оснований, послуживших причиной для принятия указанного решения.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3.6. Повторное представление о согласовании устава казачьего общества и документов, предусмотренных подпунктами 2.2 - 2.3 пункта 2 настоящего Порядка и принятие по этому представлению решения осуществляются в порядке, предусмотренном подпунктами 2.4 - 2.6 пункта 2, подпунктами </w:t>
      </w:r>
      <w:r w:rsidRPr="00247FF0">
        <w:rPr>
          <w:rFonts w:ascii="Times New Roman" w:hAnsi="Times New Roman"/>
          <w:sz w:val="28"/>
          <w:szCs w:val="28"/>
        </w:rPr>
        <w:br/>
        <w:t xml:space="preserve">3.1 – 3.4 пункта 3 настоящего Порядка. 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подпунктами 2.2 - 2.3 пункта 2 настоящего Порядка, не ограничено.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713D73" w:rsidRPr="00247FF0" w:rsidRDefault="00713D73" w:rsidP="00247FF0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4. Порядок принятия решений об утверждении уставов</w:t>
      </w:r>
    </w:p>
    <w:p w:rsidR="00713D73" w:rsidRPr="00247FF0" w:rsidRDefault="00713D73" w:rsidP="00247FF0">
      <w:pPr>
        <w:spacing w:after="0" w:line="240" w:lineRule="auto"/>
        <w:ind w:firstLine="709"/>
        <w:jc w:val="center"/>
        <w:rPr>
          <w:rFonts w:ascii="Times New Roman" w:hAnsi="Times New Roman"/>
          <w:i/>
          <w:kern w:val="2"/>
          <w:sz w:val="28"/>
          <w:szCs w:val="28"/>
        </w:rPr>
      </w:pPr>
      <w:r w:rsidRPr="00247FF0">
        <w:rPr>
          <w:rFonts w:ascii="Times New Roman" w:hAnsi="Times New Roman"/>
          <w:kern w:val="2"/>
          <w:sz w:val="28"/>
          <w:szCs w:val="28"/>
        </w:rPr>
        <w:t>действующих (создаваемых) казачьих обществ</w:t>
      </w:r>
    </w:p>
    <w:p w:rsidR="00713D73" w:rsidRPr="00247FF0" w:rsidRDefault="00713D73" w:rsidP="00247F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4.1. Уставы хуторских, станичных казачьих обществ, создаваемых (действующих) на территории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района, утверждаются главой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4.2. Утверждение устава хуторских, станичных казачьих обществ, создаваемых (действующих) на территории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</w:t>
      </w:r>
      <w:r w:rsidR="00247FF0" w:rsidRPr="00247FF0">
        <w:rPr>
          <w:rFonts w:ascii="Times New Roman" w:hAnsi="Times New Roman"/>
          <w:sz w:val="28"/>
          <w:szCs w:val="28"/>
        </w:rPr>
        <w:t>поселения Брюховецкого</w:t>
      </w:r>
      <w:r w:rsidRPr="00247FF0">
        <w:rPr>
          <w:rFonts w:ascii="Times New Roman" w:hAnsi="Times New Roman"/>
          <w:sz w:val="28"/>
          <w:szCs w:val="28"/>
        </w:rPr>
        <w:t xml:space="preserve"> района осуществляется после его согласования с атаманом районного казачьего общества.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" w:name="Par49"/>
      <w:bookmarkEnd w:id="2"/>
      <w:r w:rsidRPr="00247FF0">
        <w:rPr>
          <w:rFonts w:ascii="Times New Roman" w:hAnsi="Times New Roman"/>
          <w:sz w:val="28"/>
          <w:szCs w:val="28"/>
        </w:rPr>
        <w:t xml:space="preserve">4.3.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района, представление об утверждении устава казачьего общества. К представлению прилагаются: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</w:t>
      </w:r>
      <w:r w:rsidR="00247FF0" w:rsidRPr="00247FF0">
        <w:rPr>
          <w:rFonts w:ascii="Times New Roman" w:hAnsi="Times New Roman"/>
          <w:sz w:val="28"/>
          <w:szCs w:val="28"/>
        </w:rPr>
        <w:t>также</w:t>
      </w:r>
      <w:r w:rsidRPr="00247FF0">
        <w:rPr>
          <w:rFonts w:ascii="Times New Roman" w:hAnsi="Times New Roman"/>
          <w:sz w:val="28"/>
          <w:szCs w:val="28"/>
        </w:rPr>
        <w:t xml:space="preserve"> уставом казачьего общества;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47FF0">
        <w:rPr>
          <w:rFonts w:ascii="Times New Roman" w:hAnsi="Times New Roman"/>
          <w:color w:val="000000" w:themeColor="text1"/>
          <w:sz w:val="28"/>
          <w:szCs w:val="28"/>
        </w:rPr>
        <w:t>копии писем о согласовании устава казачьего общества должностными лицами, названными в пункте 4.2 настоящего Порядка;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lastRenderedPageBreak/>
        <w:t xml:space="preserve">4.4.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района, представление об утверждении устава казачьего общества. 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копии писем о согласовании устава казачьего общества должностными лицами, названными в пункте </w:t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>4.2 настоящего Порядка</w:t>
      </w:r>
      <w:r w:rsidRPr="00247FF0">
        <w:rPr>
          <w:rFonts w:ascii="Times New Roman" w:hAnsi="Times New Roman"/>
          <w:sz w:val="28"/>
          <w:szCs w:val="28"/>
        </w:rPr>
        <w:t>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4.5. Указанные в подпунктах </w:t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>4.3 – 4.4 пункта 4</w:t>
      </w:r>
      <w:r w:rsidRPr="00247FF0">
        <w:rPr>
          <w:rFonts w:ascii="Times New Roman" w:hAnsi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13D73" w:rsidRPr="00247FF0" w:rsidRDefault="00713D73" w:rsidP="00247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4.6. 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района, в течение </w:t>
      </w:r>
      <w:r w:rsidRPr="00247FF0">
        <w:rPr>
          <w:rFonts w:ascii="Times New Roman" w:hAnsi="Times New Roman"/>
          <w:sz w:val="28"/>
          <w:szCs w:val="28"/>
        </w:rPr>
        <w:br/>
        <w:t>30 календарных дней со дня поступления указанных документов.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4.7. По истечении срока, указанного в подпункте 4.6 пункта 4 настоящего Порядка,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4.8.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4.9. Утверждение устава казачьего общества оформляется постановлением главы администрации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подпункте 4.7 пункта </w:t>
      </w:r>
      <w:r w:rsidRPr="00247FF0">
        <w:rPr>
          <w:rFonts w:ascii="Times New Roman" w:hAnsi="Times New Roman"/>
          <w:sz w:val="28"/>
          <w:szCs w:val="28"/>
        </w:rPr>
        <w:br/>
        <w:t>4 настоящего Порядка.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4.10. На титульном листе утверждаемого устава казачьего общества рекомендуется указывать: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lastRenderedPageBreak/>
        <w:t>слово УСТАВ (прописными буквами) и полное наименование казачьего общества;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4.11. Рекомендуемый образец титульного листа устава казачьего общества приведен в приложении к настоящему Порядку.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D73" w:rsidRPr="00247FF0" w:rsidRDefault="00713D73" w:rsidP="00247FF0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5. Порядок принятия решений об отказе в утверждении уставов</w:t>
      </w:r>
    </w:p>
    <w:p w:rsidR="00713D73" w:rsidRPr="00247FF0" w:rsidRDefault="00713D73" w:rsidP="00247FF0">
      <w:pPr>
        <w:spacing w:after="0" w:line="240" w:lineRule="auto"/>
        <w:ind w:firstLine="709"/>
        <w:jc w:val="center"/>
        <w:rPr>
          <w:rFonts w:ascii="Times New Roman" w:hAnsi="Times New Roman"/>
          <w:i/>
          <w:kern w:val="2"/>
          <w:sz w:val="28"/>
          <w:szCs w:val="28"/>
        </w:rPr>
      </w:pPr>
      <w:r w:rsidRPr="00247FF0">
        <w:rPr>
          <w:rFonts w:ascii="Times New Roman" w:hAnsi="Times New Roman"/>
          <w:kern w:val="2"/>
          <w:sz w:val="28"/>
          <w:szCs w:val="28"/>
        </w:rPr>
        <w:t>действующих (создаваемых) казачьих обществ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5.1. Основаниями для отказа в утверждении устава действующего казачьего общества являются: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</w:t>
      </w:r>
      <w:r w:rsidR="00247FF0" w:rsidRPr="00247FF0">
        <w:rPr>
          <w:rFonts w:ascii="Times New Roman" w:hAnsi="Times New Roman"/>
          <w:sz w:val="28"/>
          <w:szCs w:val="28"/>
        </w:rPr>
        <w:t>также</w:t>
      </w:r>
      <w:r w:rsidRPr="00247FF0">
        <w:rPr>
          <w:rFonts w:ascii="Times New Roman" w:hAnsi="Times New Roman"/>
          <w:sz w:val="28"/>
          <w:szCs w:val="28"/>
        </w:rPr>
        <w:t xml:space="preserve"> уставом казачьего общества;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непредставление или представление неполного комплекта документов, предусмотренных подпунктом </w:t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>4.3 пункта 4</w:t>
      </w:r>
      <w:r w:rsidRPr="00247FF0">
        <w:rPr>
          <w:rFonts w:ascii="Times New Roman" w:hAnsi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3" w:name="Par74"/>
      <w:bookmarkEnd w:id="3"/>
      <w:r w:rsidRPr="00247FF0">
        <w:rPr>
          <w:rFonts w:ascii="Times New Roman" w:hAnsi="Times New Roman"/>
          <w:sz w:val="28"/>
          <w:szCs w:val="28"/>
        </w:rPr>
        <w:t>5.2. Основаниями для отказа в утверждении устава создаваемого казачьего общества являются: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lastRenderedPageBreak/>
        <w:t>непредставление или представление неполного комплекта документов, предусмотренных подпунктом 4.4 пункта 4 настоящего Порядка, несоблюдение требований к их оформлению, порядку и сроку представления;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наличия в представленных документах недостоверных или неполных сведений.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5.3. Отказ в утверждении устава казачьего общества не является препятствием для повторного направления главе </w:t>
      </w:r>
      <w:r w:rsidR="00247FF0">
        <w:rPr>
          <w:rFonts w:ascii="Times New Roman" w:hAnsi="Times New Roman"/>
          <w:sz w:val="28"/>
          <w:szCs w:val="28"/>
        </w:rPr>
        <w:t>Новоджерелиевского сельского</w:t>
      </w:r>
      <w:r w:rsidRPr="00247FF0">
        <w:rPr>
          <w:rFonts w:ascii="Times New Roman" w:hAnsi="Times New Roman"/>
          <w:sz w:val="28"/>
          <w:szCs w:val="28"/>
        </w:rPr>
        <w:t xml:space="preserve"> поселения Брюховецкого района, представления об утверждении устава казачьего общества и документов, предусмотренных подпунктами </w:t>
      </w:r>
      <w:r w:rsidRPr="00247FF0">
        <w:rPr>
          <w:rFonts w:ascii="Times New Roman" w:hAnsi="Times New Roman"/>
          <w:sz w:val="28"/>
          <w:szCs w:val="28"/>
        </w:rPr>
        <w:br/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>4.3 – 4.4</w:t>
      </w:r>
      <w:r w:rsidRPr="00247FF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>пункта 4 настоящего Порядка,</w:t>
      </w:r>
      <w:r w:rsidRPr="00247FF0">
        <w:rPr>
          <w:rFonts w:ascii="Times New Roman" w:hAnsi="Times New Roman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подпунктами 4.3 – 4.4 пункта 4 настоящего Порядка, и принятие по этому представлению решения осуществляются в порядке, предусмотренном подпунктами </w:t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 xml:space="preserve">4.5 – 4.10 пункта 4, </w:t>
      </w:r>
      <w:r w:rsidRPr="00247FF0">
        <w:rPr>
          <w:rFonts w:ascii="Times New Roman" w:hAnsi="Times New Roman"/>
          <w:sz w:val="28"/>
          <w:szCs w:val="28"/>
        </w:rPr>
        <w:t xml:space="preserve">подпунктами </w:t>
      </w:r>
      <w:r w:rsidRPr="00247FF0">
        <w:rPr>
          <w:rFonts w:ascii="Times New Roman" w:hAnsi="Times New Roman"/>
          <w:sz w:val="28"/>
          <w:szCs w:val="28"/>
        </w:rPr>
        <w:br/>
        <w:t>5.1 – 5.2</w:t>
      </w:r>
      <w:r w:rsidRPr="00247FF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</w:t>
      </w:r>
      <w:r w:rsidRPr="00247FF0">
        <w:rPr>
          <w:rFonts w:ascii="Times New Roman" w:hAnsi="Times New Roman"/>
          <w:sz w:val="28"/>
          <w:szCs w:val="28"/>
        </w:rPr>
        <w:t xml:space="preserve"> Порядка.</w:t>
      </w:r>
    </w:p>
    <w:p w:rsidR="00713D73" w:rsidRPr="00247FF0" w:rsidRDefault="00713D73" w:rsidP="00247F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 xml:space="preserve">Предельное количество повторных направлений представления </w:t>
      </w:r>
      <w:r w:rsidRPr="00247FF0">
        <w:rPr>
          <w:rFonts w:ascii="Times New Roman" w:hAnsi="Times New Roman"/>
          <w:sz w:val="28"/>
          <w:szCs w:val="28"/>
        </w:rPr>
        <w:br/>
        <w:t>об утверждении устава казачьего общества и документов, предусмотренных подпунктами 4.3 – 4.4 пункта 4 настоящего Порядка, не ограничено.</w:t>
      </w:r>
    </w:p>
    <w:p w:rsidR="00B266CC" w:rsidRPr="00247FF0" w:rsidRDefault="00B266CC" w:rsidP="00247FF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66CC" w:rsidRPr="00247FF0" w:rsidRDefault="00B266CC" w:rsidP="00247FF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66CC" w:rsidRPr="00247FF0" w:rsidRDefault="00B266CC" w:rsidP="00247FF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7CF3" w:rsidRPr="00247FF0" w:rsidRDefault="005C7CF3" w:rsidP="0024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C7CF3" w:rsidRPr="00247FF0" w:rsidRDefault="005C7CF3" w:rsidP="00247F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5C7CF3" w:rsidRPr="00247FF0" w:rsidRDefault="005C7CF3" w:rsidP="00247F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7CF3" w:rsidRPr="00247FF0" w:rsidRDefault="005C7CF3" w:rsidP="00247F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C7CF3" w:rsidRPr="00247FF0" w:rsidSect="0045288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247FF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C7CF3" w:rsidRPr="00247FF0" w:rsidRDefault="005C7CF3" w:rsidP="00247FF0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66CC" w:rsidRPr="00247FF0" w:rsidRDefault="00B266CC" w:rsidP="00247FF0">
      <w:pPr>
        <w:pStyle w:val="ConsPlusNormal"/>
        <w:ind w:firstLine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к Порядку согласования и утверждения</w:t>
      </w:r>
    </w:p>
    <w:p w:rsidR="005C7CF3" w:rsidRPr="00247FF0" w:rsidRDefault="00B266CC" w:rsidP="00247FF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уставов создаваемых (действующих)</w:t>
      </w:r>
    </w:p>
    <w:p w:rsidR="00B266CC" w:rsidRPr="00247FF0" w:rsidRDefault="00B266CC" w:rsidP="00247FF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казачьих обществ</w:t>
      </w:r>
    </w:p>
    <w:p w:rsidR="00B266CC" w:rsidRPr="00247FF0" w:rsidRDefault="000F0F83" w:rsidP="002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CC" w:rsidRPr="00247FF0" w:rsidRDefault="00B266CC" w:rsidP="00247FF0">
      <w:pPr>
        <w:pStyle w:val="ConsPlusNonformat"/>
        <w:jc w:val="both"/>
        <w:rPr>
          <w:rFonts w:ascii="Times New Roman" w:hAnsi="Times New Roman" w:cs="Times New Roman"/>
        </w:rPr>
      </w:pPr>
    </w:p>
    <w:p w:rsidR="00B266CC" w:rsidRPr="00247FF0" w:rsidRDefault="00B266CC" w:rsidP="0024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ОБРАЗЕЦ</w:t>
      </w:r>
    </w:p>
    <w:p w:rsidR="00B266CC" w:rsidRPr="00247FF0" w:rsidRDefault="00B266CC" w:rsidP="0024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B266CC" w:rsidRPr="00247FF0" w:rsidRDefault="00B266CC" w:rsidP="0024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B266CC" w:rsidRPr="00247FF0" w:rsidTr="005F0073">
        <w:tc>
          <w:tcPr>
            <w:tcW w:w="4253" w:type="dxa"/>
          </w:tcPr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2" w:type="dxa"/>
          </w:tcPr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постановлением главы ____________________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от ________________ № _________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5C7CF3" w:rsidRPr="00247FF0">
              <w:rPr>
                <w:rFonts w:ascii="Times New Roman" w:hAnsi="Times New Roman"/>
                <w:sz w:val="28"/>
                <w:szCs w:val="28"/>
              </w:rPr>
              <w:t>_</w:t>
            </w:r>
            <w:r w:rsidRPr="00247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6CC" w:rsidRPr="00247FF0" w:rsidRDefault="000F0F83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6CC" w:rsidRPr="00247FF0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CF3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5C7CF3" w:rsidRPr="00247FF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(ФИО)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письмо от _______________ №_____</w:t>
            </w:r>
          </w:p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CC" w:rsidRPr="00247FF0" w:rsidTr="005F0073">
        <w:tc>
          <w:tcPr>
            <w:tcW w:w="8795" w:type="dxa"/>
            <w:gridSpan w:val="2"/>
          </w:tcPr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B266CC" w:rsidRPr="00247FF0" w:rsidTr="005F0073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CC" w:rsidRPr="00247FF0" w:rsidTr="005F0073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B266CC" w:rsidRPr="00247FF0" w:rsidTr="005F0073">
        <w:tc>
          <w:tcPr>
            <w:tcW w:w="8795" w:type="dxa"/>
            <w:gridSpan w:val="2"/>
          </w:tcPr>
          <w:p w:rsidR="00B266CC" w:rsidRPr="00247FF0" w:rsidRDefault="00B266CC" w:rsidP="0024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FF0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</w:tr>
    </w:tbl>
    <w:p w:rsidR="00B266CC" w:rsidRPr="00247FF0" w:rsidRDefault="00B266CC" w:rsidP="00247FF0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:rsidR="005C7CF3" w:rsidRPr="00247FF0" w:rsidRDefault="005C7CF3" w:rsidP="00247FF0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:rsidR="004A21C8" w:rsidRPr="00247FF0" w:rsidRDefault="004A21C8" w:rsidP="00247FF0">
      <w:pPr>
        <w:spacing w:after="0" w:line="240" w:lineRule="auto"/>
        <w:rPr>
          <w:rFonts w:ascii="Times New Roman" w:hAnsi="Times New Roman"/>
        </w:rPr>
      </w:pPr>
    </w:p>
    <w:p w:rsidR="005C7CF3" w:rsidRPr="00247FF0" w:rsidRDefault="005C7CF3" w:rsidP="0024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F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C7CF3" w:rsidRPr="00247FF0" w:rsidRDefault="005C7CF3" w:rsidP="00247F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 xml:space="preserve">главы Новоджерелиевского </w:t>
      </w:r>
    </w:p>
    <w:p w:rsidR="005C7CF3" w:rsidRPr="00247FF0" w:rsidRDefault="005C7CF3" w:rsidP="00247F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7CF3" w:rsidRPr="00247FF0" w:rsidRDefault="005C7CF3" w:rsidP="00247F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C7CF3" w:rsidRPr="00247FF0" w:rsidSect="00452882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247FF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</w:r>
      <w:r w:rsidRPr="00247FF0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C7CF3" w:rsidRPr="00247FF0" w:rsidRDefault="005C7CF3" w:rsidP="00247FF0">
      <w:pPr>
        <w:spacing w:after="0" w:line="240" w:lineRule="auto"/>
        <w:rPr>
          <w:rFonts w:ascii="Times New Roman" w:hAnsi="Times New Roman"/>
        </w:rPr>
      </w:pPr>
    </w:p>
    <w:sectPr w:rsidR="005C7CF3" w:rsidRPr="00247FF0" w:rsidSect="000F0F83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48" w:rsidRDefault="00734248">
      <w:pPr>
        <w:spacing w:after="0" w:line="240" w:lineRule="auto"/>
      </w:pPr>
      <w:r>
        <w:separator/>
      </w:r>
    </w:p>
  </w:endnote>
  <w:endnote w:type="continuationSeparator" w:id="0">
    <w:p w:rsidR="00734248" w:rsidRDefault="0073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48" w:rsidRDefault="00734248">
      <w:pPr>
        <w:spacing w:after="0" w:line="240" w:lineRule="auto"/>
      </w:pPr>
      <w:r>
        <w:separator/>
      </w:r>
    </w:p>
  </w:footnote>
  <w:footnote w:type="continuationSeparator" w:id="0">
    <w:p w:rsidR="00734248" w:rsidRDefault="0073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19833"/>
      <w:docPartObj>
        <w:docPartGallery w:val="Page Numbers (Top of Page)"/>
        <w:docPartUnique/>
      </w:docPartObj>
    </w:sdtPr>
    <w:sdtEndPr/>
    <w:sdtContent>
      <w:p w:rsidR="001766DC" w:rsidRDefault="001766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66DC" w:rsidRDefault="00176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190347"/>
      <w:docPartObj>
        <w:docPartGallery w:val="Page Numbers (Top of Page)"/>
        <w:docPartUnique/>
      </w:docPartObj>
    </w:sdtPr>
    <w:sdtEndPr/>
    <w:sdtContent>
      <w:p w:rsidR="005C7CF3" w:rsidRDefault="005C7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96">
          <w:rPr>
            <w:noProof/>
          </w:rPr>
          <w:t>7</w:t>
        </w:r>
        <w:r>
          <w:fldChar w:fldCharType="end"/>
        </w:r>
      </w:p>
    </w:sdtContent>
  </w:sdt>
  <w:p w:rsidR="005C7CF3" w:rsidRDefault="005C7C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98796"/>
      <w:docPartObj>
        <w:docPartGallery w:val="Page Numbers (Top of Page)"/>
        <w:docPartUnique/>
      </w:docPartObj>
    </w:sdtPr>
    <w:sdtEndPr/>
    <w:sdtContent>
      <w:p w:rsidR="005C7CF3" w:rsidRDefault="005C7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C7CF3" w:rsidRDefault="005C7C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63" w:rsidRDefault="007342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0F83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61608"/>
    <w:rsid w:val="00162ABB"/>
    <w:rsid w:val="00163326"/>
    <w:rsid w:val="00167B07"/>
    <w:rsid w:val="00174D9C"/>
    <w:rsid w:val="001759BB"/>
    <w:rsid w:val="001766DC"/>
    <w:rsid w:val="00180588"/>
    <w:rsid w:val="00181BD9"/>
    <w:rsid w:val="0018473E"/>
    <w:rsid w:val="0018512B"/>
    <w:rsid w:val="001861C1"/>
    <w:rsid w:val="00186803"/>
    <w:rsid w:val="00186FE8"/>
    <w:rsid w:val="001912D0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2E08"/>
    <w:rsid w:val="002042C7"/>
    <w:rsid w:val="00212970"/>
    <w:rsid w:val="00223CFD"/>
    <w:rsid w:val="00227068"/>
    <w:rsid w:val="0022789D"/>
    <w:rsid w:val="00247FF0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71E3C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C7CF3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740D"/>
    <w:rsid w:val="006447EA"/>
    <w:rsid w:val="0064634C"/>
    <w:rsid w:val="00651019"/>
    <w:rsid w:val="00654029"/>
    <w:rsid w:val="00663A3F"/>
    <w:rsid w:val="006649E6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13D73"/>
    <w:rsid w:val="00720206"/>
    <w:rsid w:val="007215CF"/>
    <w:rsid w:val="00723F19"/>
    <w:rsid w:val="00730323"/>
    <w:rsid w:val="00731A83"/>
    <w:rsid w:val="00731DEE"/>
    <w:rsid w:val="00733AE6"/>
    <w:rsid w:val="00734248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34D6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B71C6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4BF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B4EE7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349B6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2400"/>
    <w:rsid w:val="00F13E77"/>
    <w:rsid w:val="00F16796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link w:val="ConsPlusNormal0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766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rsid w:val="00713D7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18</cp:revision>
  <cp:lastPrinted>2020-12-28T13:16:00Z</cp:lastPrinted>
  <dcterms:created xsi:type="dcterms:W3CDTF">2020-12-17T12:57:00Z</dcterms:created>
  <dcterms:modified xsi:type="dcterms:W3CDTF">2020-12-28T14:16:00Z</dcterms:modified>
</cp:coreProperties>
</file>