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F3" w:rsidRPr="00F46406" w:rsidRDefault="00B76DF3" w:rsidP="00F46406">
      <w:pPr>
        <w:tabs>
          <w:tab w:val="left" w:pos="4678"/>
        </w:tabs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F46406">
        <w:rPr>
          <w:rFonts w:ascii="Times New Roman" w:eastAsia="Batang" w:hAnsi="Times New Roman"/>
          <w:b/>
          <w:sz w:val="28"/>
          <w:szCs w:val="28"/>
        </w:rPr>
        <w:t xml:space="preserve">АДМИНИСТРАЦИЯ </w:t>
      </w:r>
    </w:p>
    <w:p w:rsidR="00B76DF3" w:rsidRPr="00F46406" w:rsidRDefault="00B76DF3" w:rsidP="00F46406">
      <w:pPr>
        <w:tabs>
          <w:tab w:val="left" w:pos="4678"/>
        </w:tabs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F46406">
        <w:rPr>
          <w:rFonts w:ascii="Times New Roman" w:eastAsia="Batang" w:hAnsi="Times New Roman"/>
          <w:b/>
          <w:sz w:val="28"/>
          <w:szCs w:val="28"/>
        </w:rPr>
        <w:t>НОВОДЖЕРЕЛИЕВСКОГО СЕЛЬСКОГО ПОСЕЛЕНИЯ</w:t>
      </w:r>
    </w:p>
    <w:p w:rsidR="00B76DF3" w:rsidRPr="00F46406" w:rsidRDefault="00B76DF3" w:rsidP="00F46406">
      <w:pPr>
        <w:tabs>
          <w:tab w:val="left" w:pos="4678"/>
        </w:tabs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F46406">
        <w:rPr>
          <w:rFonts w:ascii="Times New Roman" w:eastAsia="Batang" w:hAnsi="Times New Roman"/>
          <w:b/>
          <w:sz w:val="28"/>
          <w:szCs w:val="28"/>
        </w:rPr>
        <w:t>БРЮХОВЕЦКОГО РАЙОНА</w:t>
      </w:r>
    </w:p>
    <w:p w:rsidR="00B76DF3" w:rsidRPr="00F46406" w:rsidRDefault="00B76DF3" w:rsidP="00F46406">
      <w:pPr>
        <w:tabs>
          <w:tab w:val="left" w:pos="4678"/>
        </w:tabs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B76DF3" w:rsidRPr="00F46406" w:rsidRDefault="00B76DF3" w:rsidP="00F46406">
      <w:pPr>
        <w:tabs>
          <w:tab w:val="left" w:pos="4678"/>
        </w:tabs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  <w:r w:rsidRPr="00F46406">
        <w:rPr>
          <w:rFonts w:ascii="Times New Roman" w:eastAsia="Batang" w:hAnsi="Times New Roman"/>
          <w:b/>
          <w:sz w:val="32"/>
          <w:szCs w:val="32"/>
        </w:rPr>
        <w:t>ПОСТАНОВЛЕНИЕ</w:t>
      </w:r>
    </w:p>
    <w:p w:rsidR="00B76DF3" w:rsidRPr="00F46406" w:rsidRDefault="00B76DF3" w:rsidP="00F46406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eastAsia="Batang" w:hAnsi="Times New Roman"/>
          <w:sz w:val="28"/>
          <w:szCs w:val="28"/>
        </w:rPr>
      </w:pPr>
    </w:p>
    <w:p w:rsidR="00B76DF3" w:rsidRPr="00F46406" w:rsidRDefault="00B76DF3" w:rsidP="00F46406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F46406">
        <w:rPr>
          <w:rFonts w:ascii="Times New Roman" w:eastAsia="Batang" w:hAnsi="Times New Roman"/>
          <w:sz w:val="28"/>
          <w:szCs w:val="28"/>
        </w:rPr>
        <w:t xml:space="preserve">от </w:t>
      </w:r>
      <w:r w:rsidR="004B00EC">
        <w:rPr>
          <w:rFonts w:ascii="Times New Roman" w:eastAsia="Batang" w:hAnsi="Times New Roman"/>
          <w:sz w:val="28"/>
          <w:szCs w:val="28"/>
        </w:rPr>
        <w:t>28.12.2020</w:t>
      </w:r>
      <w:r w:rsidRPr="00F46406">
        <w:rPr>
          <w:rFonts w:ascii="Times New Roman" w:eastAsia="Batang" w:hAnsi="Times New Roman"/>
          <w:sz w:val="28"/>
          <w:szCs w:val="28"/>
        </w:rPr>
        <w:tab/>
      </w:r>
      <w:r w:rsidRPr="00F46406">
        <w:rPr>
          <w:rFonts w:ascii="Times New Roman" w:eastAsia="Batang" w:hAnsi="Times New Roman"/>
          <w:sz w:val="28"/>
          <w:szCs w:val="28"/>
        </w:rPr>
        <w:tab/>
      </w:r>
      <w:r w:rsidRPr="00F46406">
        <w:rPr>
          <w:rFonts w:ascii="Times New Roman" w:eastAsia="Batang" w:hAnsi="Times New Roman"/>
          <w:sz w:val="28"/>
          <w:szCs w:val="28"/>
        </w:rPr>
        <w:tab/>
      </w:r>
      <w:r w:rsidRPr="00F46406">
        <w:rPr>
          <w:rFonts w:ascii="Times New Roman" w:eastAsia="Batang" w:hAnsi="Times New Roman"/>
          <w:sz w:val="28"/>
          <w:szCs w:val="28"/>
        </w:rPr>
        <w:tab/>
      </w:r>
      <w:r w:rsidRPr="00F46406">
        <w:rPr>
          <w:rFonts w:ascii="Times New Roman" w:eastAsia="Batang" w:hAnsi="Times New Roman"/>
          <w:sz w:val="28"/>
          <w:szCs w:val="28"/>
        </w:rPr>
        <w:tab/>
      </w:r>
      <w:r w:rsidRPr="00F46406">
        <w:rPr>
          <w:rFonts w:ascii="Times New Roman" w:eastAsia="Batang" w:hAnsi="Times New Roman"/>
          <w:sz w:val="28"/>
          <w:szCs w:val="28"/>
        </w:rPr>
        <w:tab/>
      </w:r>
      <w:r w:rsidRPr="00F46406">
        <w:rPr>
          <w:rFonts w:ascii="Times New Roman" w:eastAsia="Batang" w:hAnsi="Times New Roman"/>
          <w:sz w:val="28"/>
          <w:szCs w:val="28"/>
        </w:rPr>
        <w:tab/>
        <w:t xml:space="preserve">№ </w:t>
      </w:r>
      <w:r w:rsidR="004B00EC">
        <w:rPr>
          <w:rFonts w:ascii="Times New Roman" w:eastAsia="Batang" w:hAnsi="Times New Roman"/>
          <w:sz w:val="28"/>
          <w:szCs w:val="28"/>
        </w:rPr>
        <w:t>221</w:t>
      </w:r>
    </w:p>
    <w:p w:rsidR="00B76DF3" w:rsidRPr="00F46406" w:rsidRDefault="00B76DF3" w:rsidP="00F46406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  <w:r w:rsidRPr="00F46406">
        <w:rPr>
          <w:rFonts w:ascii="Times New Roman" w:eastAsia="Batang" w:hAnsi="Times New Roman"/>
          <w:sz w:val="28"/>
          <w:szCs w:val="28"/>
        </w:rPr>
        <w:t>ст-ца Новоджерелиевская</w:t>
      </w:r>
    </w:p>
    <w:p w:rsidR="00B76DF3" w:rsidRPr="00F46406" w:rsidRDefault="00B76DF3" w:rsidP="00F464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DF3" w:rsidRPr="00F46406" w:rsidRDefault="00B76DF3" w:rsidP="00F464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DF3" w:rsidRPr="00F46406" w:rsidRDefault="00B76DF3" w:rsidP="00F46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406">
        <w:rPr>
          <w:rFonts w:ascii="Times New Roman" w:hAnsi="Times New Roman"/>
          <w:b/>
          <w:sz w:val="28"/>
          <w:szCs w:val="28"/>
        </w:rPr>
        <w:t>О предоставлении дополнительного</w:t>
      </w:r>
    </w:p>
    <w:p w:rsidR="00C25B7C" w:rsidRPr="00F46406" w:rsidRDefault="00B76DF3" w:rsidP="00F46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406">
        <w:rPr>
          <w:rFonts w:ascii="Times New Roman" w:hAnsi="Times New Roman"/>
          <w:b/>
          <w:sz w:val="28"/>
          <w:szCs w:val="28"/>
        </w:rPr>
        <w:t xml:space="preserve"> дня отдыха 31 декабря 2020 года</w:t>
      </w:r>
    </w:p>
    <w:p w:rsidR="00B76DF3" w:rsidRPr="00F46406" w:rsidRDefault="00B76DF3" w:rsidP="00F46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DF3" w:rsidRPr="00F46406" w:rsidRDefault="00B76DF3" w:rsidP="00F46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76DF3" w:rsidRPr="00F46406" w:rsidRDefault="00B76DF3" w:rsidP="00F46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DF3" w:rsidRPr="00F46406" w:rsidRDefault="00B76DF3" w:rsidP="00F46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406">
        <w:rPr>
          <w:rFonts w:ascii="Times New Roman" w:hAnsi="Times New Roman"/>
          <w:sz w:val="28"/>
          <w:szCs w:val="28"/>
        </w:rPr>
        <w:t xml:space="preserve">В соответствии со статьями 5,8 Трудового кодекса Российской Федерации, Федеральным законом </w:t>
      </w:r>
      <w:hyperlink r:id="rId6" w:history="1">
        <w:r w:rsidR="001C17BE" w:rsidRPr="00F46406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1C17BE" w:rsidRPr="00F46406">
        <w:rPr>
          <w:rFonts w:ascii="Times New Roman" w:hAnsi="Times New Roman"/>
          <w:sz w:val="28"/>
          <w:szCs w:val="28"/>
        </w:rPr>
        <w:t xml:space="preserve"> от 2 марта 2007 года № 25-ФЗ «О муниципальной службе в Российской Федерации», </w:t>
      </w:r>
      <w:hyperlink r:id="rId7" w:history="1">
        <w:r w:rsidR="001C17BE" w:rsidRPr="00F46406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1C17BE" w:rsidRPr="00F46406">
        <w:rPr>
          <w:rFonts w:ascii="Times New Roman" w:hAnsi="Times New Roman"/>
          <w:sz w:val="28"/>
          <w:szCs w:val="28"/>
        </w:rPr>
        <w:t xml:space="preserve"> Краснодарского края от 8 июня 2007 года № 1244-КЗ «О муниципальной службе в Краснодарском крае» п о с </w:t>
      </w:r>
      <w:proofErr w:type="gramStart"/>
      <w:r w:rsidR="001C17BE" w:rsidRPr="00F46406">
        <w:rPr>
          <w:rFonts w:ascii="Times New Roman" w:hAnsi="Times New Roman"/>
          <w:sz w:val="28"/>
          <w:szCs w:val="28"/>
        </w:rPr>
        <w:t>т</w:t>
      </w:r>
      <w:proofErr w:type="gramEnd"/>
      <w:r w:rsidR="001C17BE" w:rsidRPr="00F46406">
        <w:rPr>
          <w:rFonts w:ascii="Times New Roman" w:hAnsi="Times New Roman"/>
          <w:sz w:val="28"/>
          <w:szCs w:val="28"/>
        </w:rPr>
        <w:t xml:space="preserve"> а н о в л я ю:</w:t>
      </w:r>
    </w:p>
    <w:p w:rsidR="001C17BE" w:rsidRPr="00F46406" w:rsidRDefault="001C17BE" w:rsidP="00F46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406">
        <w:rPr>
          <w:rFonts w:ascii="Times New Roman" w:hAnsi="Times New Roman"/>
          <w:sz w:val="28"/>
          <w:szCs w:val="28"/>
        </w:rPr>
        <w:t>1. Предоставить работникам в администрации Новоджерелиевского сельского поселения Брюховецкого района выходной день 31 декабря 2020</w:t>
      </w:r>
      <w:r w:rsidR="006A306C" w:rsidRPr="00F46406">
        <w:rPr>
          <w:rFonts w:ascii="Times New Roman" w:hAnsi="Times New Roman"/>
          <w:sz w:val="28"/>
          <w:szCs w:val="28"/>
        </w:rPr>
        <w:t xml:space="preserve"> года с сохранением денежного содержания (заработной платы).</w:t>
      </w:r>
    </w:p>
    <w:p w:rsidR="006A306C" w:rsidRPr="00F46406" w:rsidRDefault="006A306C" w:rsidP="00F46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406">
        <w:rPr>
          <w:rFonts w:ascii="Times New Roman" w:hAnsi="Times New Roman"/>
          <w:sz w:val="28"/>
          <w:szCs w:val="28"/>
        </w:rPr>
        <w:t>2. Рекомендовать директору муниципального бюджетного учреждения МБУ «Бейсугский СДК» А.Н. Рыженко, исполняющему обязанности директора муниципального унитарного предприятия «Исток А.Г. Бабушкину предоставить работникам дополнительный выходной день 31 декабря 2020 года с учетом создания условий для надлежащего функционирования.</w:t>
      </w:r>
    </w:p>
    <w:p w:rsidR="006A306C" w:rsidRPr="00F46406" w:rsidRDefault="006A306C" w:rsidP="00F46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406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6A306C" w:rsidRPr="00F46406" w:rsidRDefault="006A306C" w:rsidP="00F46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306C" w:rsidRPr="00F46406" w:rsidRDefault="006A306C" w:rsidP="00F46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306C" w:rsidRPr="00F46406" w:rsidRDefault="006A306C" w:rsidP="00F46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306C" w:rsidRPr="00F46406" w:rsidRDefault="006A306C" w:rsidP="00F46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406">
        <w:rPr>
          <w:rFonts w:ascii="Times New Roman" w:hAnsi="Times New Roman"/>
          <w:sz w:val="28"/>
          <w:szCs w:val="28"/>
        </w:rPr>
        <w:t>Исполняющий обязанности</w:t>
      </w:r>
    </w:p>
    <w:p w:rsidR="006A306C" w:rsidRPr="00F46406" w:rsidRDefault="006A306C" w:rsidP="00F4640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406">
        <w:rPr>
          <w:rFonts w:ascii="Times New Roman" w:hAnsi="Times New Roman" w:cs="Times New Roman"/>
          <w:sz w:val="28"/>
          <w:szCs w:val="28"/>
        </w:rPr>
        <w:t xml:space="preserve">главы Новоджерелиевского </w:t>
      </w:r>
    </w:p>
    <w:p w:rsidR="006A306C" w:rsidRPr="00F46406" w:rsidRDefault="006A306C" w:rsidP="00F4640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40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306C" w:rsidRPr="00F46406" w:rsidRDefault="006A306C" w:rsidP="00F4640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406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F46406">
        <w:rPr>
          <w:rFonts w:ascii="Times New Roman" w:hAnsi="Times New Roman" w:cs="Times New Roman"/>
          <w:sz w:val="28"/>
          <w:szCs w:val="28"/>
        </w:rPr>
        <w:tab/>
      </w:r>
      <w:r w:rsidRPr="00F46406">
        <w:rPr>
          <w:rFonts w:ascii="Times New Roman" w:hAnsi="Times New Roman" w:cs="Times New Roman"/>
          <w:sz w:val="28"/>
          <w:szCs w:val="28"/>
        </w:rPr>
        <w:tab/>
      </w:r>
      <w:r w:rsidRPr="00F46406">
        <w:rPr>
          <w:rFonts w:ascii="Times New Roman" w:hAnsi="Times New Roman" w:cs="Times New Roman"/>
          <w:sz w:val="28"/>
          <w:szCs w:val="28"/>
        </w:rPr>
        <w:tab/>
      </w:r>
      <w:r w:rsidRPr="00F46406">
        <w:rPr>
          <w:rFonts w:ascii="Times New Roman" w:hAnsi="Times New Roman" w:cs="Times New Roman"/>
          <w:sz w:val="28"/>
          <w:szCs w:val="28"/>
        </w:rPr>
        <w:tab/>
      </w:r>
      <w:r w:rsidRPr="00F46406">
        <w:rPr>
          <w:rFonts w:ascii="Times New Roman" w:hAnsi="Times New Roman" w:cs="Times New Roman"/>
          <w:sz w:val="28"/>
          <w:szCs w:val="28"/>
        </w:rPr>
        <w:tab/>
      </w:r>
      <w:r w:rsidRPr="00F46406">
        <w:rPr>
          <w:rFonts w:ascii="Times New Roman" w:hAnsi="Times New Roman" w:cs="Times New Roman"/>
          <w:sz w:val="28"/>
          <w:szCs w:val="28"/>
        </w:rPr>
        <w:tab/>
      </w:r>
      <w:r w:rsidRPr="00F46406">
        <w:rPr>
          <w:rFonts w:ascii="Times New Roman" w:hAnsi="Times New Roman" w:cs="Times New Roman"/>
          <w:sz w:val="28"/>
          <w:szCs w:val="28"/>
        </w:rPr>
        <w:tab/>
        <w:t>В.А. Герасименко</w:t>
      </w:r>
      <w:r w:rsidR="00F46406" w:rsidRPr="00F464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306C" w:rsidRPr="00F46406" w:rsidSect="00F4640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3B" w:rsidRDefault="00302F3B" w:rsidP="00F46406">
      <w:pPr>
        <w:spacing w:after="0" w:line="240" w:lineRule="auto"/>
      </w:pPr>
      <w:r>
        <w:separator/>
      </w:r>
    </w:p>
  </w:endnote>
  <w:endnote w:type="continuationSeparator" w:id="0">
    <w:p w:rsidR="00302F3B" w:rsidRDefault="00302F3B" w:rsidP="00F4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3B" w:rsidRDefault="00302F3B" w:rsidP="00F46406">
      <w:pPr>
        <w:spacing w:after="0" w:line="240" w:lineRule="auto"/>
      </w:pPr>
      <w:r>
        <w:separator/>
      </w:r>
    </w:p>
  </w:footnote>
  <w:footnote w:type="continuationSeparator" w:id="0">
    <w:p w:rsidR="00302F3B" w:rsidRDefault="00302F3B" w:rsidP="00F4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419833"/>
      <w:docPartObj>
        <w:docPartGallery w:val="Page Numbers (Top of Page)"/>
        <w:docPartUnique/>
      </w:docPartObj>
    </w:sdtPr>
    <w:sdtEndPr/>
    <w:sdtContent>
      <w:p w:rsidR="001766DC" w:rsidRDefault="004163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0EC">
          <w:rPr>
            <w:noProof/>
          </w:rPr>
          <w:t>2</w:t>
        </w:r>
        <w:r>
          <w:fldChar w:fldCharType="end"/>
        </w:r>
      </w:p>
    </w:sdtContent>
  </w:sdt>
  <w:p w:rsidR="001766DC" w:rsidRDefault="00302F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6B"/>
    <w:rsid w:val="001C17BE"/>
    <w:rsid w:val="00302F3B"/>
    <w:rsid w:val="0041631D"/>
    <w:rsid w:val="004B00EC"/>
    <w:rsid w:val="00652B80"/>
    <w:rsid w:val="006A306C"/>
    <w:rsid w:val="00892D1B"/>
    <w:rsid w:val="008D2D99"/>
    <w:rsid w:val="00A9036B"/>
    <w:rsid w:val="00B072E4"/>
    <w:rsid w:val="00B76DF3"/>
    <w:rsid w:val="00C25B7C"/>
    <w:rsid w:val="00DB0FDB"/>
    <w:rsid w:val="00F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10EC9-F5E4-4D07-8220-6E2BE03B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F3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C17BE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rsid w:val="006A306C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306C"/>
    <w:rPr>
      <w:rFonts w:ascii="Calibri" w:eastAsia="Calibri" w:hAnsi="Calibri" w:cs="Times New Roman"/>
      <w:lang w:eastAsia="zh-CN"/>
    </w:rPr>
  </w:style>
  <w:style w:type="paragraph" w:styleId="a6">
    <w:name w:val="List Paragraph"/>
    <w:basedOn w:val="a"/>
    <w:uiPriority w:val="34"/>
    <w:qFormat/>
    <w:rsid w:val="006A30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footer"/>
    <w:basedOn w:val="a"/>
    <w:link w:val="a8"/>
    <w:uiPriority w:val="99"/>
    <w:unhideWhenUsed/>
    <w:rsid w:val="00F4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406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384124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cp:lastPrinted>2020-12-29T08:10:00Z</cp:lastPrinted>
  <dcterms:created xsi:type="dcterms:W3CDTF">2020-12-28T14:38:00Z</dcterms:created>
  <dcterms:modified xsi:type="dcterms:W3CDTF">2020-12-29T08:11:00Z</dcterms:modified>
</cp:coreProperties>
</file>