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52" w:rsidRPr="00785E52" w:rsidRDefault="00785E52" w:rsidP="00785E52">
      <w:pPr>
        <w:tabs>
          <w:tab w:val="left" w:pos="4678"/>
        </w:tabs>
        <w:ind w:firstLine="0"/>
        <w:jc w:val="center"/>
        <w:rPr>
          <w:rFonts w:eastAsia="Times New Roman"/>
          <w:b/>
          <w:sz w:val="28"/>
          <w:szCs w:val="28"/>
        </w:rPr>
      </w:pPr>
      <w:r w:rsidRPr="00785E52">
        <w:rPr>
          <w:rFonts w:eastAsia="Times New Roman"/>
          <w:b/>
          <w:sz w:val="28"/>
          <w:szCs w:val="28"/>
        </w:rPr>
        <w:t xml:space="preserve">АДМИНИСТРАЦИЯ </w:t>
      </w:r>
    </w:p>
    <w:p w:rsidR="00785E52" w:rsidRPr="00785E52" w:rsidRDefault="00785E52" w:rsidP="00785E52">
      <w:pPr>
        <w:tabs>
          <w:tab w:val="left" w:pos="4678"/>
        </w:tabs>
        <w:ind w:firstLine="0"/>
        <w:jc w:val="center"/>
        <w:rPr>
          <w:rFonts w:eastAsia="Times New Roman"/>
          <w:b/>
          <w:sz w:val="28"/>
          <w:szCs w:val="28"/>
        </w:rPr>
      </w:pPr>
      <w:r w:rsidRPr="00785E52">
        <w:rPr>
          <w:rFonts w:eastAsia="Times New Roman"/>
          <w:b/>
          <w:sz w:val="28"/>
          <w:szCs w:val="28"/>
        </w:rPr>
        <w:t>НОВОДЖЕРЕЛИЕВСКОГО СЕЛЬСКОГО ПОСЕЛЕНИЯ</w:t>
      </w:r>
    </w:p>
    <w:p w:rsidR="00785E52" w:rsidRPr="00785E52" w:rsidRDefault="00785E52" w:rsidP="00785E52">
      <w:pPr>
        <w:tabs>
          <w:tab w:val="left" w:pos="4678"/>
        </w:tabs>
        <w:ind w:firstLine="0"/>
        <w:jc w:val="center"/>
        <w:rPr>
          <w:rFonts w:eastAsia="Times New Roman"/>
          <w:b/>
          <w:sz w:val="28"/>
          <w:szCs w:val="28"/>
        </w:rPr>
      </w:pPr>
      <w:r w:rsidRPr="00785E52">
        <w:rPr>
          <w:rFonts w:eastAsia="Times New Roman"/>
          <w:b/>
          <w:sz w:val="28"/>
          <w:szCs w:val="28"/>
        </w:rPr>
        <w:t>БРЮХОВЕЦКОГО РАЙОНА</w:t>
      </w:r>
    </w:p>
    <w:p w:rsidR="00785E52" w:rsidRPr="00662470" w:rsidRDefault="00785E52" w:rsidP="00785E52">
      <w:pPr>
        <w:tabs>
          <w:tab w:val="left" w:pos="4678"/>
        </w:tabs>
        <w:jc w:val="center"/>
        <w:rPr>
          <w:rFonts w:eastAsia="Times New Roman"/>
          <w:b/>
          <w:szCs w:val="28"/>
        </w:rPr>
      </w:pPr>
    </w:p>
    <w:p w:rsidR="00785E52" w:rsidRPr="00662470" w:rsidRDefault="00785E52" w:rsidP="00785E52">
      <w:pPr>
        <w:tabs>
          <w:tab w:val="left" w:pos="4678"/>
        </w:tabs>
        <w:ind w:firstLine="0"/>
        <w:jc w:val="center"/>
        <w:rPr>
          <w:rFonts w:eastAsia="Times New Roman"/>
          <w:b/>
          <w:sz w:val="32"/>
          <w:szCs w:val="32"/>
        </w:rPr>
      </w:pPr>
      <w:r w:rsidRPr="00662470">
        <w:rPr>
          <w:rFonts w:eastAsia="Times New Roman"/>
          <w:b/>
          <w:sz w:val="32"/>
          <w:szCs w:val="32"/>
        </w:rPr>
        <w:t>ПОСТАНОВЛЕНИЕ</w:t>
      </w:r>
    </w:p>
    <w:p w:rsidR="00785E52" w:rsidRPr="00662470" w:rsidRDefault="00785E52" w:rsidP="00785E5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rFonts w:eastAsia="Times New Roman"/>
          <w:szCs w:val="28"/>
        </w:rPr>
      </w:pPr>
    </w:p>
    <w:p w:rsidR="00785E52" w:rsidRPr="00414E59" w:rsidRDefault="00785E52" w:rsidP="00414E5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0"/>
        <w:rPr>
          <w:rFonts w:eastAsia="Times New Roman"/>
          <w:sz w:val="28"/>
          <w:szCs w:val="28"/>
        </w:rPr>
      </w:pPr>
      <w:r w:rsidRPr="00414E59">
        <w:rPr>
          <w:rFonts w:eastAsia="Times New Roman"/>
          <w:sz w:val="28"/>
          <w:szCs w:val="28"/>
        </w:rPr>
        <w:t xml:space="preserve">от </w:t>
      </w:r>
      <w:r w:rsidR="00414E59">
        <w:rPr>
          <w:rFonts w:eastAsia="Times New Roman"/>
          <w:sz w:val="28"/>
          <w:szCs w:val="28"/>
        </w:rPr>
        <w:t>25.10.2021</w:t>
      </w:r>
      <w:r w:rsidRPr="00414E59">
        <w:rPr>
          <w:rFonts w:eastAsia="Times New Roman"/>
          <w:sz w:val="28"/>
          <w:szCs w:val="28"/>
        </w:rPr>
        <w:t xml:space="preserve"> </w:t>
      </w:r>
      <w:r w:rsidRPr="00414E59">
        <w:rPr>
          <w:rFonts w:eastAsia="Times New Roman"/>
          <w:sz w:val="28"/>
          <w:szCs w:val="28"/>
        </w:rPr>
        <w:tab/>
      </w:r>
      <w:r w:rsidRPr="00414E59">
        <w:rPr>
          <w:rFonts w:eastAsia="Times New Roman"/>
          <w:sz w:val="28"/>
          <w:szCs w:val="28"/>
        </w:rPr>
        <w:tab/>
      </w:r>
      <w:r w:rsidRPr="00414E59">
        <w:rPr>
          <w:rFonts w:eastAsia="Times New Roman"/>
          <w:sz w:val="28"/>
          <w:szCs w:val="28"/>
        </w:rPr>
        <w:tab/>
      </w:r>
      <w:r w:rsidRPr="00414E59">
        <w:rPr>
          <w:rFonts w:eastAsia="Times New Roman"/>
          <w:sz w:val="28"/>
          <w:szCs w:val="28"/>
        </w:rPr>
        <w:tab/>
      </w:r>
      <w:r w:rsidRPr="00414E59">
        <w:rPr>
          <w:rFonts w:eastAsia="Times New Roman"/>
          <w:sz w:val="28"/>
          <w:szCs w:val="28"/>
        </w:rPr>
        <w:tab/>
      </w:r>
      <w:r w:rsidRPr="00414E59">
        <w:rPr>
          <w:rFonts w:eastAsia="Times New Roman"/>
          <w:sz w:val="28"/>
          <w:szCs w:val="28"/>
        </w:rPr>
        <w:tab/>
      </w:r>
      <w:r w:rsidRPr="00414E59">
        <w:rPr>
          <w:rFonts w:eastAsia="Times New Roman"/>
          <w:sz w:val="28"/>
          <w:szCs w:val="28"/>
        </w:rPr>
        <w:tab/>
        <w:t>№</w:t>
      </w:r>
      <w:r w:rsidR="00414E59">
        <w:rPr>
          <w:rFonts w:eastAsia="Times New Roman"/>
          <w:sz w:val="28"/>
          <w:szCs w:val="28"/>
        </w:rPr>
        <w:t xml:space="preserve"> 158</w:t>
      </w:r>
    </w:p>
    <w:p w:rsidR="00785E52" w:rsidRPr="00662470" w:rsidRDefault="00785E52" w:rsidP="00674651">
      <w:pPr>
        <w:ind w:firstLine="0"/>
        <w:jc w:val="center"/>
        <w:outlineLvl w:val="0"/>
        <w:rPr>
          <w:rFonts w:eastAsia="Times New Roman"/>
        </w:rPr>
      </w:pPr>
      <w:r w:rsidRPr="00662470">
        <w:rPr>
          <w:rFonts w:eastAsia="Times New Roman"/>
        </w:rPr>
        <w:t>ст-ца Новоджерелиевская</w:t>
      </w:r>
    </w:p>
    <w:p w:rsidR="00785E52" w:rsidRDefault="00785E52" w:rsidP="00785E5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E52" w:rsidRDefault="00785E52" w:rsidP="00785E5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E52" w:rsidRPr="00785E52" w:rsidRDefault="00785E52" w:rsidP="00785E5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52">
        <w:rPr>
          <w:rFonts w:ascii="Times New Roman" w:hAnsi="Times New Roman" w:cs="Times New Roman"/>
          <w:b/>
          <w:sz w:val="28"/>
          <w:szCs w:val="28"/>
        </w:rPr>
        <w:t xml:space="preserve">Об образовании комиссии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 Брюховецкого района</w:t>
      </w:r>
      <w:r w:rsidRPr="00785E52">
        <w:rPr>
          <w:rFonts w:ascii="Times New Roman" w:hAnsi="Times New Roman" w:cs="Times New Roman"/>
          <w:b/>
          <w:sz w:val="28"/>
          <w:szCs w:val="28"/>
        </w:rPr>
        <w:t xml:space="preserve"> по обследованию теплиц для ведения овощеводства защищенного грунта систем капельного орошения для овощеводства и приобретению технологического оборудования для ведения животноводства и птицеводства</w:t>
      </w:r>
    </w:p>
    <w:p w:rsidR="00785E52" w:rsidRDefault="00785E52" w:rsidP="00785E52">
      <w:pPr>
        <w:ind w:firstLine="0"/>
        <w:rPr>
          <w:rFonts w:ascii="Times New Roman" w:hAnsi="Times New Roman" w:cs="Times New Roman"/>
        </w:rPr>
      </w:pPr>
    </w:p>
    <w:p w:rsidR="00785E52" w:rsidRDefault="00785E52" w:rsidP="00785E52">
      <w:pPr>
        <w:ind w:firstLine="0"/>
        <w:rPr>
          <w:rFonts w:ascii="Times New Roman" w:hAnsi="Times New Roman" w:cs="Times New Roman"/>
        </w:rPr>
      </w:pPr>
    </w:p>
    <w:p w:rsidR="00785E52" w:rsidRPr="00785E52" w:rsidRDefault="00785E52" w:rsidP="00785E52">
      <w:pPr>
        <w:ind w:firstLine="0"/>
        <w:rPr>
          <w:rFonts w:ascii="Times New Roman" w:hAnsi="Times New Roman" w:cs="Times New Roman"/>
        </w:rPr>
      </w:pPr>
    </w:p>
    <w:p w:rsidR="00785E52" w:rsidRPr="00D371A9" w:rsidRDefault="00785E52" w:rsidP="00D371A9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главы администрации (губернатора) Краснодарского края от 25 июля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5E52">
        <w:rPr>
          <w:rFonts w:ascii="Times New Roman" w:hAnsi="Times New Roman" w:cs="Times New Roman"/>
          <w:sz w:val="28"/>
          <w:szCs w:val="28"/>
        </w:rPr>
        <w:t xml:space="preserve"> 550 </w:t>
      </w:r>
      <w:r w:rsidR="00D371A9">
        <w:rPr>
          <w:rFonts w:ascii="Times New Roman" w:hAnsi="Times New Roman" w:cs="Times New Roman"/>
          <w:sz w:val="28"/>
          <w:szCs w:val="28"/>
        </w:rPr>
        <w:t>«</w:t>
      </w:r>
      <w:r w:rsidRPr="00785E5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</w:t>
      </w:r>
      <w:r w:rsidR="00D371A9">
        <w:rPr>
          <w:rFonts w:ascii="Times New Roman" w:hAnsi="Times New Roman" w:cs="Times New Roman"/>
          <w:sz w:val="28"/>
          <w:szCs w:val="28"/>
        </w:rPr>
        <w:t>«</w:t>
      </w:r>
      <w:r w:rsidRPr="00D371A9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="00D371A9" w:rsidRPr="00D371A9">
        <w:rPr>
          <w:sz w:val="28"/>
          <w:szCs w:val="28"/>
        </w:rPr>
        <w:t>»</w:t>
      </w:r>
      <w:r w:rsidRPr="00D371A9">
        <w:rPr>
          <w:sz w:val="28"/>
          <w:szCs w:val="28"/>
        </w:rPr>
        <w:t xml:space="preserve"> и постановления администрации муниципального образования </w:t>
      </w:r>
      <w:r w:rsidR="00D371A9" w:rsidRPr="00D371A9">
        <w:rPr>
          <w:sz w:val="28"/>
          <w:szCs w:val="28"/>
        </w:rPr>
        <w:t>Брюховецкий район</w:t>
      </w:r>
      <w:r w:rsidRPr="00D371A9">
        <w:rPr>
          <w:sz w:val="28"/>
          <w:szCs w:val="28"/>
        </w:rPr>
        <w:t xml:space="preserve"> от </w:t>
      </w:r>
      <w:r w:rsidR="00D371A9" w:rsidRPr="00D371A9">
        <w:rPr>
          <w:sz w:val="28"/>
          <w:szCs w:val="28"/>
        </w:rPr>
        <w:t>8</w:t>
      </w:r>
      <w:r w:rsidRPr="00D371A9">
        <w:rPr>
          <w:sz w:val="28"/>
          <w:szCs w:val="28"/>
        </w:rPr>
        <w:t xml:space="preserve"> </w:t>
      </w:r>
      <w:r w:rsidR="00D371A9" w:rsidRPr="00D371A9">
        <w:rPr>
          <w:sz w:val="28"/>
          <w:szCs w:val="28"/>
        </w:rPr>
        <w:t xml:space="preserve">сентября </w:t>
      </w:r>
      <w:r w:rsidRPr="00D371A9">
        <w:rPr>
          <w:sz w:val="28"/>
          <w:szCs w:val="28"/>
        </w:rPr>
        <w:t>2021 года № </w:t>
      </w:r>
      <w:r w:rsidR="00D371A9" w:rsidRPr="00D371A9">
        <w:rPr>
          <w:sz w:val="28"/>
          <w:szCs w:val="28"/>
        </w:rPr>
        <w:t>1115</w:t>
      </w:r>
      <w:r w:rsidRPr="00D371A9">
        <w:rPr>
          <w:sz w:val="28"/>
          <w:szCs w:val="28"/>
        </w:rPr>
        <w:t xml:space="preserve"> </w:t>
      </w:r>
      <w:r w:rsidR="00D371A9">
        <w:rPr>
          <w:sz w:val="28"/>
          <w:szCs w:val="28"/>
        </w:rPr>
        <w:t>«</w:t>
      </w:r>
      <w:r w:rsidR="00D371A9" w:rsidRPr="00D371A9">
        <w:rPr>
          <w:sz w:val="28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</w:t>
      </w:r>
      <w:r w:rsidRPr="00D371A9">
        <w:rPr>
          <w:sz w:val="28"/>
          <w:szCs w:val="28"/>
        </w:rPr>
        <w:t xml:space="preserve"> (далее - Порядок) п</w:t>
      </w:r>
      <w:r w:rsidR="00D371A9">
        <w:rPr>
          <w:sz w:val="28"/>
          <w:szCs w:val="28"/>
        </w:rPr>
        <w:t xml:space="preserve"> </w:t>
      </w:r>
      <w:r w:rsidRPr="00D371A9">
        <w:rPr>
          <w:sz w:val="28"/>
          <w:szCs w:val="28"/>
        </w:rPr>
        <w:t>о</w:t>
      </w:r>
      <w:r w:rsidR="00D371A9">
        <w:rPr>
          <w:sz w:val="28"/>
          <w:szCs w:val="28"/>
        </w:rPr>
        <w:t xml:space="preserve"> </w:t>
      </w:r>
      <w:r w:rsidRPr="00D371A9">
        <w:rPr>
          <w:sz w:val="28"/>
          <w:szCs w:val="28"/>
        </w:rPr>
        <w:t>с</w:t>
      </w:r>
      <w:r w:rsidR="00D371A9">
        <w:rPr>
          <w:sz w:val="28"/>
          <w:szCs w:val="28"/>
        </w:rPr>
        <w:t xml:space="preserve"> </w:t>
      </w:r>
      <w:r w:rsidRPr="00D371A9">
        <w:rPr>
          <w:sz w:val="28"/>
          <w:szCs w:val="28"/>
        </w:rPr>
        <w:t>т</w:t>
      </w:r>
      <w:r w:rsidR="00D371A9">
        <w:rPr>
          <w:sz w:val="28"/>
          <w:szCs w:val="28"/>
        </w:rPr>
        <w:t xml:space="preserve"> </w:t>
      </w:r>
      <w:r w:rsidRPr="00D371A9">
        <w:rPr>
          <w:sz w:val="28"/>
          <w:szCs w:val="28"/>
        </w:rPr>
        <w:t>а</w:t>
      </w:r>
      <w:r w:rsidR="00D371A9">
        <w:rPr>
          <w:sz w:val="28"/>
          <w:szCs w:val="28"/>
        </w:rPr>
        <w:t xml:space="preserve"> </w:t>
      </w:r>
      <w:r w:rsidRPr="00D371A9">
        <w:rPr>
          <w:sz w:val="28"/>
          <w:szCs w:val="28"/>
        </w:rPr>
        <w:t>н</w:t>
      </w:r>
      <w:r w:rsidR="00D371A9">
        <w:rPr>
          <w:sz w:val="28"/>
          <w:szCs w:val="28"/>
        </w:rPr>
        <w:t xml:space="preserve"> </w:t>
      </w:r>
      <w:r w:rsidRPr="00D371A9">
        <w:rPr>
          <w:sz w:val="28"/>
          <w:szCs w:val="28"/>
        </w:rPr>
        <w:t>о</w:t>
      </w:r>
      <w:r w:rsidR="00D371A9">
        <w:rPr>
          <w:sz w:val="28"/>
          <w:szCs w:val="28"/>
        </w:rPr>
        <w:t xml:space="preserve"> </w:t>
      </w:r>
      <w:r w:rsidRPr="00D371A9">
        <w:rPr>
          <w:sz w:val="28"/>
          <w:szCs w:val="28"/>
        </w:rPr>
        <w:t>в</w:t>
      </w:r>
      <w:r w:rsidR="00D371A9">
        <w:rPr>
          <w:sz w:val="28"/>
          <w:szCs w:val="28"/>
        </w:rPr>
        <w:t xml:space="preserve"> </w:t>
      </w:r>
      <w:r w:rsidRPr="00D371A9">
        <w:rPr>
          <w:sz w:val="28"/>
          <w:szCs w:val="28"/>
        </w:rPr>
        <w:t>л</w:t>
      </w:r>
      <w:r w:rsidR="00D371A9">
        <w:rPr>
          <w:sz w:val="28"/>
          <w:szCs w:val="28"/>
        </w:rPr>
        <w:t xml:space="preserve"> </w:t>
      </w:r>
      <w:r w:rsidRPr="00D371A9">
        <w:rPr>
          <w:sz w:val="28"/>
          <w:szCs w:val="28"/>
        </w:rPr>
        <w:t>я</w:t>
      </w:r>
      <w:r w:rsidR="00D371A9">
        <w:rPr>
          <w:sz w:val="28"/>
          <w:szCs w:val="28"/>
        </w:rPr>
        <w:t xml:space="preserve"> </w:t>
      </w:r>
      <w:r w:rsidRPr="00D371A9">
        <w:rPr>
          <w:sz w:val="28"/>
          <w:szCs w:val="28"/>
        </w:rPr>
        <w:t>ю:</w:t>
      </w:r>
    </w:p>
    <w:p w:rsidR="00785E52" w:rsidRPr="00785E52" w:rsidRDefault="00785E52" w:rsidP="00785E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 xml:space="preserve">1. Образовать комиссию администрации Новоджерелиевского сельского поселения Брюховецкого района по обследованию теплиц для ведения овощеводства защищённого грунта, систем капельного орошения для ведения овощеводства, приобретения технологического оборудования для ведения животноводства и птицеводства, заявленных на субсидирование согласно утвержденному Порядку (далее комиссия) и утвердить её состав (приложение </w:t>
      </w:r>
      <w:r w:rsidR="00674651">
        <w:rPr>
          <w:rFonts w:ascii="Times New Roman" w:hAnsi="Times New Roman" w:cs="Times New Roman"/>
          <w:sz w:val="28"/>
          <w:szCs w:val="28"/>
        </w:rPr>
        <w:t xml:space="preserve">№ </w:t>
      </w:r>
      <w:r w:rsidRPr="00785E52">
        <w:rPr>
          <w:rFonts w:ascii="Times New Roman" w:hAnsi="Times New Roman" w:cs="Times New Roman"/>
          <w:sz w:val="28"/>
          <w:szCs w:val="28"/>
        </w:rPr>
        <w:t>1).</w:t>
      </w:r>
    </w:p>
    <w:p w:rsidR="00785E52" w:rsidRPr="00785E52" w:rsidRDefault="00785E52" w:rsidP="00785E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 xml:space="preserve">2. Утвердить Положение о комиссии по обследованию теплиц для ведения овощеводства защищённого грунта, систем капельного орошения для ведения овощеводства, приобретения технологического оборудования для ведения </w:t>
      </w:r>
      <w:r w:rsidRPr="00785E52">
        <w:rPr>
          <w:rFonts w:ascii="Times New Roman" w:hAnsi="Times New Roman" w:cs="Times New Roman"/>
          <w:sz w:val="28"/>
          <w:szCs w:val="28"/>
        </w:rPr>
        <w:lastRenderedPageBreak/>
        <w:t xml:space="preserve">животноводства и птицеводства (приложение </w:t>
      </w:r>
      <w:r w:rsidR="00674651">
        <w:rPr>
          <w:rFonts w:ascii="Times New Roman" w:hAnsi="Times New Roman" w:cs="Times New Roman"/>
          <w:sz w:val="28"/>
          <w:szCs w:val="28"/>
        </w:rPr>
        <w:t xml:space="preserve">№ </w:t>
      </w:r>
      <w:r w:rsidRPr="00785E52">
        <w:rPr>
          <w:rFonts w:ascii="Times New Roman" w:hAnsi="Times New Roman" w:cs="Times New Roman"/>
          <w:sz w:val="28"/>
          <w:szCs w:val="28"/>
        </w:rPr>
        <w:t>2).</w:t>
      </w:r>
    </w:p>
    <w:p w:rsidR="00785E52" w:rsidRPr="00785E52" w:rsidRDefault="00785E52" w:rsidP="00785E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3. Утвердить типовую форму акта:</w:t>
      </w:r>
    </w:p>
    <w:p w:rsidR="00785E52" w:rsidRPr="00785E52" w:rsidRDefault="00785E52" w:rsidP="00785E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 xml:space="preserve">1) обследования теплицы (приложение </w:t>
      </w:r>
      <w:r w:rsidR="00674651">
        <w:rPr>
          <w:rFonts w:ascii="Times New Roman" w:hAnsi="Times New Roman" w:cs="Times New Roman"/>
          <w:sz w:val="28"/>
          <w:szCs w:val="28"/>
        </w:rPr>
        <w:t xml:space="preserve">№ </w:t>
      </w:r>
      <w:r w:rsidRPr="00785E52">
        <w:rPr>
          <w:rFonts w:ascii="Times New Roman" w:hAnsi="Times New Roman" w:cs="Times New Roman"/>
          <w:sz w:val="28"/>
          <w:szCs w:val="28"/>
        </w:rPr>
        <w:t>3);</w:t>
      </w:r>
    </w:p>
    <w:p w:rsidR="00785E52" w:rsidRPr="00785E52" w:rsidRDefault="00785E52" w:rsidP="00785E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 xml:space="preserve">2) систем капельного орошения для ведения овощеводства (приложение </w:t>
      </w:r>
      <w:r w:rsidR="00674651">
        <w:rPr>
          <w:rFonts w:ascii="Times New Roman" w:hAnsi="Times New Roman" w:cs="Times New Roman"/>
          <w:sz w:val="28"/>
          <w:szCs w:val="28"/>
        </w:rPr>
        <w:t xml:space="preserve">№ </w:t>
      </w:r>
      <w:r w:rsidRPr="00785E52">
        <w:rPr>
          <w:rFonts w:ascii="Times New Roman" w:hAnsi="Times New Roman" w:cs="Times New Roman"/>
          <w:sz w:val="28"/>
          <w:szCs w:val="28"/>
        </w:rPr>
        <w:t>4);</w:t>
      </w:r>
    </w:p>
    <w:p w:rsidR="00785E52" w:rsidRPr="00785E52" w:rsidRDefault="00785E52" w:rsidP="00785E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 xml:space="preserve">3) приобретения технологического оборудования для ведения животноводства и птицеводства (приложение </w:t>
      </w:r>
      <w:r w:rsidR="00674651">
        <w:rPr>
          <w:rFonts w:ascii="Times New Roman" w:hAnsi="Times New Roman" w:cs="Times New Roman"/>
          <w:sz w:val="28"/>
          <w:szCs w:val="28"/>
        </w:rPr>
        <w:t xml:space="preserve">№ </w:t>
      </w:r>
      <w:r w:rsidRPr="00785E52">
        <w:rPr>
          <w:rFonts w:ascii="Times New Roman" w:hAnsi="Times New Roman" w:cs="Times New Roman"/>
          <w:sz w:val="28"/>
          <w:szCs w:val="28"/>
        </w:rPr>
        <w:t>5).</w:t>
      </w:r>
    </w:p>
    <w:p w:rsidR="00785E52" w:rsidRDefault="00785E52" w:rsidP="00785E52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0" w:name="sub_4"/>
      <w:r>
        <w:rPr>
          <w:rFonts w:ascii="Times New Roman" w:hAnsi="Times New Roman" w:cs="Times New Roman"/>
          <w:bCs/>
          <w:sz w:val="28"/>
          <w:szCs w:val="28"/>
          <w:lang w:eastAsia="x-none"/>
        </w:rPr>
        <w:t>4</w:t>
      </w:r>
      <w:r w:rsidRPr="009D456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872D9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Главному специалисту администрации Новоджерелиевского сельского поселения Брюховецкого района Г.Б.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785E52" w:rsidRPr="00872D97" w:rsidRDefault="00785E52" w:rsidP="00785E52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5. Контроль за выполнением настоящего постановления оставляю за собой. </w:t>
      </w:r>
    </w:p>
    <w:p w:rsidR="00785E52" w:rsidRDefault="00785E52" w:rsidP="00785E52">
      <w:pPr>
        <w:keepNext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официального обнародования.</w:t>
      </w:r>
    </w:p>
    <w:p w:rsidR="00785E52" w:rsidRDefault="00785E52" w:rsidP="00785E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5E52" w:rsidRDefault="00785E52" w:rsidP="00785E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5E52" w:rsidRDefault="00785E52" w:rsidP="00785E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5E52" w:rsidRPr="005350E5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785E52" w:rsidRPr="005350E5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1351B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  <w:sectPr w:rsidR="00C1351B" w:rsidSect="00C1351B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350E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  <w:bookmarkEnd w:id="0"/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4822"/>
      </w:tblGrid>
      <w:tr w:rsidR="00785E52" w:rsidRPr="00785E52" w:rsidTr="00785E52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E52" w:rsidRPr="00785E52" w:rsidRDefault="00785E52" w:rsidP="00785E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5E52" w:rsidRDefault="00785E52" w:rsidP="00785E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52" w:rsidRPr="00785E52" w:rsidRDefault="00785E52" w:rsidP="00785E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85E52" w:rsidRPr="00785E52" w:rsidRDefault="00785E52" w:rsidP="00785E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Новоджерелиевского сельского поселения Брюховецкого района</w:t>
            </w:r>
          </w:p>
          <w:p w:rsidR="00785E52" w:rsidRPr="00785E52" w:rsidRDefault="00785E52" w:rsidP="00414E5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14E59">
              <w:rPr>
                <w:rFonts w:ascii="Times New Roman" w:hAnsi="Times New Roman" w:cs="Times New Roman"/>
                <w:sz w:val="28"/>
                <w:szCs w:val="28"/>
              </w:rPr>
              <w:t xml:space="preserve">25.10.2021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E5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</w:tbl>
    <w:p w:rsidR="00785E52" w:rsidRDefault="00785E52" w:rsidP="00785E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5E52" w:rsidRDefault="00785E52" w:rsidP="00785E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85E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С О С Т А В</w:t>
      </w:r>
    </w:p>
    <w:p w:rsidR="00785E52" w:rsidRPr="00785E52" w:rsidRDefault="00785E52" w:rsidP="00785E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комиссии администрации Новоджерелиевского сельского поселения Брюховецкого района по обследованию теплиц для ведения овощеводства защищенного грунта, систем капельного орошения для овощеводства и приобретения технологического оборудования для ведения животноводства и</w:t>
      </w:r>
    </w:p>
    <w:p w:rsidR="00785E52" w:rsidRDefault="00785E52" w:rsidP="00785E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птицеводства</w:t>
      </w:r>
    </w:p>
    <w:p w:rsidR="00785E52" w:rsidRPr="00785E52" w:rsidRDefault="00785E52" w:rsidP="00785E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5728"/>
      </w:tblGrid>
      <w:tr w:rsidR="00785E52" w:rsidRPr="00785E52" w:rsidTr="00785E52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Вадим Александрович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785E52" w:rsidRPr="00785E52" w:rsidTr="00785E52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Щека Ирина Александровна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785E52" w:rsidRPr="00785E52" w:rsidTr="00785E52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Братерская Марина Викторовна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инспектор-делопроизводитель</w:t>
            </w: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785E52" w:rsidRPr="00785E52" w:rsidTr="00785E52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52" w:rsidRPr="00785E52" w:rsidTr="00785E52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9166DC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Александр Георгиевич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D371A9" w:rsidP="00D37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66DC">
              <w:rPr>
                <w:rFonts w:ascii="Times New Roman" w:hAnsi="Times New Roman" w:cs="Times New Roman"/>
                <w:sz w:val="28"/>
                <w:szCs w:val="28"/>
              </w:rPr>
              <w:t>сполняющий обязанности директора муниципального унитарного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«Исток»</w:t>
            </w:r>
            <w:r w:rsidR="00785E52"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85E52" w:rsidRPr="00785E52" w:rsidTr="00785E52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D371A9" w:rsidP="00D37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Наталия Александровна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D37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D371A9">
              <w:rPr>
                <w:rFonts w:ascii="Times New Roman" w:hAnsi="Times New Roman" w:cs="Times New Roman"/>
                <w:sz w:val="28"/>
                <w:szCs w:val="28"/>
              </w:rPr>
              <w:t>помощник директора по хозяйственной части муниципального бюджетного учреждения «Бейсугский СДК» (по согласованию)</w:t>
            </w:r>
          </w:p>
        </w:tc>
      </w:tr>
    </w:tbl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25E4" w:rsidRDefault="00DA25E4" w:rsidP="005733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0302" w:rsidRDefault="00730302" w:rsidP="005733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25E4" w:rsidRPr="005350E5" w:rsidRDefault="00DA25E4" w:rsidP="005733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DA25E4" w:rsidRPr="005350E5" w:rsidRDefault="00DA25E4" w:rsidP="005733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1351B" w:rsidRDefault="00DA25E4" w:rsidP="00573341">
      <w:pPr>
        <w:ind w:firstLine="0"/>
        <w:rPr>
          <w:rFonts w:ascii="Times New Roman" w:hAnsi="Times New Roman" w:cs="Times New Roman"/>
          <w:sz w:val="28"/>
          <w:szCs w:val="28"/>
        </w:rPr>
        <w:sectPr w:rsidR="00C1351B" w:rsidSect="00C1351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350E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85E52" w:rsidRPr="00785E52" w:rsidTr="00C1351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5E52" w:rsidRPr="00785E52" w:rsidRDefault="00785E52" w:rsidP="00E924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432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71A9" w:rsidRDefault="00D371A9" w:rsidP="00E924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52" w:rsidRPr="00785E52" w:rsidRDefault="00785E52" w:rsidP="00E924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85E52" w:rsidRPr="00785E52" w:rsidRDefault="00785E52" w:rsidP="00E924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Новоджерелиевского сельского поселения Брюховецкого района</w:t>
            </w:r>
          </w:p>
          <w:p w:rsidR="00785E52" w:rsidRPr="00785E52" w:rsidRDefault="00414E59" w:rsidP="00E924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25.10.2021 г. №</w:t>
            </w: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</w:tbl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E9241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ПОЛОЖЕНИЕ</w:t>
      </w:r>
    </w:p>
    <w:p w:rsidR="00785E52" w:rsidRPr="00785E52" w:rsidRDefault="00785E52" w:rsidP="00E9241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E92416" w:rsidP="00E9241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85E52" w:rsidRPr="00785E52">
        <w:rPr>
          <w:rFonts w:ascii="Times New Roman" w:hAnsi="Times New Roman" w:cs="Times New Roman"/>
          <w:sz w:val="28"/>
          <w:szCs w:val="28"/>
        </w:rPr>
        <w:t>комиссии администрации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E52" w:rsidRPr="00785E52">
        <w:rPr>
          <w:rFonts w:ascii="Times New Roman" w:hAnsi="Times New Roman" w:cs="Times New Roman"/>
          <w:sz w:val="28"/>
          <w:szCs w:val="28"/>
        </w:rPr>
        <w:t>по обследованию теплиц для ведения овощеводства защищенного грунта, систем капельного орошения для овощеводства и приобретения технологического оборудования для ведения животноводства и птицеводства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 xml:space="preserve">1.1. Комиссия является органом, образованным при администрации Новоджерелиевского сельского поселения Брюховецкого района для обследования теплиц, систем капельного орошения и приобретенного технологического оборудования индивидуальных предпринимателей, ведущих деятельность в сельскохозяйственном производстве, крестьянских (фермерских) хозяйств и граждан, ведущих личное подсобное хозяйство на территории </w:t>
      </w:r>
      <w:r w:rsidR="00E9241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785E52">
        <w:rPr>
          <w:rFonts w:ascii="Times New Roman" w:hAnsi="Times New Roman" w:cs="Times New Roman"/>
          <w:sz w:val="28"/>
          <w:szCs w:val="28"/>
        </w:rPr>
        <w:t xml:space="preserve">(далее - заявители на получение субсидий) в целях реализации постановления главы администрации (губернатора) Краснодарского края от 25 июля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5E52">
        <w:rPr>
          <w:rFonts w:ascii="Times New Roman" w:hAnsi="Times New Roman" w:cs="Times New Roman"/>
          <w:sz w:val="28"/>
          <w:szCs w:val="28"/>
        </w:rPr>
        <w:t xml:space="preserve"> 550 </w:t>
      </w:r>
      <w:r w:rsidR="00E92416">
        <w:rPr>
          <w:rFonts w:ascii="Times New Roman" w:hAnsi="Times New Roman" w:cs="Times New Roman"/>
          <w:sz w:val="28"/>
          <w:szCs w:val="28"/>
        </w:rPr>
        <w:t>«</w:t>
      </w:r>
      <w:r w:rsidRPr="00785E52">
        <w:rPr>
          <w:rFonts w:ascii="Times New Roman" w:hAnsi="Times New Roman" w:cs="Times New Roman"/>
          <w:sz w:val="28"/>
          <w:szCs w:val="28"/>
        </w:rPr>
        <w:t>О Порядке расходования субвенций, предоставляемых из краевого бюджет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 w:rsidR="00E92416">
        <w:rPr>
          <w:rFonts w:ascii="Times New Roman" w:hAnsi="Times New Roman" w:cs="Times New Roman"/>
          <w:sz w:val="28"/>
          <w:szCs w:val="28"/>
        </w:rPr>
        <w:t>»</w:t>
      </w:r>
      <w:r w:rsidRPr="00785E52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Краснодарского края </w:t>
      </w:r>
      <w:r w:rsidR="00E92416">
        <w:rPr>
          <w:rFonts w:ascii="Times New Roman" w:hAnsi="Times New Roman" w:cs="Times New Roman"/>
          <w:sz w:val="28"/>
          <w:szCs w:val="28"/>
        </w:rPr>
        <w:t>«</w:t>
      </w:r>
      <w:r w:rsidRPr="00785E52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="00730302">
        <w:rPr>
          <w:rFonts w:ascii="Times New Roman" w:hAnsi="Times New Roman" w:cs="Times New Roman"/>
          <w:sz w:val="28"/>
          <w:szCs w:val="28"/>
        </w:rPr>
        <w:t>»</w:t>
      </w:r>
      <w:r w:rsidRPr="00785E52">
        <w:rPr>
          <w:rFonts w:ascii="Times New Roman" w:hAnsi="Times New Roman" w:cs="Times New Roman"/>
          <w:sz w:val="28"/>
          <w:szCs w:val="28"/>
        </w:rPr>
        <w:t xml:space="preserve"> и действующего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</w:t>
      </w:r>
      <w:r w:rsidR="00E9241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785E52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1.2. Состав комиссии утверждается постановлением администрации Новоджерелиевского сельского поселения Брюховецкого района.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 xml:space="preserve">1.3. Комиссию возглавляет председатель комиссии администрации </w:t>
      </w:r>
      <w:r w:rsidRPr="00785E52">
        <w:rPr>
          <w:rFonts w:ascii="Times New Roman" w:hAnsi="Times New Roman" w:cs="Times New Roman"/>
          <w:sz w:val="28"/>
          <w:szCs w:val="28"/>
        </w:rPr>
        <w:lastRenderedPageBreak/>
        <w:t>Новоджерелиевского сельского поселения Брюховецкого района. В случае отсутствия председателя комиссии его обязанности исполняет заместитель.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1.4. К работе комиссии привлекается лицо, обладающее специальными знаниями в области архитектуры и градостроительства, навыками применения технических средств при обследовании объектов строительства.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1.5. Режим работы комиссии: понедельник, вторник, среда, четверг с 9.00 до 16.00 часов, пятница с 9.00 до 15.00 часов, перерыв с 12.00 до 13.00 часов.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1.6. Специалист администрации Новоджерелиевского сельского поселения Брюховецкого района по работе с МФХ информирует председателя комиссии о поступивших обращениях на субсидирование данных видов затрат не позднее следующего рабочего дня после поступления обращения. Председатель комиссии определяет дату обследования заявленных объектов.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1.7. Комиссия считается правомочной, если в ее работе участвует не менее двух третей членов комиссии.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1.8. Комиссия в своей деятельности руководствуется действующим законодательством, постановлениями и распоряжениями главы администрации Краснодарского края, настоящим положением и действующим Порядком.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2. Основные функции комиссии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 xml:space="preserve">2.1. Комиссия проводит обследование теплиц, систем капельного орошения для ведения овощеводства и </w:t>
      </w:r>
      <w:r w:rsidR="00730302" w:rsidRPr="00785E52">
        <w:rPr>
          <w:rFonts w:ascii="Times New Roman" w:hAnsi="Times New Roman" w:cs="Times New Roman"/>
          <w:sz w:val="28"/>
          <w:szCs w:val="28"/>
        </w:rPr>
        <w:t>приобретения технологического оборудования для ведения животноводства,</w:t>
      </w:r>
      <w:r w:rsidRPr="00785E52">
        <w:rPr>
          <w:rFonts w:ascii="Times New Roman" w:hAnsi="Times New Roman" w:cs="Times New Roman"/>
          <w:sz w:val="28"/>
          <w:szCs w:val="28"/>
        </w:rPr>
        <w:t xml:space="preserve"> и птицеводства заявителей на получение субсидий не позднее 5 рабочих дней после поступления обращения заявителя на получение субсидий в соответствии с действующим Порядком.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2.2. Решение комиссии оформляется в виде акта обследования и в течение 1 рабочего дня передается заявителю на получение субсидий для включения в пакет документов на получение субсидий.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3. Права и обязанности комиссии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 xml:space="preserve">3.1. Комиссия проводит обследование теплиц, систем капельного орошения для ведения овощеводства и приобретения технологического оборудования для ведения животноводства и птицеводства после обращения заявителя на получение субсидий в администрацию Новоджерелиевского сельского поселения Брюховецкого района в период проведения отбора в целях предоставления за счет средств краевого бюджета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</w:t>
      </w:r>
      <w:r w:rsidR="00730302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785E52">
        <w:rPr>
          <w:rFonts w:ascii="Times New Roman" w:hAnsi="Times New Roman" w:cs="Times New Roman"/>
          <w:sz w:val="28"/>
          <w:szCs w:val="28"/>
        </w:rPr>
        <w:t>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 xml:space="preserve">3.2. Комиссия осуществляет обмер площади заявленных субсидированию теплиц, систем капельного орошения для ведения овощеводства измерительными инструментами (рулетка, штангенциркуль), эксплуатацию </w:t>
      </w:r>
      <w:r w:rsidRPr="00785E52">
        <w:rPr>
          <w:rFonts w:ascii="Times New Roman" w:hAnsi="Times New Roman" w:cs="Times New Roman"/>
          <w:sz w:val="28"/>
          <w:szCs w:val="28"/>
        </w:rPr>
        <w:lastRenderedPageBreak/>
        <w:t>теплицы по целевому назначению, определяет материал, из которого сделан каркас теплиц, проверяет количество материалов, фактически затраченных на строительство теплиц с количеством материалов, заявленных в сводке (смете) затрат, установку оборудования систем капельного орошения, наличие приобретенного технологического оборудования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В случае несоответствия объемов материалов, использованных на строительство теплиц (ы), с указанными в сводке (смете) затрат заявителем на получение субсидий, указывает в акте сумму затрат в соответствии с фактическими объемами.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Заявитель на получение субсидий имеет право обжаловать действия комиссии в уполномоченных органах.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3.3. Комиссия оформляет акт обследования, утвержденный данным постановлением, который подписывается членами комиссии и заявителем на получение субсидий.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3.4. Комиссия несет ответственность за действия, проводимые при обследовании теплиц и систем капельного орошения в соответствии с действующим законодательством Российской Федерации.</w:t>
      </w:r>
    </w:p>
    <w:p w:rsid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0302" w:rsidRDefault="0073030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0302" w:rsidRPr="00785E52" w:rsidRDefault="0073030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0302" w:rsidRPr="005350E5" w:rsidRDefault="00730302" w:rsidP="007303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730302" w:rsidRPr="005350E5" w:rsidRDefault="00730302" w:rsidP="007303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1351B" w:rsidRDefault="00730302" w:rsidP="00730302">
      <w:pPr>
        <w:ind w:firstLine="0"/>
        <w:rPr>
          <w:rFonts w:ascii="Times New Roman" w:hAnsi="Times New Roman" w:cs="Times New Roman"/>
          <w:sz w:val="28"/>
          <w:szCs w:val="28"/>
        </w:rPr>
        <w:sectPr w:rsidR="00C1351B" w:rsidSect="00C1351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350E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01"/>
        <w:gridCol w:w="4242"/>
        <w:gridCol w:w="284"/>
      </w:tblGrid>
      <w:tr w:rsidR="00785E52" w:rsidRPr="00785E52" w:rsidTr="00C1351B">
        <w:trPr>
          <w:gridAfter w:val="1"/>
          <w:wAfter w:w="284" w:type="dxa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785E52" w:rsidRPr="00785E52" w:rsidRDefault="00785E52" w:rsidP="006746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432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85E52" w:rsidRPr="00785E52" w:rsidRDefault="00785E52" w:rsidP="006746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52" w:rsidRPr="00785E52" w:rsidRDefault="00785E52" w:rsidP="006746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74651" w:rsidRDefault="00785E52" w:rsidP="006746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Новоджерелиевского</w:t>
            </w:r>
          </w:p>
          <w:p w:rsidR="00785E52" w:rsidRPr="00785E52" w:rsidRDefault="00785E52" w:rsidP="006746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  <w:p w:rsidR="00785E52" w:rsidRPr="00785E52" w:rsidRDefault="00414E59" w:rsidP="006746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25.10.2021 г. №</w:t>
            </w: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785E52" w:rsidRPr="00785E52" w:rsidTr="00C1351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30302" w:rsidRDefault="0073030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52" w:rsidRPr="00785E52" w:rsidRDefault="0073030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глава Новоджерелиевского сельского поселения Брюховецкого района</w:t>
            </w:r>
          </w:p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_________________/ </w:t>
            </w:r>
            <w:r w:rsidR="00730302">
              <w:rPr>
                <w:rFonts w:ascii="Times New Roman" w:hAnsi="Times New Roman" w:cs="Times New Roman"/>
                <w:sz w:val="28"/>
                <w:szCs w:val="28"/>
              </w:rPr>
              <w:t>О.В. Ткаченко</w:t>
            </w: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0302" w:rsidRDefault="00730302" w:rsidP="007303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0302" w:rsidRDefault="00730302" w:rsidP="007303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А К Т</w:t>
      </w:r>
    </w:p>
    <w:p w:rsidR="00785E52" w:rsidRDefault="00785E52" w:rsidP="007303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обследования теплицы для выращивания овощей защищенного грунта</w:t>
      </w:r>
    </w:p>
    <w:p w:rsidR="00730302" w:rsidRPr="00785E52" w:rsidRDefault="00730302" w:rsidP="007303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3030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(наименование сельского (городского)поселения)</w:t>
      </w:r>
    </w:p>
    <w:p w:rsidR="00785E52" w:rsidRPr="00785E52" w:rsidRDefault="00785E52" w:rsidP="00730302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30302">
        <w:rPr>
          <w:rFonts w:ascii="Times New Roman" w:hAnsi="Times New Roman" w:cs="Times New Roman"/>
          <w:sz w:val="28"/>
          <w:szCs w:val="28"/>
        </w:rPr>
        <w:t>___________________________</w:t>
      </w:r>
      <w:r w:rsidR="00730302" w:rsidRPr="00785E52">
        <w:rPr>
          <w:rFonts w:ascii="Times New Roman" w:hAnsi="Times New Roman" w:cs="Times New Roman"/>
          <w:sz w:val="28"/>
          <w:szCs w:val="28"/>
        </w:rPr>
        <w:t xml:space="preserve"> </w:t>
      </w:r>
      <w:r w:rsidRPr="00785E52">
        <w:rPr>
          <w:rFonts w:ascii="Times New Roman" w:hAnsi="Times New Roman" w:cs="Times New Roman"/>
          <w:sz w:val="28"/>
          <w:szCs w:val="28"/>
        </w:rPr>
        <w:t>(наименование ИП, ЛПХ - полностью)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Адрес регистрации заявителя:</w:t>
      </w:r>
    </w:p>
    <w:p w:rsidR="00785E52" w:rsidRPr="00785E52" w:rsidRDefault="00785E52" w:rsidP="00730302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30302">
        <w:rPr>
          <w:rFonts w:ascii="Times New Roman" w:hAnsi="Times New Roman" w:cs="Times New Roman"/>
          <w:sz w:val="28"/>
          <w:szCs w:val="28"/>
        </w:rPr>
        <w:t>_________________________</w:t>
      </w:r>
      <w:r w:rsidRPr="00785E5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3030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5E52" w:rsidRPr="00785E52" w:rsidRDefault="00785E52" w:rsidP="00730302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Адрес нахождения теплицы: __________________________________________</w:t>
      </w:r>
      <w:r w:rsidR="00730302">
        <w:rPr>
          <w:rFonts w:ascii="Times New Roman" w:hAnsi="Times New Roman" w:cs="Times New Roman"/>
          <w:sz w:val="28"/>
          <w:szCs w:val="28"/>
        </w:rPr>
        <w:t>_____________________</w:t>
      </w:r>
      <w:r w:rsidRPr="00785E5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председателя ____________________________________</w:t>
      </w:r>
      <w:r w:rsidR="0073030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3030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30302">
        <w:rPr>
          <w:rFonts w:ascii="Times New Roman" w:hAnsi="Times New Roman" w:cs="Times New Roman"/>
          <w:sz w:val="28"/>
          <w:szCs w:val="28"/>
        </w:rPr>
        <w:t>________________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3030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785E52" w:rsidRPr="00785E52" w:rsidRDefault="00785E52" w:rsidP="00730302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30302">
        <w:rPr>
          <w:rFonts w:ascii="Times New Roman" w:hAnsi="Times New Roman" w:cs="Times New Roman"/>
          <w:sz w:val="28"/>
          <w:szCs w:val="28"/>
        </w:rPr>
        <w:t>______________________</w:t>
      </w:r>
      <w:r w:rsidRPr="00785E5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lastRenderedPageBreak/>
        <w:t>произвела обследование заявленных к субсидированию теплиц (ы), находящихся на земельном участке, принадлежащем заявителю на праве ___________________________________.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Комиссия установила: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1. Заявлено к субсидированию _______ теплицы (а) площадью: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(количество теплиц)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 кв.м., _____ кв.м., _____ кв.м. и т.д.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Монтаж теплиц (ы) завершен полностью, выполнен ___________________________.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(хозяйственный или подрядный способ)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2. Строительство теплиц (ы) общей площадью ______ кв.м. выполнено на__________________________________________________________________ (металлическом, стеклопластиковом, деревянном, смешанном каркасе).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3. На момент обследования теплицы (а) ____________________________________________________________________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(эксплуатируются по целевому назначению/не эксплуатируются/). Выращиваются_______________________________________________________.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3030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5E52" w:rsidRPr="00785E52" w:rsidRDefault="00785E52" w:rsidP="00730302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30302">
        <w:rPr>
          <w:rFonts w:ascii="Times New Roman" w:hAnsi="Times New Roman" w:cs="Times New Roman"/>
          <w:sz w:val="28"/>
          <w:szCs w:val="28"/>
        </w:rPr>
        <w:t>__________________</w:t>
      </w:r>
      <w:r w:rsidRPr="00785E5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(в случае не эксплуатации теплицы указать причины)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 xml:space="preserve">4. Комиссия подтверждает /не подтверждает/, что при строительстве теплиц использованы </w:t>
      </w:r>
      <w:r w:rsidR="00730302" w:rsidRPr="00785E52">
        <w:rPr>
          <w:rFonts w:ascii="Times New Roman" w:hAnsi="Times New Roman" w:cs="Times New Roman"/>
          <w:sz w:val="28"/>
          <w:szCs w:val="28"/>
        </w:rPr>
        <w:t>объемы строительных материалов,</w:t>
      </w:r>
      <w:r w:rsidRPr="00785E52">
        <w:rPr>
          <w:rFonts w:ascii="Times New Roman" w:hAnsi="Times New Roman" w:cs="Times New Roman"/>
          <w:sz w:val="28"/>
          <w:szCs w:val="28"/>
        </w:rPr>
        <w:t xml:space="preserve"> указанные в предоставленной сводке (смете) затрат на сумму __________________ руб.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5. В случае расхождения фактически затраченных материалов на строительство теплицы с указанными объемами в сводке (смете) затрат заполняется приложение к акту.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Комиссия считает возможным принять к расчету субсидий затраты на строительство теплиц (ы) в сумме ______________ рублей.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6. Заявитель подтверждает, что обследуемый объект находится в границах земельного участка, принадлежащего ему на праве _____________________.</w:t>
      </w:r>
    </w:p>
    <w:p w:rsidR="0073030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 xml:space="preserve">7. Заявитель предупрежден об ответственности за предоставление недостоверных сведений об объемах затраченных на строительство теплиц (ы) материалов, указанных в сводке (смете) затрат, а также обязуется эксплуатировать теплицы по целевому назначению и предоставлять </w:t>
      </w:r>
    </w:p>
    <w:p w:rsidR="00730302" w:rsidRDefault="0073030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0302" w:rsidRDefault="0073030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0302" w:rsidRDefault="0073030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lastRenderedPageBreak/>
        <w:t>информацию об объемах произведенных и реализованных овощей в течение последующих пяти лет.</w:t>
      </w:r>
    </w:p>
    <w:p w:rsidR="00785E52" w:rsidRPr="00785E52" w:rsidRDefault="00785E52" w:rsidP="007303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Глава КФХ, ИП, ЛПХ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 _________________________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 _________________________________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 _____________________________________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 _____________________________________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 _____________________________________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 _____________________________________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"_____"___________ 20___г.</w:t>
      </w:r>
    </w:p>
    <w:p w:rsid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0302" w:rsidRDefault="0073030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0302" w:rsidRDefault="0073030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0302" w:rsidRPr="005350E5" w:rsidRDefault="00730302" w:rsidP="007303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730302" w:rsidRPr="005350E5" w:rsidRDefault="00730302" w:rsidP="007303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1351B" w:rsidRDefault="00730302" w:rsidP="00730302">
      <w:pPr>
        <w:ind w:firstLine="0"/>
        <w:rPr>
          <w:rFonts w:ascii="Times New Roman" w:hAnsi="Times New Roman" w:cs="Times New Roman"/>
          <w:sz w:val="28"/>
          <w:szCs w:val="28"/>
        </w:rPr>
        <w:sectPr w:rsidR="00C1351B" w:rsidSect="00C1351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350E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229"/>
      </w:tblGrid>
      <w:tr w:rsidR="00785E52" w:rsidRPr="00785E52" w:rsidTr="00C1351B"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F43289" w:rsidRDefault="00785E52" w:rsidP="00F432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43289" w:rsidRDefault="00F43289" w:rsidP="00F432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акту </w:t>
            </w: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обследования теплицы для выращивания овощей защищенного грунта</w:t>
            </w:r>
          </w:p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E52" w:rsidRPr="00785E52" w:rsidRDefault="00785E52" w:rsidP="007303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Таблица отклонений фактического расхода материалов, использованных</w:t>
      </w:r>
    </w:p>
    <w:p w:rsidR="00785E52" w:rsidRPr="00785E52" w:rsidRDefault="00785E52" w:rsidP="007303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на строительство теплиц (ы) от заявленного по сводке (смете) затрат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153"/>
        <w:gridCol w:w="851"/>
        <w:gridCol w:w="1274"/>
        <w:gridCol w:w="1416"/>
        <w:gridCol w:w="1275"/>
        <w:gridCol w:w="850"/>
        <w:gridCol w:w="1417"/>
      </w:tblGrid>
      <w:tr w:rsidR="00785E52" w:rsidRPr="00785E52" w:rsidTr="00F4328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Еди-ница</w:t>
            </w:r>
            <w:proofErr w:type="spellEnd"/>
            <w:proofErr w:type="gramEnd"/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-рения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Цена за единицу,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материала по сводке (смете)</w:t>
            </w:r>
          </w:p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Кол-во материала по данным 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Отк</w:t>
            </w:r>
            <w:proofErr w:type="spellEnd"/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-лоне-ния (+,-)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Сумма гр8=</w:t>
            </w:r>
          </w:p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(гр.4</w:t>
            </w:r>
            <w:r w:rsidRPr="00785E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5725" cy="1619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гр.7),</w:t>
            </w:r>
          </w:p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85E52" w:rsidRPr="00785E52" w:rsidTr="00F4328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5E52" w:rsidRPr="00785E52" w:rsidTr="00F4328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52" w:rsidRPr="00785E52" w:rsidTr="00F4328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52" w:rsidRPr="00785E52" w:rsidTr="00F4328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52" w:rsidRPr="00785E52" w:rsidTr="00F4328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52" w:rsidRPr="00785E52" w:rsidTr="00F4328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52" w:rsidRPr="00785E52" w:rsidTr="00F4328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52" w:rsidRPr="00785E52" w:rsidTr="00F4328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52" w:rsidRPr="00785E52" w:rsidTr="00F4328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52" w:rsidRPr="00785E52" w:rsidTr="00F4328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52" w:rsidRPr="00785E52" w:rsidTr="00F4328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289" w:rsidRDefault="00F43289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 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 ______________ (подпись) (фамилия, инициалы)</w:t>
      </w:r>
    </w:p>
    <w:p w:rsidR="00785E52" w:rsidRPr="00785E52" w:rsidRDefault="0073030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 xml:space="preserve"> </w:t>
      </w:r>
      <w:r w:rsidR="00785E52"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Глава КФХ, ИП, ЛПХ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 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"_____"___________ 20___г.</w:t>
      </w:r>
    </w:p>
    <w:p w:rsidR="00F43289" w:rsidRDefault="00F43289" w:rsidP="007303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0302" w:rsidRPr="005350E5" w:rsidRDefault="00730302" w:rsidP="007303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730302" w:rsidRPr="005350E5" w:rsidRDefault="00730302" w:rsidP="007303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1351B" w:rsidRDefault="00730302" w:rsidP="00730302">
      <w:pPr>
        <w:ind w:firstLine="0"/>
        <w:rPr>
          <w:rFonts w:ascii="Times New Roman" w:hAnsi="Times New Roman" w:cs="Times New Roman"/>
          <w:sz w:val="28"/>
          <w:szCs w:val="28"/>
        </w:rPr>
        <w:sectPr w:rsidR="00C1351B" w:rsidSect="00C1351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350E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</w:p>
    <w:tbl>
      <w:tblPr>
        <w:tblW w:w="22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4242"/>
        <w:gridCol w:w="4242"/>
        <w:gridCol w:w="4242"/>
        <w:gridCol w:w="4242"/>
      </w:tblGrid>
      <w:tr w:rsidR="00C1351B" w:rsidRPr="00785E52" w:rsidTr="00C1351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1351B" w:rsidRPr="00785E52" w:rsidRDefault="00C1351B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1351B" w:rsidRPr="00785E52" w:rsidRDefault="00C1351B" w:rsidP="007303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1351B" w:rsidRPr="00785E52" w:rsidRDefault="00C1351B" w:rsidP="007303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51B" w:rsidRPr="00785E52" w:rsidRDefault="00C1351B" w:rsidP="007303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1351B" w:rsidRDefault="00C1351B" w:rsidP="007303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Новоджерелиевского</w:t>
            </w:r>
          </w:p>
          <w:p w:rsidR="00C1351B" w:rsidRPr="00785E52" w:rsidRDefault="00C1351B" w:rsidP="007303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  <w:p w:rsidR="00C1351B" w:rsidRPr="00785E52" w:rsidRDefault="00414E59" w:rsidP="00414E5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25.10.2021 г. №</w:t>
            </w: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1351B" w:rsidRDefault="00C1351B" w:rsidP="007303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1351B" w:rsidRDefault="00C1351B" w:rsidP="007303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1351B" w:rsidRDefault="00C1351B" w:rsidP="007303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85E52" w:rsidRPr="00785E52" w:rsidTr="00785E5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E52" w:rsidRPr="00785E52" w:rsidRDefault="0073030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785E52" w:rsidRPr="00785E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глава Новоджерелиевского сельского поселения Брюховецкого района</w:t>
            </w:r>
          </w:p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_________________/ </w:t>
            </w:r>
            <w:r w:rsidR="00730302">
              <w:rPr>
                <w:rFonts w:ascii="Times New Roman" w:hAnsi="Times New Roman" w:cs="Times New Roman"/>
                <w:sz w:val="28"/>
                <w:szCs w:val="28"/>
              </w:rPr>
              <w:t>О.В. Ткаченко</w:t>
            </w: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0302" w:rsidRDefault="0073030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А К Т</w:t>
      </w:r>
    </w:p>
    <w:p w:rsidR="00785E52" w:rsidRDefault="00785E52" w:rsidP="007303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обследования системы капельного орошения для ведения овощеводства</w:t>
      </w:r>
    </w:p>
    <w:p w:rsidR="00730302" w:rsidRPr="00785E52" w:rsidRDefault="00730302" w:rsidP="007303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(наименование сельского (городского) поселения)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(наименование ИП)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303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Адрес регистрации заявителя:</w:t>
      </w:r>
    </w:p>
    <w:p w:rsidR="00785E52" w:rsidRPr="00785E52" w:rsidRDefault="00730302" w:rsidP="00730302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785E52" w:rsidRPr="00785E5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5E52" w:rsidRPr="00785E52" w:rsidRDefault="00785E52" w:rsidP="00F43289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Адрес нахождения системы капельного орошения: _________________________________________</w:t>
      </w:r>
      <w:r w:rsidR="00F43289">
        <w:rPr>
          <w:rFonts w:ascii="Times New Roman" w:hAnsi="Times New Roman" w:cs="Times New Roman"/>
          <w:sz w:val="28"/>
          <w:szCs w:val="28"/>
        </w:rPr>
        <w:t>______________________</w:t>
      </w:r>
      <w:r w:rsidRPr="00785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E52" w:rsidRPr="00785E52" w:rsidRDefault="00785E52" w:rsidP="007303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785E52" w:rsidRPr="00785E52" w:rsidRDefault="00785E52" w:rsidP="00F43289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председателя ____________________________________</w:t>
      </w:r>
      <w:r w:rsidR="00F4328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5E52" w:rsidRPr="00785E52" w:rsidRDefault="00785E52" w:rsidP="007303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785E52" w:rsidRPr="00785E52" w:rsidRDefault="00785E52" w:rsidP="007303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785E52" w:rsidRPr="00785E52" w:rsidRDefault="00785E52" w:rsidP="007303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85E52" w:rsidRPr="00785E52" w:rsidRDefault="00785E52" w:rsidP="007303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785E52" w:rsidRPr="00785E52" w:rsidRDefault="00785E52" w:rsidP="007303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85E52" w:rsidRPr="00785E52" w:rsidRDefault="00785E52" w:rsidP="007303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785E52" w:rsidRPr="00785E52" w:rsidRDefault="00785E52" w:rsidP="007303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85E52" w:rsidRPr="00785E52" w:rsidRDefault="00785E52" w:rsidP="007303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785E52" w:rsidRPr="00785E52" w:rsidRDefault="00785E52" w:rsidP="00F43289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43289">
        <w:rPr>
          <w:rFonts w:ascii="Times New Roman" w:hAnsi="Times New Roman" w:cs="Times New Roman"/>
          <w:sz w:val="28"/>
          <w:szCs w:val="28"/>
        </w:rPr>
        <w:t>_____________________</w:t>
      </w:r>
    </w:p>
    <w:p w:rsidR="00785E52" w:rsidRPr="00785E52" w:rsidRDefault="00785E52" w:rsidP="00F43289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произвела обследование заявленной системы капельного орошения, находящейся на земельном участке, принадлежащем заявителю на праве ___________________________________.</w:t>
      </w:r>
    </w:p>
    <w:p w:rsidR="00F43289" w:rsidRDefault="00F43289" w:rsidP="00F43289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F43289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Комиссия установила:</w:t>
      </w:r>
    </w:p>
    <w:p w:rsidR="00785E52" w:rsidRPr="00785E52" w:rsidRDefault="00785E52" w:rsidP="00F43289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F43289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lastRenderedPageBreak/>
        <w:t>1. Заявлена к субсидированию система капельного орошения площадью</w:t>
      </w:r>
    </w:p>
    <w:p w:rsidR="00785E52" w:rsidRPr="00785E52" w:rsidRDefault="00785E52" w:rsidP="00F43289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 кв.м.</w:t>
      </w:r>
    </w:p>
    <w:p w:rsidR="00785E52" w:rsidRPr="00785E52" w:rsidRDefault="00785E52" w:rsidP="00F43289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2. Монтаж системы капельного орошения завершен полностью, выполнен ___________________________.</w:t>
      </w:r>
    </w:p>
    <w:p w:rsidR="00785E52" w:rsidRPr="00785E52" w:rsidRDefault="00785E52" w:rsidP="00F43289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(хозяйственный или подрядный способ)</w:t>
      </w:r>
    </w:p>
    <w:p w:rsidR="00785E52" w:rsidRPr="00785E52" w:rsidRDefault="00785E52" w:rsidP="00F43289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3. На момент обследования система капельного орошения для ведения овощеводства</w:t>
      </w:r>
    </w:p>
    <w:p w:rsidR="00785E52" w:rsidRPr="00785E52" w:rsidRDefault="00785E52" w:rsidP="00F43289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43289">
        <w:rPr>
          <w:rFonts w:ascii="Times New Roman" w:hAnsi="Times New Roman" w:cs="Times New Roman"/>
          <w:sz w:val="28"/>
          <w:szCs w:val="28"/>
        </w:rPr>
        <w:t>___________________________</w:t>
      </w:r>
      <w:r w:rsidRPr="00785E52">
        <w:rPr>
          <w:rFonts w:ascii="Times New Roman" w:hAnsi="Times New Roman" w:cs="Times New Roman"/>
          <w:sz w:val="28"/>
          <w:szCs w:val="28"/>
        </w:rPr>
        <w:t>.</w:t>
      </w:r>
    </w:p>
    <w:p w:rsidR="00785E52" w:rsidRPr="00785E52" w:rsidRDefault="00785E52" w:rsidP="00F43289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(эксплуатируются по целевому назначению/не эксплуатируются/).</w:t>
      </w:r>
    </w:p>
    <w:p w:rsidR="00785E52" w:rsidRPr="00785E52" w:rsidRDefault="00785E52" w:rsidP="00F43289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Выращиваются_______________________</w:t>
      </w:r>
      <w:r w:rsidR="00F43289">
        <w:rPr>
          <w:rFonts w:ascii="Times New Roman" w:hAnsi="Times New Roman" w:cs="Times New Roman"/>
          <w:sz w:val="28"/>
          <w:szCs w:val="28"/>
        </w:rPr>
        <w:t>___________________________</w:t>
      </w:r>
      <w:r w:rsidRPr="00785E52">
        <w:rPr>
          <w:rFonts w:ascii="Times New Roman" w:hAnsi="Times New Roman" w:cs="Times New Roman"/>
          <w:sz w:val="28"/>
          <w:szCs w:val="28"/>
        </w:rPr>
        <w:t>.</w:t>
      </w:r>
    </w:p>
    <w:p w:rsidR="00785E52" w:rsidRPr="00785E52" w:rsidRDefault="00F43289" w:rsidP="00F43289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 xml:space="preserve"> </w:t>
      </w:r>
      <w:r w:rsidR="00785E52" w:rsidRPr="00785E52">
        <w:rPr>
          <w:rFonts w:ascii="Times New Roman" w:hAnsi="Times New Roman" w:cs="Times New Roman"/>
          <w:sz w:val="28"/>
          <w:szCs w:val="28"/>
        </w:rPr>
        <w:t>(в случае не эксплуатации указать причины)</w:t>
      </w:r>
    </w:p>
    <w:p w:rsidR="00785E52" w:rsidRPr="00785E52" w:rsidRDefault="00785E52" w:rsidP="00F43289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4. Заявитель подтверждает, что обследуемый объект находится в границах земельного участка, принадлежащего ему на праве _____________________.</w:t>
      </w:r>
    </w:p>
    <w:p w:rsidR="00785E52" w:rsidRPr="00785E52" w:rsidRDefault="00785E52" w:rsidP="00F43289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5. Заявитель предупрежден об ответственности за предоставление недостоверных сведений об объемах материалов, затраченных на монтаж системы капельного орошения, а также обязуется эксплуатировать систему капельного орошения по целевому назначению. Достоверность представленной информации подтверждает.</w:t>
      </w:r>
    </w:p>
    <w:p w:rsidR="00785E52" w:rsidRPr="00785E52" w:rsidRDefault="00785E52" w:rsidP="00F43289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Глава КФХ, ИП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 _________________________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 _________________________________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 _____________________________________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 _____________________________________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 _____________________________________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 _____________________________________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"_____"___________ 20___г.</w:t>
      </w:r>
    </w:p>
    <w:p w:rsidR="00F43289" w:rsidRDefault="00F43289" w:rsidP="00F432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3289" w:rsidRDefault="00F43289" w:rsidP="00F432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3289" w:rsidRDefault="00F43289" w:rsidP="00F432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3289" w:rsidRPr="005350E5" w:rsidRDefault="00F43289" w:rsidP="00F432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F43289" w:rsidRPr="005350E5" w:rsidRDefault="00F43289" w:rsidP="00F432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1351B" w:rsidRDefault="00F43289" w:rsidP="00F43289">
      <w:pPr>
        <w:ind w:firstLine="0"/>
        <w:rPr>
          <w:rFonts w:ascii="Times New Roman" w:hAnsi="Times New Roman" w:cs="Times New Roman"/>
          <w:sz w:val="28"/>
          <w:szCs w:val="28"/>
        </w:rPr>
        <w:sectPr w:rsidR="00C1351B" w:rsidSect="00C1351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350E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</w:p>
    <w:p w:rsidR="00785E52" w:rsidRPr="00785E52" w:rsidRDefault="00785E52" w:rsidP="0067465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43289">
        <w:rPr>
          <w:rFonts w:ascii="Times New Roman" w:hAnsi="Times New Roman" w:cs="Times New Roman"/>
          <w:sz w:val="28"/>
          <w:szCs w:val="28"/>
        </w:rPr>
        <w:t xml:space="preserve">№ </w:t>
      </w:r>
      <w:r w:rsidRPr="00785E52">
        <w:rPr>
          <w:rFonts w:ascii="Times New Roman" w:hAnsi="Times New Roman" w:cs="Times New Roman"/>
          <w:sz w:val="28"/>
          <w:szCs w:val="28"/>
        </w:rPr>
        <w:t>5</w:t>
      </w:r>
    </w:p>
    <w:p w:rsidR="00785E52" w:rsidRPr="00785E52" w:rsidRDefault="00785E52" w:rsidP="0067465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43289" w:rsidRPr="00785E52" w:rsidRDefault="00F43289" w:rsidP="0067465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УТВЕРЖДЕН</w:t>
      </w:r>
    </w:p>
    <w:p w:rsidR="00F43289" w:rsidRDefault="00F43289" w:rsidP="0067465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43289" w:rsidRDefault="00F43289" w:rsidP="0067465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F43289" w:rsidRDefault="00F43289" w:rsidP="0067465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43289" w:rsidRPr="00785E52" w:rsidRDefault="00F43289" w:rsidP="0067465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F43289" w:rsidRPr="00785E52" w:rsidRDefault="00414E59" w:rsidP="0067465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25.10.2021 г. №</w:t>
      </w:r>
      <w:r w:rsidRPr="00785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158</w:t>
      </w: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85E52" w:rsidRPr="00785E52" w:rsidTr="00785E5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3289" w:rsidRDefault="00F43289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E52" w:rsidRPr="00785E52" w:rsidRDefault="00F43289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785E52" w:rsidRPr="00785E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__________________/</w:t>
            </w:r>
            <w:r w:rsidR="00F43289">
              <w:rPr>
                <w:rFonts w:ascii="Times New Roman" w:hAnsi="Times New Roman" w:cs="Times New Roman"/>
                <w:sz w:val="28"/>
                <w:szCs w:val="28"/>
              </w:rPr>
              <w:t>О.В. Ткаченко</w:t>
            </w:r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85E52" w:rsidRPr="00785E52" w:rsidRDefault="00785E52" w:rsidP="00785E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785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F432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А К Т</w:t>
      </w:r>
    </w:p>
    <w:p w:rsidR="00785E52" w:rsidRPr="00785E52" w:rsidRDefault="00785E52" w:rsidP="00F432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обследования технологического оборудования для ведения животноводства и птицеводства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(наименование сельского (городского)поселения)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(наименование ИП,)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Адрес регистрации заявителя: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7465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Адрес нахождения технологического оборудования для ведения животноводства и птицеводства: __________________________________________</w:t>
      </w:r>
      <w:r w:rsidR="00F4328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85E5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4328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председателя _________________________________________________________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746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746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746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4328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85E5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7465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 xml:space="preserve">произвела обследование технологического оборудования для ведения животноводства и птицеводства, находящегося на земельном участке, </w:t>
      </w:r>
      <w:r w:rsidRPr="00785E52">
        <w:rPr>
          <w:rFonts w:ascii="Times New Roman" w:hAnsi="Times New Roman" w:cs="Times New Roman"/>
          <w:sz w:val="28"/>
          <w:szCs w:val="28"/>
        </w:rPr>
        <w:lastRenderedPageBreak/>
        <w:t>принадлежащем заявителю на праве ___________________.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Комиссия установила: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785E52">
        <w:rPr>
          <w:rFonts w:ascii="Times New Roman" w:hAnsi="Times New Roman" w:cs="Times New Roman"/>
          <w:sz w:val="28"/>
          <w:szCs w:val="28"/>
        </w:rPr>
        <w:t>Заявленое</w:t>
      </w:r>
      <w:proofErr w:type="spellEnd"/>
      <w:r w:rsidRPr="00785E52">
        <w:rPr>
          <w:rFonts w:ascii="Times New Roman" w:hAnsi="Times New Roman" w:cs="Times New Roman"/>
          <w:sz w:val="28"/>
          <w:szCs w:val="28"/>
        </w:rPr>
        <w:t xml:space="preserve"> к субсидированию технологического оборудования __________________________________________</w:t>
      </w:r>
      <w:r w:rsidR="00674651">
        <w:rPr>
          <w:rFonts w:ascii="Times New Roman" w:hAnsi="Times New Roman" w:cs="Times New Roman"/>
          <w:sz w:val="28"/>
          <w:szCs w:val="28"/>
        </w:rPr>
        <w:t>__________________________</w:t>
      </w:r>
      <w:r w:rsidRPr="00785E52">
        <w:rPr>
          <w:rFonts w:ascii="Times New Roman" w:hAnsi="Times New Roman" w:cs="Times New Roman"/>
          <w:sz w:val="28"/>
          <w:szCs w:val="28"/>
        </w:rPr>
        <w:t xml:space="preserve">в соответствии с Общероссийским классификатором продукции по видам экономической деятельности (ОК 034-2014 (КПЕС 2008) утв. </w:t>
      </w:r>
      <w:r w:rsidRPr="00674651">
        <w:rPr>
          <w:rFonts w:ascii="Times New Roman" w:hAnsi="Times New Roman" w:cs="Times New Roman"/>
          <w:sz w:val="28"/>
          <w:szCs w:val="28"/>
        </w:rPr>
        <w:t>Приказом</w:t>
      </w:r>
      <w:r w:rsidRPr="0078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E52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785E52">
        <w:rPr>
          <w:rFonts w:ascii="Times New Roman" w:hAnsi="Times New Roman" w:cs="Times New Roman"/>
          <w:sz w:val="28"/>
          <w:szCs w:val="28"/>
        </w:rPr>
        <w:t xml:space="preserve"> от 31.01.2014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5E52">
        <w:rPr>
          <w:rFonts w:ascii="Times New Roman" w:hAnsi="Times New Roman" w:cs="Times New Roman"/>
          <w:sz w:val="28"/>
          <w:szCs w:val="28"/>
        </w:rPr>
        <w:t> 14-ст (ред. от 07.10.2016)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2. На момент обследования технологическое оборудование _____________________________________</w:t>
      </w:r>
      <w:r w:rsidR="0067465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(эксплуатируются по целевому назначению/не эксплуатируются/).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74651" w:rsidRDefault="00785E52" w:rsidP="00674651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Технологическое оборудование используется для __________________________________________________________</w:t>
      </w:r>
      <w:r w:rsidR="00674651">
        <w:rPr>
          <w:rFonts w:ascii="Times New Roman" w:hAnsi="Times New Roman" w:cs="Times New Roman"/>
          <w:sz w:val="28"/>
          <w:szCs w:val="28"/>
        </w:rPr>
        <w:t>_____</w:t>
      </w:r>
    </w:p>
    <w:p w:rsidR="00785E52" w:rsidRPr="00785E52" w:rsidRDefault="00785E52" w:rsidP="00674651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(в случае не эксплуатации указать причины)</w:t>
      </w:r>
    </w:p>
    <w:p w:rsidR="00785E52" w:rsidRPr="00785E52" w:rsidRDefault="00785E52" w:rsidP="006746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3. Заявитель предупрежден об ответственности за достоверность и полноту представляемых сведений и документов, являющихся необходимыми для предоставления субсидий, а также обязуется эксплуатировать технологическое оборудование по целевому назначению. Достоверность представленной информации подтверждает.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Глава КФХ, ИП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 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 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 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 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 ______________________________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________________________ ______________________________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:rsidR="00785E52" w:rsidRPr="00785E52" w:rsidRDefault="00785E52" w:rsidP="00785E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E52">
        <w:rPr>
          <w:rFonts w:ascii="Times New Roman" w:hAnsi="Times New Roman" w:cs="Times New Roman"/>
          <w:sz w:val="28"/>
          <w:szCs w:val="28"/>
        </w:rPr>
        <w:t>"_____"___________ 20___г.</w:t>
      </w:r>
    </w:p>
    <w:p w:rsidR="00674651" w:rsidRDefault="00674651" w:rsidP="006746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651" w:rsidRPr="005350E5" w:rsidRDefault="00674651" w:rsidP="006746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674651" w:rsidRPr="005350E5" w:rsidRDefault="00674651" w:rsidP="006746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74651" w:rsidRPr="005350E5" w:rsidRDefault="00674651" w:rsidP="006746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</w:p>
    <w:sectPr w:rsidR="00674651" w:rsidRPr="005350E5" w:rsidSect="00C1351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54" w:rsidRDefault="00207454" w:rsidP="00C1351B">
      <w:r>
        <w:separator/>
      </w:r>
    </w:p>
  </w:endnote>
  <w:endnote w:type="continuationSeparator" w:id="0">
    <w:p w:rsidR="00207454" w:rsidRDefault="00207454" w:rsidP="00C1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54" w:rsidRDefault="00207454" w:rsidP="00C1351B">
      <w:r>
        <w:separator/>
      </w:r>
    </w:p>
  </w:footnote>
  <w:footnote w:type="continuationSeparator" w:id="0">
    <w:p w:rsidR="00207454" w:rsidRDefault="00207454" w:rsidP="00C13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309112"/>
      <w:docPartObj>
        <w:docPartGallery w:val="Page Numbers (Top of Page)"/>
        <w:docPartUnique/>
      </w:docPartObj>
    </w:sdtPr>
    <w:sdtEndPr/>
    <w:sdtContent>
      <w:p w:rsidR="00C1351B" w:rsidRDefault="00C135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E59">
          <w:rPr>
            <w:noProof/>
          </w:rPr>
          <w:t>2</w:t>
        </w:r>
        <w:r>
          <w:fldChar w:fldCharType="end"/>
        </w:r>
      </w:p>
    </w:sdtContent>
  </w:sdt>
  <w:p w:rsidR="00C1351B" w:rsidRDefault="00C135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F1"/>
    <w:rsid w:val="001656BE"/>
    <w:rsid w:val="00207454"/>
    <w:rsid w:val="00414E59"/>
    <w:rsid w:val="004D61C3"/>
    <w:rsid w:val="00674651"/>
    <w:rsid w:val="00730302"/>
    <w:rsid w:val="00785E52"/>
    <w:rsid w:val="00892D1B"/>
    <w:rsid w:val="008D2D99"/>
    <w:rsid w:val="009166DC"/>
    <w:rsid w:val="00B072E4"/>
    <w:rsid w:val="00C1351B"/>
    <w:rsid w:val="00C25B7C"/>
    <w:rsid w:val="00D371A9"/>
    <w:rsid w:val="00DA25E4"/>
    <w:rsid w:val="00DB0FDB"/>
    <w:rsid w:val="00DD5EF1"/>
    <w:rsid w:val="00E92416"/>
    <w:rsid w:val="00EF797F"/>
    <w:rsid w:val="00F43289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F7549-4D92-4447-9B6C-FC9C9D11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E5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E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85E5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E5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85E5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85E5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85E52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785E52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785E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785E5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135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351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35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351B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2021-10-26T12:18:00Z</dcterms:created>
  <dcterms:modified xsi:type="dcterms:W3CDTF">2021-10-29T12:51:00Z</dcterms:modified>
</cp:coreProperties>
</file>