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F" w:rsidRPr="00C114DC" w:rsidRDefault="00C114DC" w:rsidP="0086163F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ПРОЕКТ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661F" w:rsidRPr="00C114DC" w:rsidRDefault="0052661F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Об утверждении Положения об оплате труда лиц</w:t>
      </w:r>
      <w:r w:rsidR="007F635A">
        <w:rPr>
          <w:rFonts w:ascii="Times New Roman" w:hAnsi="Times New Roman"/>
          <w:b/>
          <w:sz w:val="28"/>
          <w:szCs w:val="28"/>
        </w:rPr>
        <w:t>а</w:t>
      </w:r>
      <w:r w:rsidRPr="00C114DC">
        <w:rPr>
          <w:rFonts w:ascii="Times New Roman" w:hAnsi="Times New Roman"/>
          <w:b/>
          <w:sz w:val="28"/>
          <w:szCs w:val="28"/>
        </w:rPr>
        <w:t>, замещающ</w:t>
      </w:r>
      <w:r w:rsidR="007F635A">
        <w:rPr>
          <w:rFonts w:ascii="Times New Roman" w:hAnsi="Times New Roman"/>
          <w:b/>
          <w:sz w:val="28"/>
          <w:szCs w:val="28"/>
        </w:rPr>
        <w:t>его</w:t>
      </w:r>
      <w:r w:rsidRPr="00C114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b/>
          <w:sz w:val="28"/>
          <w:szCs w:val="28"/>
        </w:rPr>
        <w:t>ую</w:t>
      </w:r>
      <w:r w:rsidRPr="00C114DC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b/>
          <w:sz w:val="28"/>
          <w:szCs w:val="28"/>
        </w:rPr>
        <w:t>ь</w:t>
      </w:r>
      <w:r w:rsidRPr="00C114DC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b/>
          <w:sz w:val="28"/>
          <w:szCs w:val="28"/>
        </w:rPr>
        <w:t>Брюховецк</w:t>
      </w:r>
      <w:r w:rsidR="00C114DC">
        <w:rPr>
          <w:rFonts w:ascii="Times New Roman" w:hAnsi="Times New Roman"/>
          <w:b/>
          <w:sz w:val="28"/>
          <w:szCs w:val="28"/>
        </w:rPr>
        <w:t>ого</w:t>
      </w:r>
      <w:r w:rsidRPr="00C114DC">
        <w:rPr>
          <w:rFonts w:ascii="Times New Roman" w:hAnsi="Times New Roman"/>
          <w:b/>
          <w:sz w:val="28"/>
          <w:szCs w:val="28"/>
        </w:rPr>
        <w:t xml:space="preserve"> район</w:t>
      </w:r>
      <w:r w:rsidR="00C114DC">
        <w:rPr>
          <w:rFonts w:ascii="Times New Roman" w:hAnsi="Times New Roman"/>
          <w:b/>
          <w:sz w:val="28"/>
          <w:szCs w:val="28"/>
        </w:rPr>
        <w:t>а</w:t>
      </w:r>
    </w:p>
    <w:p w:rsidR="0052661F" w:rsidRPr="00C114DC" w:rsidRDefault="0052661F" w:rsidP="00C114DC">
      <w:pPr>
        <w:ind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 общих принципах организации местного самоуправления в Российской Федерации», Федеральным законом от 2 марта 2007 года № 25-ФЗ «О 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(губернатора) Краснодарского края от 29 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Совет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р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е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ш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л: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 Утвердить Положение об оплате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(прилагается).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 xml:space="preserve">по </w:t>
      </w:r>
      <w:r w:rsidR="00244B86">
        <w:rPr>
          <w:rFonts w:ascii="Times New Roman" w:hAnsi="Times New Roman"/>
          <w:sz w:val="28"/>
          <w:szCs w:val="28"/>
        </w:rPr>
        <w:t>бюджету, финансам, учету, экономической деятельности</w:t>
      </w:r>
      <w:r w:rsidRPr="00C114DC">
        <w:rPr>
          <w:rFonts w:ascii="Times New Roman" w:hAnsi="Times New Roman"/>
          <w:sz w:val="28"/>
          <w:szCs w:val="28"/>
        </w:rPr>
        <w:t xml:space="preserve"> (</w:t>
      </w:r>
      <w:r w:rsidR="00244B86">
        <w:rPr>
          <w:rFonts w:ascii="Times New Roman" w:hAnsi="Times New Roman"/>
          <w:sz w:val="28"/>
          <w:szCs w:val="28"/>
        </w:rPr>
        <w:t>Рыженко</w:t>
      </w:r>
      <w:r w:rsidRPr="00C114DC">
        <w:rPr>
          <w:rFonts w:ascii="Times New Roman" w:hAnsi="Times New Roman"/>
          <w:sz w:val="28"/>
          <w:szCs w:val="28"/>
        </w:rPr>
        <w:t xml:space="preserve">). 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4.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C114DC">
        <w:rPr>
          <w:rFonts w:ascii="Times New Roman" w:hAnsi="Times New Roman"/>
          <w:sz w:val="28"/>
          <w:szCs w:val="28"/>
        </w:rPr>
        <w:t>2</w:t>
      </w:r>
      <w:r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52661F" w:rsidRDefault="0052661F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2B08A8" w:rsidRPr="003236E9" w:rsidRDefault="002B08A8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661F" w:rsidRPr="00C114DC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236E9" w:rsidRPr="00C114DC">
        <w:rPr>
          <w:rFonts w:ascii="Times New Roman" w:hAnsi="Times New Roman"/>
          <w:sz w:val="28"/>
          <w:szCs w:val="28"/>
        </w:rPr>
        <w:t>РИЛОЖЕНИЕ</w:t>
      </w: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52661F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УТВЕРЖДЕНО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решением Совета</w:t>
      </w:r>
    </w:p>
    <w:p w:rsidR="0052661F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3236E9">
        <w:rPr>
          <w:rFonts w:ascii="Times New Roman" w:hAnsi="Times New Roman"/>
          <w:sz w:val="28"/>
          <w:szCs w:val="28"/>
        </w:rPr>
        <w:t>________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 w:rsidR="003236E9">
        <w:rPr>
          <w:rFonts w:ascii="Times New Roman" w:hAnsi="Times New Roman"/>
          <w:sz w:val="28"/>
          <w:szCs w:val="28"/>
        </w:rPr>
        <w:t>_______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B08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ПОЛОЖЕНИЕ</w:t>
      </w:r>
    </w:p>
    <w:p w:rsidR="0052661F" w:rsidRPr="00705947" w:rsidRDefault="0052661F" w:rsidP="002B08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об оплате труда лиц</w:t>
      </w:r>
      <w:r w:rsidR="007F635A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>, замещающ</w:t>
      </w:r>
      <w:r w:rsidR="007F635A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и должност</w:t>
      </w:r>
      <w:r w:rsidR="009D0CA8" w:rsidRPr="00705947">
        <w:rPr>
          <w:rFonts w:ascii="Times New Roman" w:hAnsi="Times New Roman"/>
          <w:sz w:val="28"/>
          <w:szCs w:val="28"/>
        </w:rPr>
        <w:t xml:space="preserve">и </w:t>
      </w:r>
      <w:r w:rsidRPr="00705947">
        <w:rPr>
          <w:rFonts w:ascii="Times New Roman" w:hAnsi="Times New Roman"/>
          <w:sz w:val="28"/>
          <w:szCs w:val="28"/>
        </w:rPr>
        <w:t xml:space="preserve">муниципальной службы в органах местного самоуправления </w:t>
      </w:r>
      <w:r w:rsidR="002B08A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2B08A8">
      <w:pPr>
        <w:jc w:val="center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 Общие положения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 2 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1.2. Настоящее Положение определяет порядок оплаты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1.3. Финансирование деятельности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 xml:space="preserve">ую </w:t>
      </w: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, осуществляется за счет средств местного бюджета (бюджета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 Оплата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2.1.</w:t>
      </w:r>
      <w:r w:rsidRPr="00C114DC">
        <w:rPr>
          <w:rFonts w:ascii="Times New Roman" w:hAnsi="Times New Roman"/>
          <w:sz w:val="28"/>
          <w:szCs w:val="28"/>
        </w:rPr>
        <w:tab/>
        <w:t>Оплата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="003236E9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 xml:space="preserve">производится в виде денежного содержания, которое </w:t>
      </w:r>
      <w:r w:rsidRPr="00C114DC">
        <w:rPr>
          <w:rFonts w:ascii="Times New Roman" w:hAnsi="Times New Roman"/>
          <w:sz w:val="28"/>
          <w:szCs w:val="28"/>
        </w:rPr>
        <w:lastRenderedPageBreak/>
        <w:t>состоит из должностного оклада, согласно приложению № 1 к настоящему Положению, а также ежемесячных и иных дополнительных выплат.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2.2. К ежемесячным и иным дополнительным выплатам относятся:</w:t>
      </w:r>
    </w:p>
    <w:p w:rsidR="00E97482" w:rsidRDefault="00E97482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премии по итогам работы за квартал и год, </w:t>
      </w:r>
      <w:r w:rsidR="00E97482">
        <w:rPr>
          <w:rFonts w:ascii="Times New Roman" w:hAnsi="Times New Roman"/>
          <w:sz w:val="28"/>
          <w:szCs w:val="28"/>
        </w:rPr>
        <w:t>в пределах фонда оплаты труда (максимальным размером не ограничивается);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отпуска, и материальная помощь</w:t>
      </w:r>
      <w:r w:rsidR="00E97482">
        <w:rPr>
          <w:rFonts w:ascii="Times New Roman" w:hAnsi="Times New Roman"/>
          <w:sz w:val="28"/>
          <w:szCs w:val="28"/>
        </w:rPr>
        <w:t xml:space="preserve"> в размере 4 окладов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2.3. При увеличении (индексации) должностного оклада его размер подлежит округлению до целого рубля в сторону увеличения.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>2.4. При формировании годового фонда оплаты труда лиц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замещающ</w:t>
      </w:r>
      <w:r w:rsidR="007F635A" w:rsidRPr="007F635A">
        <w:rPr>
          <w:rFonts w:ascii="Times New Roman" w:hAnsi="Times New Roman"/>
          <w:sz w:val="28"/>
          <w:szCs w:val="28"/>
        </w:rPr>
        <w:t>его</w:t>
      </w:r>
      <w:r w:rsidRPr="007F635A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F635A">
        <w:rPr>
          <w:rFonts w:ascii="Times New Roman" w:hAnsi="Times New Roman"/>
          <w:sz w:val="28"/>
          <w:szCs w:val="28"/>
        </w:rPr>
        <w:t>ую</w:t>
      </w:r>
      <w:r w:rsidRPr="007F635A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F635A">
        <w:rPr>
          <w:rFonts w:ascii="Times New Roman" w:hAnsi="Times New Roman"/>
          <w:sz w:val="28"/>
          <w:szCs w:val="28"/>
        </w:rPr>
        <w:t>ь</w:t>
      </w:r>
      <w:r w:rsidRPr="007F635A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E97482" w:rsidRPr="007F635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7F635A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</w:t>
      </w:r>
      <w:r w:rsidR="007F635A" w:rsidRPr="007F635A">
        <w:rPr>
          <w:rFonts w:ascii="Times New Roman" w:hAnsi="Times New Roman"/>
          <w:sz w:val="28"/>
          <w:szCs w:val="28"/>
        </w:rPr>
        <w:t>ого</w:t>
      </w:r>
      <w:r w:rsidRPr="007F635A">
        <w:rPr>
          <w:rFonts w:ascii="Times New Roman" w:hAnsi="Times New Roman"/>
          <w:sz w:val="28"/>
          <w:szCs w:val="28"/>
        </w:rPr>
        <w:t xml:space="preserve"> оклад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предусматриваются средства для выплаты ежемесячного денежного поощрения, премии по итогам работы за месяц (квартал) и год, единовременной выплаты к отпуску и материальной помощи, согласно приложению № 1 к настоящему Положению.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>2.5. Установить для лиц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замещающ</w:t>
      </w:r>
      <w:r w:rsidR="007F635A" w:rsidRPr="007F635A">
        <w:rPr>
          <w:rFonts w:ascii="Times New Roman" w:hAnsi="Times New Roman"/>
          <w:sz w:val="28"/>
          <w:szCs w:val="28"/>
        </w:rPr>
        <w:t>его</w:t>
      </w:r>
      <w:r w:rsidRPr="007F635A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F635A">
        <w:rPr>
          <w:rFonts w:ascii="Times New Roman" w:hAnsi="Times New Roman"/>
          <w:sz w:val="28"/>
          <w:szCs w:val="28"/>
        </w:rPr>
        <w:t>ую</w:t>
      </w:r>
      <w:r w:rsidRPr="007F635A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F635A">
        <w:rPr>
          <w:rFonts w:ascii="Times New Roman" w:hAnsi="Times New Roman"/>
          <w:sz w:val="28"/>
          <w:szCs w:val="28"/>
        </w:rPr>
        <w:t>ь</w:t>
      </w:r>
      <w:r w:rsidRPr="007F635A">
        <w:rPr>
          <w:rFonts w:ascii="Times New Roman" w:hAnsi="Times New Roman"/>
          <w:sz w:val="28"/>
          <w:szCs w:val="28"/>
        </w:rPr>
        <w:t xml:space="preserve">, ежегодный основной оплачиваемый отпуск продолжительностью </w:t>
      </w:r>
      <w:r w:rsidR="00E97482" w:rsidRPr="007F635A">
        <w:rPr>
          <w:rFonts w:ascii="Times New Roman" w:hAnsi="Times New Roman"/>
          <w:sz w:val="28"/>
          <w:szCs w:val="28"/>
        </w:rPr>
        <w:t>30</w:t>
      </w:r>
      <w:r w:rsidRPr="007F635A">
        <w:rPr>
          <w:rFonts w:ascii="Times New Roman" w:hAnsi="Times New Roman"/>
          <w:sz w:val="28"/>
          <w:szCs w:val="28"/>
        </w:rPr>
        <w:t xml:space="preserve"> календарных дней, дополнительный оплачиваемый отпуск за ненормированный рабочий день продолжительностью </w:t>
      </w:r>
      <w:r w:rsidR="00E97482" w:rsidRPr="007F635A">
        <w:rPr>
          <w:rFonts w:ascii="Times New Roman" w:hAnsi="Times New Roman"/>
          <w:sz w:val="28"/>
          <w:szCs w:val="28"/>
        </w:rPr>
        <w:t>27</w:t>
      </w:r>
      <w:r w:rsidRPr="007F635A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 Оплата труда лиц, замещающих должности муниципальной службы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3.1.</w:t>
      </w:r>
      <w:r w:rsidRPr="00C114DC">
        <w:rPr>
          <w:rFonts w:ascii="Times New Roman" w:hAnsi="Times New Roman"/>
          <w:sz w:val="28"/>
          <w:szCs w:val="28"/>
        </w:rPr>
        <w:tab/>
        <w:t>Оплата труда лиц, замещающих должности муниципальной службы (муниципальных служащих),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– дополнительные выплаты).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3.2.</w:t>
      </w:r>
      <w:r w:rsidRPr="00C114DC">
        <w:rPr>
          <w:rFonts w:ascii="Times New Roman" w:hAnsi="Times New Roman"/>
          <w:sz w:val="28"/>
          <w:szCs w:val="28"/>
        </w:rPr>
        <w:tab/>
        <w:t>Размер должностного оклада муниципальных служащих устанавливается согласно приложению № 2 к настоящему Положению.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Размеры должностных окладов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3.3. Размеры должностных окладов за классный чин муниципальных служащих </w:t>
      </w:r>
      <w:r w:rsidR="004419E0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устанавливаются согласно приложению № 3 к настоящему Положению.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 К дополнительным выплатам относятся: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3.4.1. Ежемесячная надбавка к должностному окладу за выслугу лет на муниципальной службе в размерах: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при стаже муниципальной службы</w:t>
      </w:r>
      <w:r w:rsidRPr="00C114DC">
        <w:rPr>
          <w:rFonts w:ascii="Times New Roman" w:hAnsi="Times New Roman"/>
          <w:sz w:val="28"/>
          <w:szCs w:val="28"/>
        </w:rPr>
        <w:tab/>
        <w:t xml:space="preserve"> в процентах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1 года до 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10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5 до 10 лет</w:t>
      </w:r>
      <w:r w:rsidRPr="00C114DC">
        <w:rPr>
          <w:rFonts w:ascii="Times New Roman" w:hAnsi="Times New Roman"/>
          <w:sz w:val="28"/>
          <w:szCs w:val="28"/>
        </w:rPr>
        <w:tab/>
        <w:t xml:space="preserve"> 15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10 до 15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20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свыше 15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30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 xml:space="preserve">3.4.2. Ежемесячная надбавка к должностному окладу за особые условия муниципальной службы, порядок выплаты и конкретные размеры которой определяются индивидуально муниципальным правовым </w:t>
      </w:r>
      <w:r w:rsidR="007F635A" w:rsidRPr="007F635A">
        <w:rPr>
          <w:rFonts w:ascii="Times New Roman" w:hAnsi="Times New Roman"/>
          <w:sz w:val="28"/>
          <w:szCs w:val="28"/>
        </w:rPr>
        <w:t>актом</w:t>
      </w:r>
      <w:r w:rsidRPr="007F635A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  <w:r w:rsidR="007F635A" w:rsidRPr="007F635A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7F635A">
        <w:rPr>
          <w:rFonts w:ascii="Times New Roman" w:hAnsi="Times New Roman"/>
          <w:sz w:val="28"/>
          <w:szCs w:val="28"/>
        </w:rPr>
        <w:t xml:space="preserve"> Брюховецк</w:t>
      </w:r>
      <w:r w:rsidR="007F635A" w:rsidRPr="007F635A">
        <w:rPr>
          <w:rFonts w:ascii="Times New Roman" w:hAnsi="Times New Roman"/>
          <w:sz w:val="28"/>
          <w:szCs w:val="28"/>
        </w:rPr>
        <w:t>ого</w:t>
      </w:r>
      <w:r w:rsidRPr="007F635A">
        <w:rPr>
          <w:rFonts w:ascii="Times New Roman" w:hAnsi="Times New Roman"/>
          <w:sz w:val="28"/>
          <w:szCs w:val="28"/>
        </w:rPr>
        <w:t xml:space="preserve"> район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 xml:space="preserve"> в отношении муниципальных служащих администрации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 xml:space="preserve"> исходя из следующих размеров: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по высшей группе должностей муниципальной службы – от 150 до 200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по главной группе должностей муниципальной службы – от 120 до 150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по ведущей группе должностей муниципальной службы – от 90 до 120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по старшей группе должностей муниципальной службы – от 60 до 90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по младшей группе должностей муниципальной службы – до 60 процентов должностного оклада.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EC1B73">
        <w:rPr>
          <w:rFonts w:ascii="Times New Roman" w:hAnsi="Times New Roman"/>
          <w:sz w:val="28"/>
          <w:szCs w:val="28"/>
        </w:rPr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категория и группа должности муниципальной службы;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стаж муниципальной службы;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качественное исполнение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3</w:t>
      </w:r>
      <w:r w:rsidRPr="00C114DC">
        <w:rPr>
          <w:rFonts w:ascii="Times New Roman" w:hAnsi="Times New Roman"/>
          <w:sz w:val="28"/>
          <w:szCs w:val="28"/>
        </w:rPr>
        <w:t xml:space="preserve"> Ежемесячное денежное поощрение согласно приложению № 4 к настоящему Положению.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4</w:t>
      </w:r>
      <w:r w:rsidRPr="00C114DC">
        <w:rPr>
          <w:rFonts w:ascii="Times New Roman" w:hAnsi="Times New Roman"/>
          <w:sz w:val="28"/>
          <w:szCs w:val="28"/>
        </w:rPr>
        <w:t>. Премии по итогам работы за</w:t>
      </w:r>
      <w:r w:rsidR="00EC1B73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квартал и год (максимальный размер в пределах фонда оплаты труда не ограничивается).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Премирование муниципальных служащих производится за обеспечение выполнения задач и полномочий, возложенных на органы местного самоуправления, качественное и своевременное исполнение должностных обязанностей.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Конкретный размер выплаты может определяться в процентах, абсолютных суммах, кратном размере к должностному окладу денежного содержания работника.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3.4.5. При определении размера премии муниципальному служащему учитывается: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своевременное и качественное выполнение муниципальным служащим задач и функций, возложенных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успешное выполнение особо важных и сложных заданий руководства;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достижение значимых результатов в ходе выполнения задач и функций, возложенных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внедрение новых форм и методов в работе, позитивно отразившихся на результатах;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качественная подготовка и проведение районных мероприятий;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6) инициатива, творчество и применение в работе современных форм и методов организации труда;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7) достижение и повышение плановых и нормативных показателей в работе.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6</w:t>
      </w:r>
      <w:r w:rsidRPr="00C114DC">
        <w:rPr>
          <w:rFonts w:ascii="Times New Roman" w:hAnsi="Times New Roman"/>
          <w:sz w:val="28"/>
          <w:szCs w:val="28"/>
        </w:rPr>
        <w:t>. При определении размера премии муниципальному служащему основанием для понижения ее размера (лишения премии) является: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несоблюдение установленных сроков для выполнения поручений руководства и невыполнение требований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некачественное выполнение поручений руководства или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невыполнение плана работы;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несвоевременное и некачественное исполнение документов, находящихся на контроле;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нарушение трудовой дисциплины, за которое муниципальный служащий привлечен к дисциплинарной ответственности.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7</w:t>
      </w:r>
      <w:r w:rsidRPr="00C114DC">
        <w:rPr>
          <w:rFonts w:ascii="Times New Roman" w:hAnsi="Times New Roman"/>
          <w:sz w:val="28"/>
          <w:szCs w:val="28"/>
        </w:rPr>
        <w:t>. Ежемесячная премия не начисляется за период нахождения муниципальных служащих в ежегодном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Время нахождения в командировке включается в расчетный период начисления премии.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 о выплате премии муниципальным служащим (снижение размера премии, лишение премии) оформляется муниципальным правовым акт</w:t>
      </w:r>
      <w:r w:rsidR="00F32937">
        <w:rPr>
          <w:rFonts w:ascii="Times New Roman" w:hAnsi="Times New Roman"/>
          <w:sz w:val="28"/>
          <w:szCs w:val="28"/>
        </w:rPr>
        <w:t>о</w:t>
      </w:r>
      <w:r w:rsidRPr="00C114DC">
        <w:rPr>
          <w:rFonts w:ascii="Times New Roman" w:hAnsi="Times New Roman"/>
          <w:sz w:val="28"/>
          <w:szCs w:val="28"/>
        </w:rPr>
        <w:t xml:space="preserve">м распоряжением администрации </w:t>
      </w:r>
      <w:r w:rsidR="00EC1B73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 xml:space="preserve">. 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Выплата премии производится в пределах фонда оплаты труда и максимальными размерами не ограничивается.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 xml:space="preserve">3.6. </w:t>
      </w:r>
      <w:r w:rsidRPr="00C114DC">
        <w:rPr>
          <w:rFonts w:ascii="Times New Roman" w:hAnsi="Times New Roman"/>
          <w:sz w:val="28"/>
          <w:szCs w:val="28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 xml:space="preserve">3.7. </w:t>
      </w:r>
      <w:r w:rsidRPr="00C114DC">
        <w:rPr>
          <w:rFonts w:ascii="Times New Roman" w:hAnsi="Times New Roman"/>
          <w:sz w:val="28"/>
          <w:szCs w:val="28"/>
        </w:rPr>
        <w:t xml:space="preserve">При формировании годового фонда оплаты труда муниципальных служащих сверх сумм средств, направляемых для выплаты должностных </w:t>
      </w:r>
      <w:r w:rsidRPr="00C114DC">
        <w:rPr>
          <w:rFonts w:ascii="Times New Roman" w:hAnsi="Times New Roman"/>
          <w:sz w:val="28"/>
          <w:szCs w:val="28"/>
        </w:rPr>
        <w:lastRenderedPageBreak/>
        <w:t>окладов, предусматриваются следующие средства для выплаты (в расчете на год):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оклада за классный чин – в размере 4 должностных окладов;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– в размере 3 должностных окладов;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– в размере 14 должностных окладов;</w:t>
      </w:r>
    </w:p>
    <w:p w:rsidR="00F32937" w:rsidRDefault="00F32937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>4</w:t>
      </w:r>
      <w:r w:rsidR="0052661F" w:rsidRPr="00F32937">
        <w:rPr>
          <w:rFonts w:ascii="Times New Roman" w:hAnsi="Times New Roman"/>
          <w:sz w:val="28"/>
          <w:szCs w:val="28"/>
        </w:rPr>
        <w:t xml:space="preserve">) премий по итогам работы за месяц, квартал, год – в размере </w:t>
      </w:r>
      <w:r w:rsidRPr="00F32937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Pr="00C114DC">
        <w:rPr>
          <w:rFonts w:ascii="Times New Roman" w:hAnsi="Times New Roman"/>
          <w:sz w:val="28"/>
          <w:szCs w:val="28"/>
        </w:rPr>
        <w:t xml:space="preserve">в пределах фонда оплаты труда </w:t>
      </w:r>
      <w:r>
        <w:rPr>
          <w:rFonts w:ascii="Times New Roman" w:hAnsi="Times New Roman"/>
          <w:sz w:val="28"/>
          <w:szCs w:val="28"/>
        </w:rPr>
        <w:t>(</w:t>
      </w:r>
      <w:r w:rsidRPr="00C114DC">
        <w:rPr>
          <w:rFonts w:ascii="Times New Roman" w:hAnsi="Times New Roman"/>
          <w:sz w:val="28"/>
          <w:szCs w:val="28"/>
        </w:rPr>
        <w:t>максимальны</w:t>
      </w:r>
      <w:r>
        <w:rPr>
          <w:rFonts w:ascii="Times New Roman" w:hAnsi="Times New Roman"/>
          <w:sz w:val="28"/>
          <w:szCs w:val="28"/>
        </w:rPr>
        <w:t>й</w:t>
      </w:r>
      <w:r w:rsidRPr="00C114DC">
        <w:rPr>
          <w:rFonts w:ascii="Times New Roman" w:hAnsi="Times New Roman"/>
          <w:sz w:val="28"/>
          <w:szCs w:val="28"/>
        </w:rPr>
        <w:t xml:space="preserve"> размер не ограничивается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52661F" w:rsidRPr="00C114DC" w:rsidRDefault="00F32937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661F" w:rsidRPr="00C114DC">
        <w:rPr>
          <w:rFonts w:ascii="Times New Roman" w:hAnsi="Times New Roman"/>
          <w:sz w:val="28"/>
          <w:szCs w:val="28"/>
        </w:rPr>
        <w:t xml:space="preserve">) ежемесячного денежного поощрения в размере </w:t>
      </w:r>
      <w:r>
        <w:rPr>
          <w:rFonts w:ascii="Times New Roman" w:hAnsi="Times New Roman"/>
          <w:sz w:val="28"/>
          <w:szCs w:val="28"/>
        </w:rPr>
        <w:t>45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52661F" w:rsidRPr="00C114DC" w:rsidRDefault="00F32937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661F" w:rsidRPr="00C114DC">
        <w:rPr>
          <w:rFonts w:ascii="Times New Roman" w:hAnsi="Times New Roman"/>
          <w:sz w:val="28"/>
          <w:szCs w:val="28"/>
        </w:rPr>
        <w:t xml:space="preserve">) </w:t>
      </w:r>
      <w:r w:rsidR="007A061B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="0052661F" w:rsidRPr="00C114DC">
        <w:rPr>
          <w:rFonts w:ascii="Times New Roman" w:hAnsi="Times New Roman"/>
          <w:sz w:val="28"/>
          <w:szCs w:val="28"/>
        </w:rPr>
        <w:t xml:space="preserve">материальной помощи – в размере </w:t>
      </w:r>
      <w:r>
        <w:rPr>
          <w:rFonts w:ascii="Times New Roman" w:hAnsi="Times New Roman"/>
          <w:sz w:val="28"/>
          <w:szCs w:val="28"/>
        </w:rPr>
        <w:t>3-х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 xml:space="preserve"> денежного содержания</w:t>
      </w:r>
      <w:r w:rsidR="0052661F"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3.8. Глава </w:t>
      </w:r>
      <w:r w:rsidR="00F32937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Брюховецк</w:t>
      </w:r>
      <w:r w:rsidR="00F32937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F32937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, вправе перераспределять средства фонда оплаты труда между выплатами, предусмотренными в пункте 3.7. настоящего Положения, в пределах годового фонда оплаты труда. 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="00244B86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244B86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2661F"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="0052661F"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окладов, ежемесячного денежного поощрения </w:t>
      </w:r>
      <w:r w:rsidRPr="00705947">
        <w:rPr>
          <w:rFonts w:ascii="Times New Roman" w:hAnsi="Times New Roman"/>
          <w:sz w:val="28"/>
          <w:szCs w:val="28"/>
        </w:rPr>
        <w:br/>
        <w:t>и средства при формировании годового оплаты труда лиц</w:t>
      </w:r>
      <w:r w:rsidR="009D0CA8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r w:rsidRPr="00705947">
        <w:rPr>
          <w:rFonts w:ascii="Times New Roman" w:hAnsi="Times New Roman"/>
          <w:sz w:val="28"/>
          <w:szCs w:val="28"/>
        </w:rPr>
        <w:br/>
        <w:t>замещающ</w:t>
      </w:r>
      <w:r w:rsidR="009D0CA8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9D0CA8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9D0CA8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244B86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8"/>
        <w:gridCol w:w="1200"/>
        <w:gridCol w:w="1200"/>
        <w:gridCol w:w="1200"/>
        <w:gridCol w:w="1560"/>
        <w:gridCol w:w="2280"/>
      </w:tblGrid>
      <w:tr w:rsidR="0052661F" w:rsidRPr="00244B86" w:rsidTr="0052661F">
        <w:trPr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№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Наименование муниципальной должности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месячного должностного оклада (руб)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ежемесячного денежного поощрения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61F" w:rsidRPr="00244B86" w:rsidRDefault="0052661F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Средства при формировании годового фонда оплаты труда</w:t>
            </w:r>
            <w:r w:rsidR="00244B86">
              <w:rPr>
                <w:rFonts w:ascii="Times New Roman" w:hAnsi="Times New Roman"/>
              </w:rPr>
              <w:t xml:space="preserve"> </w:t>
            </w: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</w:tr>
      <w:tr w:rsidR="00244B86" w:rsidRPr="00244B86" w:rsidTr="00CA6F00">
        <w:trPr>
          <w:trHeight w:val="8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Для выплаты ежемесячного денежного поощрения </w:t>
            </w:r>
            <w:r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 w:rsidP="00705947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выплаты премии по итогам работы за</w:t>
            </w:r>
            <w:r w:rsidR="007F635A">
              <w:rPr>
                <w:rFonts w:ascii="Times New Roman" w:hAnsi="Times New Roman"/>
              </w:rPr>
              <w:t xml:space="preserve"> </w:t>
            </w:r>
            <w:proofErr w:type="gramStart"/>
            <w:r w:rsidR="007F635A">
              <w:rPr>
                <w:rFonts w:ascii="Times New Roman" w:hAnsi="Times New Roman"/>
              </w:rPr>
              <w:t xml:space="preserve">месяц </w:t>
            </w:r>
            <w:r w:rsidRPr="00244B86">
              <w:rPr>
                <w:rFonts w:ascii="Times New Roman" w:hAnsi="Times New Roman"/>
              </w:rPr>
              <w:t xml:space="preserve"> </w:t>
            </w:r>
            <w:r w:rsidR="007F635A">
              <w:rPr>
                <w:rFonts w:ascii="Times New Roman" w:hAnsi="Times New Roman"/>
              </w:rPr>
              <w:t>(</w:t>
            </w:r>
            <w:proofErr w:type="gramEnd"/>
            <w:r w:rsidRPr="00244B86">
              <w:rPr>
                <w:rFonts w:ascii="Times New Roman" w:hAnsi="Times New Roman"/>
              </w:rPr>
              <w:t>квартал</w:t>
            </w:r>
            <w:r w:rsidR="007F635A">
              <w:rPr>
                <w:rFonts w:ascii="Times New Roman" w:hAnsi="Times New Roman"/>
              </w:rPr>
              <w:t>)</w:t>
            </w:r>
            <w:r w:rsidRPr="00244B86">
              <w:rPr>
                <w:rFonts w:ascii="Times New Roman" w:hAnsi="Times New Roman"/>
              </w:rPr>
              <w:t xml:space="preserve"> и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единовременной выплаты к отпуску и материальной помощи</w:t>
            </w:r>
          </w:p>
        </w:tc>
      </w:tr>
      <w:tr w:rsidR="00244B86" w:rsidRPr="00244B86" w:rsidTr="00880D9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  <w:r w:rsidRPr="00244B86">
              <w:rPr>
                <w:rFonts w:ascii="Times New Roman" w:hAnsi="Times New Roman"/>
              </w:rPr>
              <w:t xml:space="preserve"> Брюховецкий район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4</w:t>
            </w:r>
          </w:p>
        </w:tc>
      </w:tr>
    </w:tbl>
    <w:p w:rsidR="0052661F" w:rsidRPr="00244B86" w:rsidRDefault="0052661F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4B86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должностных окладов муниципальных служащих</w:t>
      </w:r>
    </w:p>
    <w:p w:rsidR="0052661F" w:rsidRPr="00705947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0403BF" w:rsidRPr="00C114DC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10"/>
        <w:gridCol w:w="2520"/>
      </w:tblGrid>
      <w:tr w:rsidR="0052661F" w:rsidRPr="000403BF" w:rsidTr="0052661F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№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Размер должностного оклада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(рублей в месяц)</w:t>
            </w:r>
          </w:p>
        </w:tc>
      </w:tr>
      <w:tr w:rsidR="0052661F" w:rsidRPr="000403BF" w:rsidTr="0052661F">
        <w:trPr>
          <w:trHeight w:val="502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0403BF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 w:rsidR="000403B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Начальник </w:t>
            </w:r>
            <w:r w:rsidR="000403BF">
              <w:rPr>
                <w:rFonts w:ascii="Times New Roman" w:hAnsi="Times New Roman"/>
              </w:rPr>
              <w:t>финансового отдела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, главный 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</w:t>
            </w:r>
          </w:p>
        </w:tc>
      </w:tr>
    </w:tbl>
    <w:p w:rsidR="0052661F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6F28" w:rsidRPr="00C114DC" w:rsidRDefault="003A6F28" w:rsidP="003A6F2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A6F28" w:rsidRPr="00C114DC" w:rsidRDefault="003A6F28" w:rsidP="003A6F28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 за классный чин муниципальных служащих </w:t>
      </w:r>
      <w:r w:rsidR="003A6F2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A6F28" w:rsidRDefault="0052661F" w:rsidP="0052661F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94"/>
        <w:gridCol w:w="1985"/>
      </w:tblGrid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 xml:space="preserve">Оклад за классный чин (рублей в месяц) 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1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2785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2289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3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 w:rsidP="003A6F28">
            <w:pPr>
              <w:ind w:firstLine="0"/>
              <w:rPr>
                <w:rFonts w:ascii="Times New Roman" w:hAnsi="Times New Roman"/>
              </w:rPr>
            </w:pPr>
            <w:r w:rsidRPr="006336FB">
              <w:rPr>
                <w:rFonts w:ascii="Times New Roman" w:hAnsi="Times New Roman"/>
              </w:rPr>
              <w:t>Советник</w:t>
            </w:r>
            <w:r w:rsidRPr="003A6F28">
              <w:rPr>
                <w:rFonts w:ascii="Times New Roman" w:hAnsi="Times New Roman"/>
              </w:rPr>
              <w:t xml:space="preserve"> муниципальной службы </w:t>
            </w:r>
            <w:r w:rsidR="003A6F28" w:rsidRPr="003A6F28">
              <w:rPr>
                <w:rFonts w:ascii="Times New Roman" w:hAnsi="Times New Roman"/>
              </w:rPr>
              <w:t>3</w:t>
            </w:r>
            <w:r w:rsidRPr="003A6F28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6336FB" w:rsidRDefault="003A6F28">
            <w:pPr>
              <w:ind w:firstLine="0"/>
              <w:rPr>
                <w:rFonts w:ascii="Times New Roman" w:hAnsi="Times New Roman"/>
                <w:u w:val="single"/>
              </w:rPr>
            </w:pPr>
            <w:r w:rsidRPr="003A6F28">
              <w:rPr>
                <w:rFonts w:ascii="Times New Roman" w:hAnsi="Times New Roman"/>
              </w:rPr>
              <w:t>1892</w:t>
            </w:r>
          </w:p>
        </w:tc>
      </w:tr>
    </w:tbl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3236E9" w:rsidRPr="00705947" w:rsidRDefault="0052661F" w:rsidP="003236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ежемесячного денежного поощрения муниципальных служащих </w:t>
      </w:r>
      <w:r w:rsidR="003236E9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236E9" w:rsidRDefault="0052661F" w:rsidP="003236E9">
      <w:pPr>
        <w:jc w:val="center"/>
        <w:rPr>
          <w:rFonts w:ascii="Times New Roman" w:hAnsi="Times New Roman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09"/>
        <w:gridCol w:w="2977"/>
      </w:tblGrid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№ п/п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52661F" w:rsidRPr="003236E9" w:rsidTr="003236E9"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 w:rsidP="003236E9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3236E9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2.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специалист, главный бухгалтер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52661F" w:rsidRDefault="0052661F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9D0CA8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9D0CA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236E9" w:rsidRPr="003236E9" w:rsidRDefault="003236E9" w:rsidP="0052661F">
      <w:pPr>
        <w:rPr>
          <w:rFonts w:ascii="Times New Roman" w:hAnsi="Times New Roman"/>
        </w:rPr>
      </w:pP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ПОРЯДОК</w:t>
      </w: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выплаты премий лиц</w:t>
      </w:r>
      <w:r w:rsidR="006336FB" w:rsidRPr="00705947">
        <w:rPr>
          <w:rFonts w:ascii="Times New Roman" w:hAnsi="Times New Roman"/>
          <w:sz w:val="28"/>
          <w:szCs w:val="28"/>
        </w:rPr>
        <w:t>у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bookmarkStart w:id="0" w:name="sub_10601"/>
      <w:r w:rsidRPr="00705947">
        <w:rPr>
          <w:rFonts w:ascii="Times New Roman" w:hAnsi="Times New Roman"/>
          <w:sz w:val="28"/>
          <w:szCs w:val="28"/>
        </w:rPr>
        <w:t>замещающ</w:t>
      </w:r>
      <w:r w:rsidR="006336FB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6336FB" w:rsidRPr="00705947">
        <w:rPr>
          <w:rFonts w:ascii="Times New Roman" w:hAnsi="Times New Roman"/>
          <w:sz w:val="28"/>
          <w:szCs w:val="28"/>
        </w:rPr>
        <w:t>ую</w:t>
      </w: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</w:t>
      </w:r>
      <w:r w:rsidR="006336FB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</w:t>
      </w:r>
      <w:r w:rsidR="006336FB" w:rsidRPr="00705947">
        <w:rPr>
          <w:rFonts w:ascii="Times New Roman" w:hAnsi="Times New Roman"/>
          <w:sz w:val="28"/>
          <w:szCs w:val="28"/>
        </w:rPr>
        <w:t>Новоджерелиевском сельском поселении Брюховецкого района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9D0CA8" w:rsidRDefault="0052661F" w:rsidP="003236E9">
      <w:pPr>
        <w:jc w:val="center"/>
        <w:rPr>
          <w:rFonts w:ascii="Times New Roman" w:hAnsi="Times New Roman"/>
          <w:sz w:val="28"/>
          <w:szCs w:val="28"/>
        </w:rPr>
      </w:pPr>
      <w:bookmarkStart w:id="1" w:name="sub_31"/>
      <w:bookmarkEnd w:id="0"/>
      <w:r w:rsidRPr="009D0CA8">
        <w:rPr>
          <w:rFonts w:ascii="Times New Roman" w:hAnsi="Times New Roman"/>
          <w:sz w:val="28"/>
          <w:szCs w:val="28"/>
        </w:rPr>
        <w:t>1. Общие положени</w:t>
      </w:r>
      <w:bookmarkStart w:id="2" w:name="_GoBack"/>
      <w:bookmarkEnd w:id="2"/>
      <w:r w:rsidRPr="009D0CA8">
        <w:rPr>
          <w:rFonts w:ascii="Times New Roman" w:hAnsi="Times New Roman"/>
          <w:sz w:val="28"/>
          <w:szCs w:val="28"/>
        </w:rPr>
        <w:t>я</w:t>
      </w:r>
    </w:p>
    <w:bookmarkEnd w:id="1"/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3" w:name="sub_311"/>
      <w:r w:rsidRPr="000823B1">
        <w:rPr>
          <w:rFonts w:ascii="Times New Roman" w:hAnsi="Times New Roman"/>
          <w:sz w:val="28"/>
          <w:szCs w:val="28"/>
        </w:rPr>
        <w:t>1.1. Настоящий Порядок выплаты премий лиц</w:t>
      </w:r>
      <w:r w:rsidR="000823B1" w:rsidRPr="000823B1">
        <w:rPr>
          <w:rFonts w:ascii="Times New Roman" w:hAnsi="Times New Roman"/>
          <w:sz w:val="28"/>
          <w:szCs w:val="28"/>
        </w:rPr>
        <w:t>у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>ему</w:t>
      </w:r>
      <w:r w:rsidRPr="000823B1">
        <w:rPr>
          <w:rFonts w:ascii="Times New Roman" w:hAnsi="Times New Roman"/>
          <w:sz w:val="28"/>
          <w:szCs w:val="28"/>
        </w:rPr>
        <w:t xml:space="preserve"> 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в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 xml:space="preserve"> (далее - Порядок), разработан в соответствии с трудовым законодательством, федеральным и краевым законодательством, Уставом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.</w:t>
      </w: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4" w:name="sub_312"/>
      <w:bookmarkEnd w:id="3"/>
      <w:r w:rsidRPr="000823B1">
        <w:rPr>
          <w:rFonts w:ascii="Times New Roman" w:hAnsi="Times New Roman"/>
          <w:sz w:val="28"/>
          <w:szCs w:val="28"/>
        </w:rPr>
        <w:t>1.2. Порядок разработан в целях обеспечения прав, законных интересов лиц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>его</w:t>
      </w:r>
      <w:r w:rsidRPr="000823B1">
        <w:rPr>
          <w:rFonts w:ascii="Times New Roman" w:hAnsi="Times New Roman"/>
          <w:sz w:val="28"/>
          <w:szCs w:val="28"/>
        </w:rPr>
        <w:t xml:space="preserve"> 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в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, повышения ответственности, эффективности и результативности их деятельности.</w:t>
      </w: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5" w:name="sub_313"/>
      <w:bookmarkEnd w:id="4"/>
      <w:r w:rsidRPr="000823B1">
        <w:rPr>
          <w:rFonts w:ascii="Times New Roman" w:hAnsi="Times New Roman"/>
          <w:sz w:val="28"/>
          <w:szCs w:val="28"/>
        </w:rPr>
        <w:t>1.3. Настоящим документов определяется Порядок исчисления и выплаты премий по итогам работы за месяц (квартал, год) лиц</w:t>
      </w:r>
      <w:r w:rsidR="000823B1" w:rsidRPr="000823B1">
        <w:rPr>
          <w:rFonts w:ascii="Times New Roman" w:hAnsi="Times New Roman"/>
          <w:sz w:val="28"/>
          <w:szCs w:val="28"/>
        </w:rPr>
        <w:t>у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 xml:space="preserve">ему </w:t>
      </w:r>
      <w:r w:rsidRPr="000823B1">
        <w:rPr>
          <w:rFonts w:ascii="Times New Roman" w:hAnsi="Times New Roman"/>
          <w:sz w:val="28"/>
          <w:szCs w:val="28"/>
        </w:rPr>
        <w:t>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823B1">
        <w:rPr>
          <w:rFonts w:ascii="Times New Roman" w:hAnsi="Times New Roman"/>
          <w:sz w:val="28"/>
          <w:szCs w:val="28"/>
        </w:rPr>
        <w:t>.</w:t>
      </w:r>
    </w:p>
    <w:bookmarkEnd w:id="5"/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r w:rsidRPr="000823B1">
        <w:rPr>
          <w:rFonts w:ascii="Times New Roman" w:hAnsi="Times New Roman"/>
          <w:sz w:val="28"/>
          <w:szCs w:val="28"/>
        </w:rPr>
        <w:t>2. Порядок исчисления и выплаты премий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  <w:bookmarkStart w:id="6" w:name="sub_321"/>
      <w:r w:rsidRPr="009D0CA8">
        <w:rPr>
          <w:rFonts w:ascii="Times New Roman" w:hAnsi="Times New Roman"/>
          <w:sz w:val="28"/>
          <w:szCs w:val="28"/>
        </w:rPr>
        <w:t xml:space="preserve">2.1. В фонде оплаты труда лиц, замещающих муниципальные должности, органов местного самоуправления </w:t>
      </w:r>
      <w:r w:rsidR="002B08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9D0CA8">
        <w:rPr>
          <w:rFonts w:ascii="Times New Roman" w:hAnsi="Times New Roman"/>
          <w:sz w:val="28"/>
          <w:szCs w:val="28"/>
        </w:rPr>
        <w:t xml:space="preserve">, на выплату премий предусматриваются средства в соответствии с приложением № 1 к Положению об оплате труда лиц, замещающих муниципальные должности и должности муниципальной службы в органах местного самоуправления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Pr="009D0CA8">
        <w:rPr>
          <w:rFonts w:ascii="Times New Roman" w:hAnsi="Times New Roman"/>
          <w:sz w:val="28"/>
          <w:szCs w:val="28"/>
        </w:rPr>
        <w:t>.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  <w:bookmarkStart w:id="7" w:name="sub_322"/>
      <w:bookmarkEnd w:id="6"/>
      <w:r w:rsidRPr="009D0CA8">
        <w:rPr>
          <w:rFonts w:ascii="Times New Roman" w:hAnsi="Times New Roman"/>
          <w:sz w:val="28"/>
          <w:szCs w:val="28"/>
        </w:rPr>
        <w:t>2.2. Ежемесячная премия выплачивается по итогам работы за месяц.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bookmarkStart w:id="8" w:name="sub_3223"/>
      <w:bookmarkEnd w:id="7"/>
      <w:r w:rsidRPr="00C114DC">
        <w:rPr>
          <w:rFonts w:ascii="Times New Roman" w:hAnsi="Times New Roman"/>
          <w:sz w:val="28"/>
          <w:szCs w:val="28"/>
        </w:rPr>
        <w:t xml:space="preserve">Конкретный размер премии по итогам работы за месяц в процентах к должностному окладу устанавливается распоряжением председателя Совета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="002B08A8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максимальными размерами в пределах премиального фонда не ограничивается.</w:t>
      </w:r>
    </w:p>
    <w:bookmarkEnd w:id="8"/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Основными показателями, учитываемыми при выплате ежемесячной премии, являются: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оперативность и профессионализм в решении задач по вопросам деятельности органов местного самоуправления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>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Ежемесячная премия исчисляется за фактически отработанные дни в отчетном периоде.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Ежемесячная премия не начисляется за период отсутствия на работе по болезни, по уходу за больным ребенком, нахождения в основном и 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ребенком, предоставленном по любому основанию.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bookmarkStart w:id="9" w:name="sub_323"/>
      <w:r w:rsidRPr="00C114DC">
        <w:rPr>
          <w:rFonts w:ascii="Times New Roman" w:hAnsi="Times New Roman"/>
          <w:sz w:val="28"/>
          <w:szCs w:val="28"/>
        </w:rPr>
        <w:t>2.3. Лиц</w:t>
      </w:r>
      <w:r w:rsidR="000823B1">
        <w:rPr>
          <w:rFonts w:ascii="Times New Roman" w:hAnsi="Times New Roman"/>
          <w:sz w:val="28"/>
          <w:szCs w:val="28"/>
        </w:rPr>
        <w:t>у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0823B1">
        <w:rPr>
          <w:rFonts w:ascii="Times New Roman" w:hAnsi="Times New Roman"/>
          <w:sz w:val="28"/>
          <w:szCs w:val="28"/>
        </w:rPr>
        <w:t>ему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0823B1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0823B1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F95DA1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 xml:space="preserve">, могут выплачиваться премии по итогам работы за квартал, год в соответствии с </w:t>
      </w:r>
      <w:r w:rsidR="00F95DA1">
        <w:rPr>
          <w:rFonts w:ascii="Times New Roman" w:hAnsi="Times New Roman"/>
          <w:sz w:val="28"/>
          <w:szCs w:val="28"/>
        </w:rPr>
        <w:t>решением Совета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>.</w:t>
      </w:r>
    </w:p>
    <w:bookmarkEnd w:id="9"/>
    <w:p w:rsidR="00C25B7C" w:rsidRPr="00C114DC" w:rsidRDefault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При недостаточности годового премиального фонда на выплату премий могут быть направлены средства, сложившиеся в результате экономии по фонду оплаты труда соответствующих органов местного самоуправления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района.</w:t>
      </w: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4A" w:rsidRDefault="0024234A" w:rsidP="002B08A8">
      <w:r>
        <w:separator/>
      </w:r>
    </w:p>
  </w:endnote>
  <w:endnote w:type="continuationSeparator" w:id="0">
    <w:p w:rsidR="0024234A" w:rsidRDefault="0024234A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4A" w:rsidRDefault="0024234A" w:rsidP="002B08A8">
      <w:r>
        <w:separator/>
      </w:r>
    </w:p>
  </w:footnote>
  <w:footnote w:type="continuationSeparator" w:id="0">
    <w:p w:rsidR="0024234A" w:rsidRDefault="0024234A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12491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47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823B1"/>
    <w:rsid w:val="001656BE"/>
    <w:rsid w:val="0024234A"/>
    <w:rsid w:val="00244B86"/>
    <w:rsid w:val="002B08A8"/>
    <w:rsid w:val="003236E9"/>
    <w:rsid w:val="003A6F28"/>
    <w:rsid w:val="004419E0"/>
    <w:rsid w:val="00467399"/>
    <w:rsid w:val="004A2AC8"/>
    <w:rsid w:val="0052661F"/>
    <w:rsid w:val="00582D7F"/>
    <w:rsid w:val="005C5FE7"/>
    <w:rsid w:val="006336FB"/>
    <w:rsid w:val="00705947"/>
    <w:rsid w:val="007A061B"/>
    <w:rsid w:val="007F635A"/>
    <w:rsid w:val="0086163F"/>
    <w:rsid w:val="00892D1B"/>
    <w:rsid w:val="008D2D99"/>
    <w:rsid w:val="009D0CA8"/>
    <w:rsid w:val="00B072E4"/>
    <w:rsid w:val="00C114DC"/>
    <w:rsid w:val="00C25B7C"/>
    <w:rsid w:val="00DB0FDB"/>
    <w:rsid w:val="00DF3061"/>
    <w:rsid w:val="00E97482"/>
    <w:rsid w:val="00EC1B73"/>
    <w:rsid w:val="00EF797F"/>
    <w:rsid w:val="00F32937"/>
    <w:rsid w:val="00F95DA1"/>
    <w:rsid w:val="00FA7DA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dcterms:created xsi:type="dcterms:W3CDTF">2022-03-30T07:19:00Z</dcterms:created>
  <dcterms:modified xsi:type="dcterms:W3CDTF">2022-03-31T13:45:00Z</dcterms:modified>
</cp:coreProperties>
</file>