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46" w:rsidRPr="00DA3D46" w:rsidRDefault="00DA3D46" w:rsidP="00DA3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D4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D46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D46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3D4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C2B05" w:rsidRDefault="00DA3D46" w:rsidP="009C2B05">
      <w:pPr>
        <w:pStyle w:val="1"/>
        <w:jc w:val="left"/>
        <w:rPr>
          <w:b w:val="0"/>
          <w:szCs w:val="28"/>
        </w:rPr>
      </w:pPr>
      <w:r w:rsidRPr="00DA3D46">
        <w:rPr>
          <w:b w:val="0"/>
          <w:szCs w:val="28"/>
        </w:rPr>
        <w:t xml:space="preserve">от </w:t>
      </w:r>
      <w:r w:rsidR="009C2B05">
        <w:rPr>
          <w:b w:val="0"/>
          <w:szCs w:val="28"/>
        </w:rPr>
        <w:t>05.12.2022</w:t>
      </w:r>
      <w:r w:rsidRPr="00DA3D46">
        <w:rPr>
          <w:b w:val="0"/>
          <w:szCs w:val="28"/>
        </w:rPr>
        <w:t xml:space="preserve">                                                                                                 № </w:t>
      </w:r>
      <w:r w:rsidR="009C2B05">
        <w:rPr>
          <w:b w:val="0"/>
          <w:szCs w:val="28"/>
        </w:rPr>
        <w:t>128</w:t>
      </w:r>
    </w:p>
    <w:p w:rsidR="009C2B05" w:rsidRDefault="009C2B05" w:rsidP="009C2B05">
      <w:pPr>
        <w:pStyle w:val="1"/>
        <w:rPr>
          <w:b w:val="0"/>
          <w:sz w:val="24"/>
          <w:szCs w:val="24"/>
        </w:rPr>
      </w:pPr>
    </w:p>
    <w:p w:rsidR="00DA3D46" w:rsidRPr="009C2B05" w:rsidRDefault="00DA3D46" w:rsidP="009C2B05">
      <w:pPr>
        <w:pStyle w:val="1"/>
        <w:rPr>
          <w:b w:val="0"/>
          <w:sz w:val="24"/>
          <w:szCs w:val="24"/>
        </w:rPr>
      </w:pPr>
      <w:r w:rsidRPr="009C2B05">
        <w:rPr>
          <w:b w:val="0"/>
          <w:sz w:val="24"/>
          <w:szCs w:val="24"/>
        </w:rPr>
        <w:t>ст-ца Новоджерелиевская</w:t>
      </w: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</w:t>
      </w: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Брюховецкого района на 2023 год</w:t>
      </w: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3D46" w:rsidRPr="00DA3D46" w:rsidRDefault="00DA3D46" w:rsidP="00DA3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3D46" w:rsidRPr="00DA3D46" w:rsidRDefault="00DA3D46" w:rsidP="00DA3D4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3D46" w:rsidRPr="00DA3D46" w:rsidRDefault="00DA3D46" w:rsidP="00DA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 п о с т а н о в л я ю: </w:t>
      </w:r>
    </w:p>
    <w:p w:rsidR="00DA3D46" w:rsidRPr="00DA3D46" w:rsidRDefault="00DA3D46" w:rsidP="00DA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на 2023 год</w:t>
      </w:r>
      <w:r w:rsidRPr="00DA3D46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(приложение)</w:t>
      </w:r>
      <w:r w:rsidRPr="00DA3D46">
        <w:rPr>
          <w:rFonts w:ascii="Times New Roman" w:hAnsi="Times New Roman" w:cs="Times New Roman"/>
          <w:sz w:val="28"/>
          <w:szCs w:val="28"/>
        </w:rPr>
        <w:t>.</w:t>
      </w:r>
    </w:p>
    <w:p w:rsidR="00DA3D46" w:rsidRPr="00DA3D46" w:rsidRDefault="00DA3D46" w:rsidP="00DA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sz w:val="28"/>
          <w:szCs w:val="28"/>
        </w:rPr>
        <w:t>2. Главному специалисту администрации Новоджерелиевского сельского поселения Брюховецкого района Г.Б. Вельян разместить настоящее постановление</w:t>
      </w:r>
      <w:r w:rsidRPr="00DA3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D46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Новоджерелиевского сельского поселения Брюховецкого района в информационно – телекоммуникационной сети «Интернет».</w:t>
      </w:r>
    </w:p>
    <w:p w:rsidR="00DA3D46" w:rsidRPr="00DA3D46" w:rsidRDefault="00DA3D46" w:rsidP="00DA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sz w:val="28"/>
          <w:szCs w:val="28"/>
        </w:rPr>
        <w:t>3. Постановление</w:t>
      </w:r>
      <w:r w:rsidR="00046DF0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Pr="00DA3D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3D46" w:rsidRPr="00DA3D46" w:rsidRDefault="00DA3D46" w:rsidP="00DA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D46" w:rsidRPr="00DA3D46" w:rsidRDefault="00DA3D46" w:rsidP="00DA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DA3D46" w:rsidRPr="00DA3D46" w:rsidRDefault="00DA3D46" w:rsidP="00DA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3D46" w:rsidRPr="00DA3D46" w:rsidRDefault="00DA3D46" w:rsidP="00DA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p w:rsidR="00815BDC" w:rsidRDefault="00A847A5" w:rsidP="00A847A5">
      <w:pPr>
        <w:tabs>
          <w:tab w:val="center" w:pos="7370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5BDC">
        <w:rPr>
          <w:rFonts w:ascii="Times New Roman" w:hAnsi="Times New Roman" w:cs="Times New Roman"/>
          <w:sz w:val="28"/>
          <w:szCs w:val="28"/>
        </w:rPr>
        <w:t>ПРИЛОЖЕНИЕ</w:t>
      </w:r>
    </w:p>
    <w:p w:rsidR="00815BDC" w:rsidRDefault="00815BDC" w:rsidP="00815BD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15BDC" w:rsidRDefault="00815BDC" w:rsidP="00815BD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15BDC" w:rsidRDefault="00815BDC" w:rsidP="00815BD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5BDC" w:rsidRDefault="00815BDC" w:rsidP="00815BD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815BDC" w:rsidRDefault="00815BDC" w:rsidP="00815BD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5BDC" w:rsidRDefault="00815BDC" w:rsidP="00815BD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15BDC" w:rsidRDefault="009C2B05" w:rsidP="00815BD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5B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05.12.2022 № 128</w:t>
      </w:r>
    </w:p>
    <w:p w:rsidR="00815BDC" w:rsidRDefault="00815BDC" w:rsidP="00815B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511A" w:rsidRPr="00815BDC" w:rsidRDefault="0047511A" w:rsidP="004751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A31" w:rsidRPr="00815BDC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D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815BDC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DC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81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815BDC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A0351B" w:rsidRPr="00815BDC" w:rsidRDefault="00B82EFE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DC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A0351B" w:rsidRPr="00815BDC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0351B" w:rsidRPr="00815BDC">
        <w:rPr>
          <w:sz w:val="28"/>
          <w:szCs w:val="28"/>
        </w:rPr>
        <w:t xml:space="preserve"> </w:t>
      </w:r>
      <w:r w:rsidR="00A0351B" w:rsidRPr="00815BDC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Новоджерелиевского сельского поселения </w:t>
      </w:r>
    </w:p>
    <w:p w:rsidR="005B2ECA" w:rsidRPr="00815BDC" w:rsidRDefault="00A0351B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DC">
        <w:rPr>
          <w:rFonts w:ascii="Times New Roman" w:hAnsi="Times New Roman" w:cs="Times New Roman"/>
          <w:b/>
          <w:sz w:val="28"/>
          <w:szCs w:val="28"/>
        </w:rPr>
        <w:t xml:space="preserve">Брюховецкого района </w:t>
      </w:r>
      <w:r w:rsidR="00E10529" w:rsidRPr="00815BDC">
        <w:rPr>
          <w:rFonts w:ascii="Times New Roman" w:hAnsi="Times New Roman" w:cs="Times New Roman"/>
          <w:b/>
          <w:sz w:val="28"/>
          <w:szCs w:val="28"/>
        </w:rPr>
        <w:t>на 2023</w:t>
      </w:r>
      <w:r w:rsidR="002C5741" w:rsidRPr="00815B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399" w:rsidRPr="00815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Pr="00815BDC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0C" w:rsidRPr="00815BDC" w:rsidRDefault="002C5741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Раздел 1. Анализ текущего состояния </w:t>
      </w:r>
      <w:r w:rsidR="004F0E2B" w:rsidRPr="00815BDC"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  <w:r w:rsidR="00135310" w:rsidRPr="00815BDC">
        <w:rPr>
          <w:rFonts w:ascii="Times New Roman" w:hAnsi="Times New Roman"/>
          <w:sz w:val="28"/>
          <w:szCs w:val="28"/>
        </w:rPr>
        <w:br/>
      </w:r>
      <w:r w:rsidR="00A0351B" w:rsidRPr="00815BDC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</w:r>
      <w:r w:rsidR="00260D1B" w:rsidRPr="00815BDC">
        <w:rPr>
          <w:rFonts w:ascii="Times New Roman" w:hAnsi="Times New Roman"/>
          <w:sz w:val="28"/>
          <w:szCs w:val="28"/>
        </w:rPr>
        <w:t xml:space="preserve">, </w:t>
      </w:r>
      <w:r w:rsidR="00260D1B" w:rsidRPr="00815BDC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135310" w:rsidRPr="00815BDC">
        <w:rPr>
          <w:rFonts w:ascii="Times New Roman" w:hAnsi="Times New Roman" w:cs="Times New Roman"/>
          <w:sz w:val="28"/>
          <w:szCs w:val="28"/>
        </w:rPr>
        <w:t xml:space="preserve">, </w:t>
      </w:r>
      <w:r w:rsidR="00A7270C" w:rsidRPr="00815BDC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2C5741" w:rsidRPr="00815BDC" w:rsidRDefault="002C5741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815BDC" w:rsidRDefault="00785303" w:rsidP="003A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1.1. </w:t>
      </w:r>
      <w:r w:rsidR="007C7779" w:rsidRPr="00815BDC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815BDC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3A359F" w:rsidRPr="00815BDC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 Брюховецкого района</w:t>
      </w:r>
      <w:r w:rsidR="00CF284D" w:rsidRPr="00815BDC">
        <w:rPr>
          <w:rFonts w:ascii="Times New Roman" w:hAnsi="Times New Roman"/>
          <w:sz w:val="28"/>
          <w:szCs w:val="28"/>
        </w:rPr>
        <w:t xml:space="preserve"> </w:t>
      </w:r>
      <w:r w:rsidR="00E10529" w:rsidRPr="00815BDC">
        <w:rPr>
          <w:rFonts w:ascii="Times New Roman" w:hAnsi="Times New Roman"/>
          <w:sz w:val="28"/>
          <w:szCs w:val="28"/>
        </w:rPr>
        <w:t>на 2023</w:t>
      </w:r>
      <w:r w:rsidR="007C7779" w:rsidRPr="00815BDC">
        <w:rPr>
          <w:rFonts w:ascii="Times New Roman" w:hAnsi="Times New Roman"/>
          <w:sz w:val="28"/>
          <w:szCs w:val="28"/>
        </w:rPr>
        <w:t xml:space="preserve"> год (далее – Программа</w:t>
      </w:r>
      <w:r w:rsidR="006A55E8" w:rsidRPr="00815BDC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815BDC">
        <w:rPr>
          <w:rFonts w:ascii="Times New Roman" w:hAnsi="Times New Roman"/>
          <w:sz w:val="28"/>
          <w:szCs w:val="28"/>
        </w:rPr>
        <w:t xml:space="preserve">) </w:t>
      </w:r>
      <w:r w:rsidR="00905C8C" w:rsidRPr="00815BDC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815BDC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815BDC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815BDC">
        <w:rPr>
          <w:rFonts w:ascii="Times New Roman" w:hAnsi="Times New Roman"/>
          <w:sz w:val="28"/>
          <w:szCs w:val="28"/>
        </w:rPr>
        <w:t>2020</w:t>
      </w:r>
      <w:r w:rsidR="009E1EDB" w:rsidRPr="00815BDC">
        <w:rPr>
          <w:rFonts w:ascii="Times New Roman" w:hAnsi="Times New Roman"/>
          <w:sz w:val="28"/>
          <w:szCs w:val="28"/>
        </w:rPr>
        <w:t xml:space="preserve"> года</w:t>
      </w:r>
      <w:r w:rsidR="00585284" w:rsidRPr="00815BDC">
        <w:rPr>
          <w:rFonts w:ascii="Times New Roman" w:hAnsi="Times New Roman"/>
          <w:sz w:val="28"/>
          <w:szCs w:val="28"/>
        </w:rPr>
        <w:t xml:space="preserve"> </w:t>
      </w:r>
      <w:r w:rsidR="00C86D98" w:rsidRPr="00815BDC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815BDC">
        <w:rPr>
          <w:rFonts w:ascii="Times New Roman" w:hAnsi="Times New Roman"/>
          <w:sz w:val="28"/>
          <w:szCs w:val="28"/>
        </w:rPr>
        <w:t>«</w:t>
      </w:r>
      <w:r w:rsidR="001B0851" w:rsidRPr="00815BD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26205" w:rsidRPr="00815BDC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31.07.2020 № 248-ФЗ)</w:t>
      </w:r>
      <w:r w:rsidR="00FA638D" w:rsidRPr="00815BD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815BDC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 w:rsidRPr="00815BDC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1B0851" w:rsidRPr="00815BDC">
        <w:rPr>
          <w:rFonts w:ascii="Times New Roman" w:hAnsi="Times New Roman" w:cs="Times New Roman"/>
          <w:sz w:val="28"/>
          <w:szCs w:val="28"/>
        </w:rPr>
        <w:t>2021</w:t>
      </w:r>
      <w:r w:rsidR="009E1EDB" w:rsidRPr="00815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815BDC">
        <w:rPr>
          <w:rFonts w:ascii="Times New Roman" w:hAnsi="Times New Roman" w:cs="Times New Roman"/>
          <w:sz w:val="28"/>
          <w:szCs w:val="28"/>
        </w:rPr>
        <w:t xml:space="preserve"> №</w:t>
      </w:r>
      <w:r w:rsidR="00815BDC">
        <w:rPr>
          <w:rFonts w:ascii="Times New Roman" w:hAnsi="Times New Roman" w:cs="Times New Roman"/>
          <w:sz w:val="28"/>
          <w:szCs w:val="28"/>
        </w:rPr>
        <w:t> </w:t>
      </w:r>
      <w:r w:rsidR="001B0851" w:rsidRPr="00815BDC">
        <w:rPr>
          <w:rFonts w:ascii="Times New Roman" w:hAnsi="Times New Roman" w:cs="Times New Roman"/>
          <w:sz w:val="28"/>
          <w:szCs w:val="28"/>
        </w:rPr>
        <w:t xml:space="preserve">990. </w:t>
      </w:r>
    </w:p>
    <w:p w:rsidR="00A26205" w:rsidRPr="00815BDC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</w:t>
      </w:r>
      <w:r w:rsidR="0081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1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:rsidR="00A0351B" w:rsidRPr="00815BDC" w:rsidRDefault="00785303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 xml:space="preserve">1.2. </w:t>
      </w:r>
      <w:r w:rsidR="00A0351B" w:rsidRPr="00815BD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0351B" w:rsidRPr="00815BDC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Новоджерелиевского сельского поселения Брюховецкого района (далее – </w:t>
      </w:r>
      <w:r w:rsidRPr="00815BDC">
        <w:rPr>
          <w:rFonts w:ascii="Times New Roman" w:hAnsi="Times New Roman" w:cs="Times New Roman"/>
          <w:sz w:val="28"/>
          <w:szCs w:val="28"/>
        </w:rPr>
        <w:lastRenderedPageBreak/>
        <w:t>автомобильные дороги местного значения или автомобильные дороги общего пользования местного значения):</w:t>
      </w:r>
    </w:p>
    <w:p w:rsidR="00A0351B" w:rsidRPr="00815BDC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351B" w:rsidRPr="00815BDC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51B" w:rsidRPr="00815BDC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7A07" w:rsidRPr="00815BDC" w:rsidRDefault="00785303" w:rsidP="00E10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 xml:space="preserve">1.3. </w:t>
      </w:r>
      <w:r w:rsidR="00E10529" w:rsidRPr="00815BDC">
        <w:rPr>
          <w:rFonts w:ascii="Times New Roman" w:hAnsi="Times New Roman" w:cs="Times New Roman"/>
          <w:sz w:val="28"/>
          <w:szCs w:val="28"/>
        </w:rPr>
        <w:t>В 2022 году плановых и внеплановых проверок на территории Новоджерелиевского сельского поселения Брюховецкого района не осуществлялось.</w:t>
      </w:r>
    </w:p>
    <w:p w:rsidR="00AE6A71" w:rsidRPr="00815BDC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В 202</w:t>
      </w:r>
      <w:r w:rsidR="00E10529" w:rsidRPr="00815BDC">
        <w:rPr>
          <w:rFonts w:ascii="Times New Roman" w:hAnsi="Times New Roman"/>
          <w:sz w:val="28"/>
          <w:szCs w:val="28"/>
        </w:rPr>
        <w:t>2</w:t>
      </w:r>
      <w:r w:rsidRPr="00815BDC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</w:t>
      </w:r>
      <w:r w:rsidR="00C0479D" w:rsidRPr="00815BDC">
        <w:rPr>
          <w:rFonts w:ascii="Times New Roman" w:hAnsi="Times New Roman"/>
          <w:sz w:val="28"/>
          <w:szCs w:val="28"/>
        </w:rPr>
        <w:t xml:space="preserve">в сфере муниципального контроля за сохранностью автомобильных дорог </w:t>
      </w:r>
      <w:r w:rsidRPr="00815BDC">
        <w:rPr>
          <w:rFonts w:ascii="Times New Roman" w:hAnsi="Times New Roman"/>
          <w:sz w:val="28"/>
          <w:szCs w:val="28"/>
        </w:rPr>
        <w:t>осуществлены следующие мероприятия:</w:t>
      </w:r>
    </w:p>
    <w:p w:rsidR="005F17F2" w:rsidRPr="00815BDC" w:rsidRDefault="00AE6A71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организовано размещение </w:t>
      </w:r>
      <w:r w:rsidR="00FF30F6" w:rsidRPr="00815BDC">
        <w:rPr>
          <w:rFonts w:ascii="Times New Roman" w:hAnsi="Times New Roman"/>
          <w:sz w:val="28"/>
          <w:szCs w:val="28"/>
        </w:rPr>
        <w:t>и поддержание в актуальном состоянии</w:t>
      </w:r>
      <w:r w:rsidR="00C0479D" w:rsidRPr="00815BDC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F30F6" w:rsidRPr="00815BDC">
        <w:rPr>
          <w:rFonts w:ascii="Times New Roman" w:hAnsi="Times New Roman"/>
          <w:sz w:val="28"/>
          <w:szCs w:val="28"/>
        </w:rPr>
        <w:t xml:space="preserve"> </w:t>
      </w:r>
      <w:r w:rsidR="00C0479D" w:rsidRPr="00815BDC">
        <w:rPr>
          <w:rFonts w:ascii="Times New Roman" w:hAnsi="Times New Roman"/>
          <w:sz w:val="28"/>
          <w:szCs w:val="28"/>
        </w:rPr>
        <w:t>нормативах правовых актов, регулирующих осуществление муниципального контроля за сохранностью автомобильных дорог местного значения в границах населенных пунктов Новоджерелиевского сельского поселения Брюховецкого района</w:t>
      </w:r>
      <w:r w:rsidRPr="00815BDC">
        <w:rPr>
          <w:rFonts w:ascii="Times New Roman" w:hAnsi="Times New Roman"/>
          <w:sz w:val="28"/>
          <w:szCs w:val="28"/>
        </w:rPr>
        <w:t>;</w:t>
      </w:r>
      <w:r w:rsidRPr="00815BD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815BDC">
        <w:rPr>
          <w:rFonts w:ascii="Times New Roman" w:hAnsi="Times New Roman"/>
          <w:sz w:val="28"/>
          <w:szCs w:val="28"/>
        </w:rPr>
        <w:t xml:space="preserve"> </w:t>
      </w:r>
    </w:p>
    <w:p w:rsidR="00AE6A71" w:rsidRPr="00815BDC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подготовлено </w:t>
      </w:r>
      <w:r w:rsidR="00901408" w:rsidRPr="00815BDC">
        <w:rPr>
          <w:rFonts w:ascii="Times New Roman" w:hAnsi="Times New Roman"/>
          <w:sz w:val="28"/>
          <w:szCs w:val="28"/>
        </w:rPr>
        <w:t xml:space="preserve">и размещено на официальном </w:t>
      </w:r>
      <w:r w:rsidR="008E53F4" w:rsidRPr="00815BDC">
        <w:rPr>
          <w:rFonts w:ascii="Times New Roman" w:hAnsi="Times New Roman"/>
          <w:sz w:val="28"/>
          <w:szCs w:val="28"/>
        </w:rPr>
        <w:t>сайте обобщение</w:t>
      </w:r>
      <w:r w:rsidRPr="00815BDC">
        <w:rPr>
          <w:rFonts w:ascii="Times New Roman" w:hAnsi="Times New Roman"/>
          <w:sz w:val="28"/>
          <w:szCs w:val="28"/>
        </w:rPr>
        <w:t xml:space="preserve"> практики осуществления муниципального контроля</w:t>
      </w:r>
      <w:r w:rsidR="00E10529" w:rsidRPr="00815BDC">
        <w:rPr>
          <w:rFonts w:ascii="Times New Roman" w:hAnsi="Times New Roman"/>
          <w:sz w:val="28"/>
          <w:szCs w:val="28"/>
        </w:rPr>
        <w:t xml:space="preserve"> за 2021</w:t>
      </w:r>
      <w:r w:rsidR="00BD33B0" w:rsidRPr="00815BDC">
        <w:rPr>
          <w:rFonts w:ascii="Times New Roman" w:hAnsi="Times New Roman"/>
          <w:sz w:val="28"/>
          <w:szCs w:val="28"/>
        </w:rPr>
        <w:t xml:space="preserve"> год</w:t>
      </w:r>
      <w:r w:rsidRPr="00815BDC">
        <w:rPr>
          <w:rFonts w:ascii="Times New Roman" w:hAnsi="Times New Roman"/>
          <w:sz w:val="28"/>
          <w:szCs w:val="28"/>
        </w:rPr>
        <w:t xml:space="preserve">; </w:t>
      </w:r>
    </w:p>
    <w:p w:rsidR="00AC74AA" w:rsidRPr="00815BDC" w:rsidRDefault="00AE6A71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разработаны</w:t>
      </w:r>
      <w:r w:rsidR="0033778C" w:rsidRPr="00815BDC">
        <w:rPr>
          <w:rFonts w:ascii="Times New Roman" w:hAnsi="Times New Roman"/>
          <w:sz w:val="28"/>
          <w:szCs w:val="28"/>
        </w:rPr>
        <w:t>,</w:t>
      </w:r>
      <w:r w:rsidRPr="00815BDC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815BDC">
        <w:rPr>
          <w:rFonts w:ascii="Times New Roman" w:hAnsi="Times New Roman"/>
          <w:sz w:val="28"/>
          <w:szCs w:val="28"/>
        </w:rPr>
        <w:t>сайте</w:t>
      </w:r>
      <w:r w:rsidRPr="00815BDC">
        <w:rPr>
          <w:rFonts w:ascii="Times New Roman" w:hAnsi="Times New Roman"/>
          <w:sz w:val="28"/>
          <w:szCs w:val="28"/>
        </w:rPr>
        <w:t xml:space="preserve"> </w:t>
      </w:r>
      <w:r w:rsidR="00F32592" w:rsidRPr="00815BDC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815BDC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F57D49" w:rsidRPr="00815BDC">
        <w:rPr>
          <w:rFonts w:ascii="Times New Roman" w:hAnsi="Times New Roman"/>
          <w:sz w:val="28"/>
          <w:szCs w:val="28"/>
        </w:rPr>
        <w:t>.</w:t>
      </w:r>
    </w:p>
    <w:p w:rsidR="00AC74AA" w:rsidRPr="00815BDC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64195A" w:rsidRPr="00815BDC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815BDC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Раздел 2. Цели и задачи реализации </w:t>
      </w:r>
      <w:r w:rsidR="006A55E8" w:rsidRPr="00815BDC">
        <w:rPr>
          <w:rFonts w:ascii="Times New Roman" w:hAnsi="Times New Roman"/>
          <w:sz w:val="28"/>
          <w:szCs w:val="28"/>
        </w:rPr>
        <w:t>П</w:t>
      </w:r>
      <w:r w:rsidRPr="00815BDC">
        <w:rPr>
          <w:rFonts w:ascii="Times New Roman" w:hAnsi="Times New Roman"/>
          <w:sz w:val="28"/>
          <w:szCs w:val="28"/>
        </w:rPr>
        <w:t>рограммы профилактики</w:t>
      </w:r>
    </w:p>
    <w:p w:rsidR="00FD77A8" w:rsidRPr="00815BDC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ab/>
      </w:r>
    </w:p>
    <w:p w:rsidR="00FD77A8" w:rsidRPr="00815BDC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815BDC">
        <w:rPr>
          <w:rFonts w:ascii="Times New Roman" w:hAnsi="Times New Roman"/>
          <w:sz w:val="28"/>
          <w:szCs w:val="28"/>
        </w:rPr>
        <w:t xml:space="preserve">профилактики </w:t>
      </w:r>
      <w:r w:rsidRPr="00815BDC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815BDC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815BDC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815BDC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815BDC">
        <w:rPr>
          <w:rFonts w:ascii="Times New Roman" w:hAnsi="Times New Roman" w:cs="Times New Roman"/>
          <w:sz w:val="28"/>
          <w:szCs w:val="28"/>
        </w:rPr>
        <w:t>;</w:t>
      </w:r>
    </w:p>
    <w:p w:rsidR="003F49FA" w:rsidRPr="00815BDC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lastRenderedPageBreak/>
        <w:t>Достижение поставленных целей осуществляется за счет решения следующих задач:</w:t>
      </w:r>
    </w:p>
    <w:p w:rsidR="00251C50" w:rsidRPr="00815BDC" w:rsidRDefault="0090421C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ориентац</w:t>
      </w:r>
      <w:r w:rsidR="00772AB6" w:rsidRPr="00815BDC">
        <w:rPr>
          <w:rFonts w:ascii="Times New Roman" w:hAnsi="Times New Roman"/>
          <w:sz w:val="28"/>
          <w:szCs w:val="28"/>
        </w:rPr>
        <w:t>ия</w:t>
      </w:r>
      <w:r w:rsidR="00E83708" w:rsidRPr="00815BDC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815BDC">
        <w:rPr>
          <w:rFonts w:ascii="Times New Roman" w:hAnsi="Times New Roman"/>
          <w:sz w:val="28"/>
          <w:szCs w:val="28"/>
        </w:rPr>
        <w:t>ируемых</w:t>
      </w:r>
      <w:r w:rsidR="00E83708" w:rsidRPr="00815B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815BDC">
        <w:rPr>
          <w:rFonts w:ascii="Times New Roman" w:hAnsi="Times New Roman"/>
          <w:sz w:val="28"/>
          <w:szCs w:val="28"/>
        </w:rPr>
        <w:t xml:space="preserve">лиц </w:t>
      </w:r>
      <w:r w:rsidRPr="00815BDC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815BDC">
        <w:rPr>
          <w:rFonts w:ascii="Times New Roman" w:hAnsi="Times New Roman"/>
          <w:sz w:val="28"/>
          <w:szCs w:val="28"/>
        </w:rPr>
        <w:t xml:space="preserve"> соблюдени</w:t>
      </w:r>
      <w:r w:rsidRPr="00815BDC">
        <w:rPr>
          <w:rFonts w:ascii="Times New Roman" w:hAnsi="Times New Roman"/>
          <w:sz w:val="28"/>
          <w:szCs w:val="28"/>
        </w:rPr>
        <w:t>е</w:t>
      </w:r>
      <w:r w:rsidR="00E83708" w:rsidRPr="00815BDC">
        <w:rPr>
          <w:rFonts w:ascii="Times New Roman" w:hAnsi="Times New Roman"/>
          <w:sz w:val="28"/>
          <w:szCs w:val="28"/>
        </w:rPr>
        <w:t xml:space="preserve"> </w:t>
      </w:r>
      <w:r w:rsidR="00CC7DB3" w:rsidRPr="00815BDC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815BDC">
        <w:rPr>
          <w:rFonts w:ascii="Times New Roman" w:hAnsi="Times New Roman"/>
          <w:sz w:val="28"/>
          <w:szCs w:val="28"/>
        </w:rPr>
        <w:t>требований</w:t>
      </w:r>
      <w:r w:rsidRPr="00815BDC">
        <w:rPr>
          <w:rFonts w:ascii="Times New Roman" w:hAnsi="Times New Roman"/>
          <w:sz w:val="28"/>
          <w:szCs w:val="28"/>
        </w:rPr>
        <w:t xml:space="preserve">, мотивация их к снижению нарушений </w:t>
      </w:r>
      <w:r w:rsidR="00C0479D" w:rsidRPr="00815BDC">
        <w:rPr>
          <w:rFonts w:ascii="Times New Roman" w:hAnsi="Times New Roman"/>
          <w:sz w:val="28"/>
          <w:szCs w:val="28"/>
        </w:rPr>
        <w:t>в</w:t>
      </w:r>
      <w:r w:rsidR="003A359F" w:rsidRPr="00815BDC">
        <w:rPr>
          <w:rFonts w:ascii="Times New Roman" w:hAnsi="Times New Roman"/>
          <w:sz w:val="28"/>
          <w:szCs w:val="28"/>
        </w:rPr>
        <w:t xml:space="preserve"> сфере</w:t>
      </w:r>
      <w:r w:rsidR="00C0479D" w:rsidRPr="00815BDC">
        <w:rPr>
          <w:rFonts w:ascii="Times New Roman" w:hAnsi="Times New Roman"/>
          <w:sz w:val="28"/>
          <w:szCs w:val="28"/>
        </w:rPr>
        <w:t xml:space="preserve"> </w:t>
      </w:r>
      <w:r w:rsidR="003A359F" w:rsidRPr="00815BDC">
        <w:rPr>
          <w:rFonts w:ascii="Times New Roman" w:hAnsi="Times New Roman"/>
          <w:sz w:val="28"/>
          <w:szCs w:val="28"/>
          <w:lang w:val="x-none" w:eastAsia="x-none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</w:r>
      <w:r w:rsidR="00E83708" w:rsidRPr="00815BDC">
        <w:rPr>
          <w:rFonts w:ascii="Times New Roman" w:hAnsi="Times New Roman"/>
          <w:sz w:val="28"/>
          <w:szCs w:val="28"/>
        </w:rPr>
        <w:t>;</w:t>
      </w:r>
    </w:p>
    <w:p w:rsidR="00B82EFE" w:rsidRPr="00815BDC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выявление </w:t>
      </w:r>
      <w:r w:rsidRPr="00815BDC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815BDC">
        <w:rPr>
          <w:rFonts w:ascii="Times New Roman" w:hAnsi="Times New Roman" w:cs="Times New Roman"/>
          <w:sz w:val="28"/>
          <w:szCs w:val="28"/>
        </w:rPr>
        <w:t>;</w:t>
      </w:r>
    </w:p>
    <w:p w:rsidR="00B46D33" w:rsidRPr="00815BDC" w:rsidRDefault="00251C50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815BDC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815BDC">
        <w:rPr>
          <w:rFonts w:ascii="Times New Roman" w:hAnsi="Times New Roman"/>
          <w:sz w:val="28"/>
          <w:szCs w:val="28"/>
        </w:rPr>
        <w:t>и орган</w:t>
      </w:r>
      <w:r w:rsidR="00CD6356" w:rsidRPr="00815BDC">
        <w:rPr>
          <w:rFonts w:ascii="Times New Roman" w:hAnsi="Times New Roman"/>
          <w:sz w:val="28"/>
          <w:szCs w:val="28"/>
        </w:rPr>
        <w:t>ом</w:t>
      </w:r>
      <w:r w:rsidR="00613D67" w:rsidRPr="00815BDC">
        <w:rPr>
          <w:rFonts w:ascii="Times New Roman" w:hAnsi="Times New Roman"/>
          <w:sz w:val="28"/>
          <w:szCs w:val="28"/>
        </w:rPr>
        <w:t>, осуществляющ</w:t>
      </w:r>
      <w:r w:rsidR="00CD6356" w:rsidRPr="00815BDC">
        <w:rPr>
          <w:rFonts w:ascii="Times New Roman" w:hAnsi="Times New Roman"/>
          <w:sz w:val="28"/>
          <w:szCs w:val="28"/>
        </w:rPr>
        <w:t>им</w:t>
      </w:r>
      <w:r w:rsidR="00613D67" w:rsidRPr="00815BDC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815BDC">
        <w:rPr>
          <w:rFonts w:ascii="Times New Roman" w:hAnsi="Times New Roman"/>
          <w:sz w:val="28"/>
          <w:szCs w:val="28"/>
        </w:rPr>
        <w:t xml:space="preserve">обязательных </w:t>
      </w:r>
      <w:r w:rsidRPr="00815BDC">
        <w:rPr>
          <w:rFonts w:ascii="Times New Roman" w:hAnsi="Times New Roman"/>
          <w:sz w:val="28"/>
          <w:szCs w:val="28"/>
        </w:rPr>
        <w:t>требований</w:t>
      </w:r>
      <w:r w:rsidR="000E38C2" w:rsidRPr="00815BDC">
        <w:rPr>
          <w:rFonts w:ascii="Times New Roman" w:hAnsi="Times New Roman"/>
          <w:sz w:val="28"/>
          <w:szCs w:val="28"/>
        </w:rPr>
        <w:t xml:space="preserve">, </w:t>
      </w:r>
      <w:r w:rsidR="00F73ACC" w:rsidRPr="00815BDC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815BDC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815BDC">
        <w:rPr>
          <w:rFonts w:ascii="Times New Roman" w:hAnsi="Times New Roman"/>
          <w:sz w:val="28"/>
          <w:szCs w:val="28"/>
        </w:rPr>
        <w:t>муниципально</w:t>
      </w:r>
      <w:r w:rsidR="006C43B7" w:rsidRPr="00815BDC">
        <w:rPr>
          <w:rFonts w:ascii="Times New Roman" w:hAnsi="Times New Roman"/>
          <w:sz w:val="28"/>
          <w:szCs w:val="28"/>
        </w:rPr>
        <w:t>го</w:t>
      </w:r>
      <w:r w:rsidR="000E38C2" w:rsidRPr="00815BDC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815BDC">
        <w:rPr>
          <w:rFonts w:ascii="Times New Roman" w:hAnsi="Times New Roman"/>
          <w:sz w:val="28"/>
          <w:szCs w:val="28"/>
        </w:rPr>
        <w:t>я</w:t>
      </w:r>
      <w:r w:rsidR="00F73ACC" w:rsidRPr="00815BDC">
        <w:rPr>
          <w:rFonts w:ascii="Times New Roman" w:hAnsi="Times New Roman"/>
          <w:sz w:val="28"/>
          <w:szCs w:val="28"/>
        </w:rPr>
        <w:t>;</w:t>
      </w:r>
      <w:r w:rsidR="001526C3" w:rsidRPr="00815BDC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815BDC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815BDC">
        <w:rPr>
          <w:rFonts w:ascii="Times New Roman" w:hAnsi="Times New Roman"/>
          <w:sz w:val="28"/>
          <w:szCs w:val="28"/>
        </w:rPr>
        <w:t>.</w:t>
      </w:r>
    </w:p>
    <w:p w:rsidR="00E004C6" w:rsidRPr="00815BDC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815BD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815BDC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815BDC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815BDC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815BDC">
        <w:rPr>
          <w:rFonts w:ascii="Times New Roman" w:hAnsi="Times New Roman" w:cs="Times New Roman"/>
          <w:sz w:val="28"/>
          <w:szCs w:val="28"/>
        </w:rPr>
        <w:t>.</w:t>
      </w:r>
    </w:p>
    <w:p w:rsidR="00E004C6" w:rsidRPr="00815BDC" w:rsidRDefault="00E004C6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5E8" w:rsidRPr="00815BDC" w:rsidRDefault="004F0E2B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Раздел 3. Перечень профилактических мероприятий</w:t>
      </w:r>
      <w:r w:rsidR="006A55E8" w:rsidRPr="00815BDC">
        <w:rPr>
          <w:rFonts w:ascii="Times New Roman" w:hAnsi="Times New Roman"/>
          <w:sz w:val="28"/>
          <w:szCs w:val="28"/>
        </w:rPr>
        <w:t xml:space="preserve">, </w:t>
      </w:r>
    </w:p>
    <w:p w:rsidR="004F0E2B" w:rsidRPr="00815BDC" w:rsidRDefault="006A55E8" w:rsidP="00CC143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сроки (периодичность их проведения)</w:t>
      </w:r>
    </w:p>
    <w:p w:rsidR="004F0E2B" w:rsidRPr="00815BDC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815BDC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815BDC" w:rsidRDefault="00AC74AA" w:rsidP="00815BD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1) информирование;</w:t>
      </w:r>
    </w:p>
    <w:p w:rsidR="00AC74AA" w:rsidRPr="00815BDC" w:rsidRDefault="00AC74AA" w:rsidP="00815BD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2) объявление предостережений;</w:t>
      </w:r>
    </w:p>
    <w:p w:rsidR="00AC74AA" w:rsidRPr="00815BDC" w:rsidRDefault="00AC74AA" w:rsidP="00815BD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3) консультирование;</w:t>
      </w:r>
    </w:p>
    <w:p w:rsidR="00583BDD" w:rsidRPr="00815BDC" w:rsidRDefault="00AC74AA" w:rsidP="00815BD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4) профилактический визит.</w:t>
      </w:r>
    </w:p>
    <w:p w:rsidR="00CC433F" w:rsidRPr="00815BDC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815BDC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F0E2B" w:rsidRPr="00815BDC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815BDC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>Результатом проводимых в 2021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815BDC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>и</w:t>
      </w:r>
      <w:r w:rsidR="001E2171" w:rsidRPr="00815BDC">
        <w:rPr>
          <w:rFonts w:ascii="Times New Roman" w:hAnsi="Times New Roman" w:cs="Times New Roman"/>
          <w:sz w:val="28"/>
          <w:szCs w:val="28"/>
        </w:rPr>
        <w:t xml:space="preserve">нформированность подконтрольных субъектов о содержании требований Правил» – </w:t>
      </w:r>
      <w:r w:rsidRPr="00815BDC">
        <w:rPr>
          <w:rFonts w:ascii="Times New Roman" w:hAnsi="Times New Roman" w:cs="Times New Roman"/>
          <w:sz w:val="28"/>
          <w:szCs w:val="28"/>
        </w:rPr>
        <w:t>90</w:t>
      </w:r>
      <w:r w:rsidR="001E2171" w:rsidRPr="00815BDC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815BDC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E2171" w:rsidRPr="00815BDC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 w:rsidRPr="00815BDC">
        <w:rPr>
          <w:rFonts w:ascii="Times New Roman" w:hAnsi="Times New Roman" w:cs="Times New Roman"/>
          <w:sz w:val="28"/>
          <w:szCs w:val="28"/>
        </w:rPr>
        <w:t xml:space="preserve"> </w:t>
      </w:r>
      <w:r w:rsidR="003A359F" w:rsidRPr="00815BDC">
        <w:rPr>
          <w:rFonts w:ascii="Times New Roman" w:hAnsi="Times New Roman" w:cs="Times New Roman"/>
          <w:sz w:val="28"/>
          <w:szCs w:val="28"/>
        </w:rPr>
        <w:t>90</w:t>
      </w:r>
      <w:r w:rsidR="001E2171" w:rsidRPr="00815BDC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815BDC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t>у</w:t>
      </w:r>
      <w:r w:rsidR="001E2171" w:rsidRPr="00815BDC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</w:t>
      </w:r>
      <w:r w:rsidR="003A359F" w:rsidRPr="00815BDC">
        <w:rPr>
          <w:rFonts w:ascii="Times New Roman" w:hAnsi="Times New Roman" w:cs="Times New Roman"/>
          <w:sz w:val="28"/>
          <w:szCs w:val="28"/>
        </w:rPr>
        <w:t>нормативных правовых актах в сфере муниципального контроля</w:t>
      </w:r>
      <w:r w:rsidR="001E2171" w:rsidRPr="00815BDC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</w:t>
      </w:r>
      <w:r w:rsidRPr="00815BDC">
        <w:rPr>
          <w:rFonts w:ascii="Times New Roman" w:hAnsi="Times New Roman" w:cs="Times New Roman"/>
          <w:sz w:val="28"/>
          <w:szCs w:val="28"/>
        </w:rPr>
        <w:t>сайте</w:t>
      </w:r>
      <w:r w:rsidR="001E2171" w:rsidRPr="00815B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="003A359F" w:rsidRPr="00815BDC">
        <w:rPr>
          <w:rFonts w:ascii="Times New Roman" w:hAnsi="Times New Roman" w:cs="Times New Roman"/>
          <w:sz w:val="28"/>
          <w:szCs w:val="28"/>
        </w:rPr>
        <w:t>100</w:t>
      </w:r>
      <w:r w:rsidR="001E2171" w:rsidRPr="00815BD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815BDC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5BDC">
        <w:rPr>
          <w:rFonts w:ascii="Times New Roman" w:hAnsi="Times New Roman"/>
          <w:color w:val="000000" w:themeColor="text1"/>
          <w:sz w:val="28"/>
          <w:szCs w:val="28"/>
        </w:rPr>
        <w:t xml:space="preserve">доля профилактических мероприятий в объеме контрольных мероприятий - </w:t>
      </w:r>
      <w:r w:rsidR="003A359F" w:rsidRPr="00815BDC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815BDC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1E2171" w:rsidRPr="00815BDC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D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E2171" w:rsidRPr="00815BDC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815BDC" w:rsidRDefault="008A5363" w:rsidP="0081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Pr="00815BDC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815BDC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815BDC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815BDC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473"/>
      </w:tblGrid>
      <w:tr w:rsidR="00232650" w:rsidRPr="00815BDC" w:rsidTr="00E634E2">
        <w:trPr>
          <w:tblHeader/>
        </w:trPr>
        <w:tc>
          <w:tcPr>
            <w:tcW w:w="5023" w:type="dxa"/>
          </w:tcPr>
          <w:p w:rsidR="00232650" w:rsidRPr="00815BD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815BD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815BDC" w:rsidTr="00E634E2">
        <w:trPr>
          <w:tblHeader/>
        </w:trPr>
        <w:tc>
          <w:tcPr>
            <w:tcW w:w="5023" w:type="dxa"/>
          </w:tcPr>
          <w:p w:rsidR="00232650" w:rsidRPr="00815BD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232650" w:rsidRPr="00815BD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815BDC" w:rsidTr="00E634E2">
        <w:tc>
          <w:tcPr>
            <w:tcW w:w="5023" w:type="dxa"/>
          </w:tcPr>
          <w:p w:rsidR="0016514A" w:rsidRPr="00815BDC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815BDC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815BD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815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815BDC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815BDC" w:rsidTr="00E634E2">
        <w:tc>
          <w:tcPr>
            <w:tcW w:w="5023" w:type="dxa"/>
          </w:tcPr>
          <w:p w:rsidR="00232650" w:rsidRPr="00815BDC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815BDC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815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815BDC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815BDC" w:rsidTr="00E634E2">
        <w:tc>
          <w:tcPr>
            <w:tcW w:w="5023" w:type="dxa"/>
          </w:tcPr>
          <w:p w:rsidR="0077340C" w:rsidRPr="00815BDC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815BDC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815BDC" w:rsidTr="00E634E2">
        <w:tc>
          <w:tcPr>
            <w:tcW w:w="5023" w:type="dxa"/>
          </w:tcPr>
          <w:p w:rsidR="004D3321" w:rsidRPr="00815BDC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815BDC">
              <w:rPr>
                <w:sz w:val="28"/>
                <w:szCs w:val="28"/>
              </w:rPr>
              <w:t xml:space="preserve">Доля выполнения </w:t>
            </w:r>
            <w:r w:rsidR="00391D0C" w:rsidRPr="00815BDC">
              <w:rPr>
                <w:sz w:val="28"/>
                <w:szCs w:val="28"/>
              </w:rPr>
              <w:t xml:space="preserve">мероприятий, предусмотренных </w:t>
            </w:r>
            <w:r w:rsidRPr="00815BDC">
              <w:rPr>
                <w:sz w:val="28"/>
                <w:szCs w:val="28"/>
              </w:rPr>
              <w:t>программ</w:t>
            </w:r>
            <w:r w:rsidR="00391D0C" w:rsidRPr="00815BDC">
              <w:rPr>
                <w:sz w:val="28"/>
                <w:szCs w:val="28"/>
              </w:rPr>
              <w:t>ой</w:t>
            </w:r>
            <w:r w:rsidRPr="00815BDC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4580" w:type="dxa"/>
          </w:tcPr>
          <w:p w:rsidR="004D3321" w:rsidRPr="00815BDC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5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232650" w:rsidRPr="00815BDC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650" w:rsidRPr="00815BDC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815BDC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B70" w:rsidRDefault="004C6B70" w:rsidP="004C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4C6B70" w:rsidRDefault="004C6B70" w:rsidP="004C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6B70" w:rsidRDefault="004C6B70" w:rsidP="004C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p w:rsidR="00E46324" w:rsidRPr="00815BDC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815BDC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59F" w:rsidRPr="00815BDC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59F" w:rsidRPr="00815BDC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59F" w:rsidRPr="00815BDC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59F" w:rsidRPr="00815BDC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59F" w:rsidRPr="00815BDC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A359F" w:rsidRPr="00815BDC" w:rsidRDefault="00815BDC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46324" w:rsidRPr="00815BDC">
        <w:rPr>
          <w:rFonts w:ascii="Times New Roman" w:hAnsi="Times New Roman"/>
          <w:sz w:val="28"/>
          <w:szCs w:val="28"/>
        </w:rPr>
        <w:t xml:space="preserve">риложение к Программе </w:t>
      </w:r>
      <w:bookmarkStart w:id="0" w:name="_GoBack"/>
      <w:bookmarkEnd w:id="0"/>
      <w:r w:rsidR="00E46324" w:rsidRPr="00815BDC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A359F" w:rsidRPr="00815BDC">
        <w:rPr>
          <w:rFonts w:ascii="Times New Roman" w:hAnsi="Times New Roman"/>
          <w:sz w:val="28"/>
          <w:szCs w:val="28"/>
        </w:rPr>
        <w:t xml:space="preserve">при осуществлении </w:t>
      </w:r>
    </w:p>
    <w:p w:rsidR="00E46324" w:rsidRPr="00815BDC" w:rsidRDefault="003A359F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15BDC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</w:t>
      </w:r>
      <w:r w:rsidR="00815BDC" w:rsidRPr="00815BDC">
        <w:rPr>
          <w:rFonts w:ascii="Times New Roman" w:hAnsi="Times New Roman"/>
          <w:sz w:val="28"/>
          <w:szCs w:val="28"/>
        </w:rPr>
        <w:t>поселения Брюховецкого</w:t>
      </w:r>
      <w:r w:rsidRPr="00815BDC">
        <w:rPr>
          <w:rFonts w:ascii="Times New Roman" w:hAnsi="Times New Roman"/>
          <w:sz w:val="28"/>
          <w:szCs w:val="28"/>
        </w:rPr>
        <w:t xml:space="preserve"> района </w:t>
      </w:r>
      <w:r w:rsidR="00E10529" w:rsidRPr="00815BDC">
        <w:rPr>
          <w:rFonts w:ascii="Times New Roman" w:hAnsi="Times New Roman"/>
          <w:sz w:val="28"/>
          <w:szCs w:val="28"/>
        </w:rPr>
        <w:t>на 2023</w:t>
      </w:r>
      <w:r w:rsidRPr="00815BDC">
        <w:rPr>
          <w:rFonts w:ascii="Times New Roman" w:hAnsi="Times New Roman"/>
          <w:sz w:val="28"/>
          <w:szCs w:val="28"/>
        </w:rPr>
        <w:t xml:space="preserve"> год</w:t>
      </w:r>
    </w:p>
    <w:p w:rsidR="00E46324" w:rsidRPr="00815BDC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815BDC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324" w:rsidRPr="00815BDC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815BDC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5BDC">
        <w:rPr>
          <w:rFonts w:ascii="Times New Roman" w:hAnsi="Times New Roman"/>
          <w:b/>
          <w:sz w:val="28"/>
          <w:szCs w:val="28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5BDC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815BDC" w:rsidRPr="00815BDC" w:rsidRDefault="00815BDC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3260"/>
        <w:gridCol w:w="2977"/>
        <w:gridCol w:w="1842"/>
      </w:tblGrid>
      <w:tr w:rsidR="00E46324" w:rsidRPr="00815BDC" w:rsidTr="00A17DB5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815BDC" w:rsidRDefault="003939FC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6324" w:rsidRPr="00815BDC">
              <w:rPr>
                <w:rFonts w:ascii="Times New Roman" w:hAnsi="Times New Roman" w:cs="Times New Roman"/>
                <w:sz w:val="24"/>
                <w:szCs w:val="24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E46324" w:rsidRPr="00815BDC" w:rsidTr="00A17DB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815BDC" w:rsidRDefault="00815BDC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815BDC" w:rsidTr="00A17DB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815BDC" w:rsidRDefault="00E46324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815BDC" w:rsidRDefault="00CE4816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</w:t>
            </w:r>
            <w:r w:rsidR="00815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15B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815BDC" w:rsidRDefault="00CE4816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815BDC" w:rsidRDefault="00CE4816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A17DB5" w:rsidRPr="00815BDC" w:rsidTr="00A17DB5">
        <w:trPr>
          <w:trHeight w:val="19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B5" w:rsidRPr="00815BDC" w:rsidTr="00A17D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местной администрации консультаций.</w:t>
            </w:r>
          </w:p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района, 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B5" w:rsidRPr="00815BDC" w:rsidTr="00A17DB5">
        <w:trPr>
          <w:trHeight w:val="3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</w:t>
            </w:r>
          </w:p>
          <w:p w:rsidR="00A17DB5" w:rsidRPr="00815BDC" w:rsidRDefault="00A17DB5" w:rsidP="00A1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24" w:rsidRDefault="00E46324" w:rsidP="0081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B70" w:rsidRDefault="004C6B70" w:rsidP="0081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B70" w:rsidRDefault="004C6B70" w:rsidP="00A17DB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4C6B70" w:rsidRDefault="004C6B70" w:rsidP="00A17DB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6B70" w:rsidRDefault="004C6B70" w:rsidP="00A17DB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</w:t>
      </w:r>
      <w:r w:rsidR="00A17DB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17D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О.В. Ткаченко</w:t>
      </w:r>
    </w:p>
    <w:sectPr w:rsidR="004C6B70" w:rsidSect="00815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D6" w:rsidRDefault="001A68D6" w:rsidP="0064195A">
      <w:pPr>
        <w:spacing w:after="0" w:line="240" w:lineRule="auto"/>
      </w:pPr>
      <w:r>
        <w:separator/>
      </w:r>
    </w:p>
  </w:endnote>
  <w:endnote w:type="continuationSeparator" w:id="0">
    <w:p w:rsidR="001A68D6" w:rsidRDefault="001A68D6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D6" w:rsidRDefault="001A68D6" w:rsidP="0064195A">
      <w:pPr>
        <w:spacing w:after="0" w:line="240" w:lineRule="auto"/>
      </w:pPr>
      <w:r>
        <w:separator/>
      </w:r>
    </w:p>
  </w:footnote>
  <w:footnote w:type="continuationSeparator" w:id="0">
    <w:p w:rsidR="001A68D6" w:rsidRDefault="001A68D6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46DF0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68D6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5662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91D0C"/>
    <w:rsid w:val="003939FC"/>
    <w:rsid w:val="0039731B"/>
    <w:rsid w:val="003A359F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216"/>
    <w:rsid w:val="00414CB6"/>
    <w:rsid w:val="00435483"/>
    <w:rsid w:val="00447241"/>
    <w:rsid w:val="00453828"/>
    <w:rsid w:val="00473B61"/>
    <w:rsid w:val="00474662"/>
    <w:rsid w:val="0047511A"/>
    <w:rsid w:val="004A6325"/>
    <w:rsid w:val="004B2B91"/>
    <w:rsid w:val="004C6B70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244A"/>
    <w:rsid w:val="00654577"/>
    <w:rsid w:val="0067027D"/>
    <w:rsid w:val="006808FA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15BDC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961"/>
    <w:rsid w:val="00901E0E"/>
    <w:rsid w:val="00901E38"/>
    <w:rsid w:val="0090421C"/>
    <w:rsid w:val="00905C8C"/>
    <w:rsid w:val="009207A5"/>
    <w:rsid w:val="00923FC7"/>
    <w:rsid w:val="0093457D"/>
    <w:rsid w:val="00934F00"/>
    <w:rsid w:val="00942413"/>
    <w:rsid w:val="00943B3C"/>
    <w:rsid w:val="00944B23"/>
    <w:rsid w:val="00952A41"/>
    <w:rsid w:val="009B0FE4"/>
    <w:rsid w:val="009B505E"/>
    <w:rsid w:val="009C2B05"/>
    <w:rsid w:val="009C44BD"/>
    <w:rsid w:val="009D2845"/>
    <w:rsid w:val="009E1EDB"/>
    <w:rsid w:val="00A0351B"/>
    <w:rsid w:val="00A040B6"/>
    <w:rsid w:val="00A12059"/>
    <w:rsid w:val="00A152FC"/>
    <w:rsid w:val="00A17DB5"/>
    <w:rsid w:val="00A20B17"/>
    <w:rsid w:val="00A26205"/>
    <w:rsid w:val="00A456DC"/>
    <w:rsid w:val="00A4760E"/>
    <w:rsid w:val="00A7270C"/>
    <w:rsid w:val="00A80677"/>
    <w:rsid w:val="00A847A5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D4FF6"/>
    <w:rsid w:val="00BF1958"/>
    <w:rsid w:val="00C0479D"/>
    <w:rsid w:val="00C56A2D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E6020"/>
    <w:rsid w:val="00CF284D"/>
    <w:rsid w:val="00D1198A"/>
    <w:rsid w:val="00D343AF"/>
    <w:rsid w:val="00D36964"/>
    <w:rsid w:val="00D52994"/>
    <w:rsid w:val="00DA39D1"/>
    <w:rsid w:val="00DA3D46"/>
    <w:rsid w:val="00DB154E"/>
    <w:rsid w:val="00DC59A8"/>
    <w:rsid w:val="00DE6AAD"/>
    <w:rsid w:val="00E004C6"/>
    <w:rsid w:val="00E10529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E2286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3BD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D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character" w:customStyle="1" w:styleId="10">
    <w:name w:val="Заголовок 1 Знак"/>
    <w:basedOn w:val="a0"/>
    <w:link w:val="1"/>
    <w:rsid w:val="00DA3D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C925-290C-46EF-9A97-EAB5B687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RePack by Diakov</cp:lastModifiedBy>
  <cp:revision>13</cp:revision>
  <cp:lastPrinted>2023-02-14T10:24:00Z</cp:lastPrinted>
  <dcterms:created xsi:type="dcterms:W3CDTF">2021-12-17T13:46:00Z</dcterms:created>
  <dcterms:modified xsi:type="dcterms:W3CDTF">2023-02-14T10:25:00Z</dcterms:modified>
</cp:coreProperties>
</file>