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0A7" w:rsidRDefault="003C70A7" w:rsidP="003C70A7">
      <w:pPr>
        <w:spacing w:after="0" w:line="240" w:lineRule="auto"/>
        <w:jc w:val="center"/>
        <w:rPr>
          <w:rFonts w:ascii="Times New Roman" w:hAnsi="Times New Roman" w:cs="Times New Roman"/>
          <w:b/>
          <w:bCs/>
          <w:sz w:val="28"/>
        </w:rPr>
      </w:pPr>
      <w:r>
        <w:rPr>
          <w:rFonts w:ascii="Times New Roman" w:hAnsi="Times New Roman" w:cs="Times New Roman"/>
          <w:b/>
          <w:bCs/>
          <w:sz w:val="28"/>
        </w:rPr>
        <w:t>АДМИНИСТРАЦИЯ</w:t>
      </w:r>
    </w:p>
    <w:p w:rsidR="003C70A7" w:rsidRDefault="003C70A7" w:rsidP="003C70A7">
      <w:pPr>
        <w:spacing w:after="0" w:line="240" w:lineRule="auto"/>
        <w:jc w:val="center"/>
        <w:rPr>
          <w:rFonts w:ascii="Times New Roman" w:hAnsi="Times New Roman" w:cs="Times New Roman"/>
          <w:b/>
          <w:bCs/>
          <w:sz w:val="28"/>
        </w:rPr>
      </w:pPr>
      <w:r>
        <w:rPr>
          <w:rFonts w:ascii="Times New Roman" w:hAnsi="Times New Roman" w:cs="Times New Roman"/>
          <w:b/>
          <w:bCs/>
          <w:sz w:val="28"/>
        </w:rPr>
        <w:t xml:space="preserve"> НОВОДЖЕРЕЛИЕВСКОГО СЕЛЬСКОГО ПОСЕЛЕНИЯ</w:t>
      </w:r>
    </w:p>
    <w:p w:rsidR="003C70A7" w:rsidRDefault="003C70A7" w:rsidP="003C70A7">
      <w:pPr>
        <w:pStyle w:val="1"/>
        <w:numPr>
          <w:ilvl w:val="0"/>
          <w:numId w:val="0"/>
        </w:numPr>
        <w:rPr>
          <w:b/>
          <w:bCs/>
        </w:rPr>
      </w:pPr>
      <w:r>
        <w:rPr>
          <w:b/>
          <w:bCs/>
        </w:rPr>
        <w:t>БРЮХОВЕЦКОГО РАЙОНА</w:t>
      </w:r>
    </w:p>
    <w:p w:rsidR="003C70A7" w:rsidRDefault="003C70A7" w:rsidP="003C70A7">
      <w:pPr>
        <w:spacing w:after="0" w:line="240" w:lineRule="auto"/>
        <w:jc w:val="center"/>
        <w:rPr>
          <w:rFonts w:ascii="Times New Roman" w:hAnsi="Times New Roman" w:cs="Times New Roman"/>
          <w:b/>
          <w:bCs/>
          <w:sz w:val="24"/>
          <w:szCs w:val="24"/>
        </w:rPr>
      </w:pPr>
    </w:p>
    <w:p w:rsidR="003C70A7" w:rsidRDefault="003C70A7" w:rsidP="003C70A7">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ПОСТАНОВЛЕНИЕ</w:t>
      </w:r>
    </w:p>
    <w:p w:rsidR="003C70A7" w:rsidRDefault="003C70A7" w:rsidP="003C70A7">
      <w:pPr>
        <w:pStyle w:val="1"/>
        <w:numPr>
          <w:ilvl w:val="0"/>
          <w:numId w:val="0"/>
        </w:numPr>
        <w:jc w:val="left"/>
      </w:pPr>
      <w:r>
        <w:t xml:space="preserve">от </w:t>
      </w:r>
      <w:r w:rsidR="00146C95">
        <w:t>09.06.2023</w:t>
      </w:r>
      <w:r>
        <w:t xml:space="preserve">                                                                      </w:t>
      </w:r>
      <w:r w:rsidR="00146C95">
        <w:t xml:space="preserve">                           </w:t>
      </w:r>
      <w:r>
        <w:t xml:space="preserve">  №</w:t>
      </w:r>
      <w:r w:rsidR="00146C95">
        <w:t>78</w:t>
      </w:r>
    </w:p>
    <w:p w:rsidR="008F438F" w:rsidRDefault="008F438F" w:rsidP="003C70A7">
      <w:pPr>
        <w:spacing w:after="0" w:line="240" w:lineRule="auto"/>
        <w:jc w:val="center"/>
        <w:rPr>
          <w:rFonts w:ascii="Times New Roman" w:hAnsi="Times New Roman" w:cs="Times New Roman"/>
          <w:sz w:val="24"/>
          <w:szCs w:val="24"/>
        </w:rPr>
      </w:pPr>
    </w:p>
    <w:p w:rsidR="003C70A7" w:rsidRPr="000A0D43" w:rsidRDefault="003C70A7" w:rsidP="003C70A7">
      <w:pPr>
        <w:spacing w:after="0" w:line="240" w:lineRule="auto"/>
        <w:jc w:val="center"/>
        <w:rPr>
          <w:rFonts w:ascii="Times New Roman" w:hAnsi="Times New Roman" w:cs="Times New Roman"/>
          <w:sz w:val="24"/>
          <w:szCs w:val="24"/>
        </w:rPr>
      </w:pPr>
      <w:r w:rsidRPr="000A0D43">
        <w:rPr>
          <w:rFonts w:ascii="Times New Roman" w:hAnsi="Times New Roman" w:cs="Times New Roman"/>
          <w:sz w:val="24"/>
          <w:szCs w:val="24"/>
        </w:rPr>
        <w:t>ст-ца Новоджерелиевская</w:t>
      </w:r>
    </w:p>
    <w:p w:rsidR="003C70A7" w:rsidRDefault="003C70A7" w:rsidP="003C70A7">
      <w:pPr>
        <w:spacing w:after="0" w:line="240" w:lineRule="auto"/>
        <w:ind w:firstLine="708"/>
        <w:jc w:val="center"/>
        <w:rPr>
          <w:rFonts w:ascii="Times New Roman" w:hAnsi="Times New Roman" w:cs="Times New Roman"/>
          <w:sz w:val="24"/>
          <w:szCs w:val="24"/>
        </w:rPr>
      </w:pPr>
    </w:p>
    <w:p w:rsidR="00F90A2A" w:rsidRDefault="00F90A2A" w:rsidP="00424F71">
      <w:pPr>
        <w:autoSpaceDE w:val="0"/>
        <w:autoSpaceDN w:val="0"/>
        <w:adjustRightInd w:val="0"/>
        <w:spacing w:after="0" w:line="20" w:lineRule="atLeast"/>
        <w:ind w:left="-142"/>
        <w:jc w:val="center"/>
        <w:rPr>
          <w:rFonts w:ascii="Times New Roman" w:hAnsi="Times New Roman" w:cs="Times New Roman"/>
          <w:b/>
          <w:sz w:val="28"/>
          <w:szCs w:val="28"/>
        </w:rPr>
      </w:pPr>
    </w:p>
    <w:p w:rsidR="00AD2C4C" w:rsidRPr="005E2366" w:rsidRDefault="004702F7" w:rsidP="00424F71">
      <w:pPr>
        <w:spacing w:after="0" w:line="20" w:lineRule="atLeast"/>
        <w:ind w:left="-142"/>
        <w:jc w:val="center"/>
        <w:rPr>
          <w:rFonts w:ascii="Times New Roman" w:hAnsi="Times New Roman" w:cs="Times New Roman"/>
          <w:b/>
          <w:sz w:val="28"/>
          <w:szCs w:val="28"/>
        </w:rPr>
      </w:pPr>
      <w:r w:rsidRPr="004702F7">
        <w:rPr>
          <w:rFonts w:ascii="Times New Roman" w:hAnsi="Times New Roman" w:cs="Times New Roman"/>
          <w:b/>
          <w:sz w:val="28"/>
          <w:szCs w:val="28"/>
        </w:rPr>
        <w:t xml:space="preserve">О мероприятиях по организации срочного захоронения трупов людей и животных в условиях военного времени на территории </w:t>
      </w:r>
      <w:r>
        <w:rPr>
          <w:rFonts w:ascii="Times New Roman" w:hAnsi="Times New Roman" w:cs="Times New Roman"/>
          <w:b/>
          <w:sz w:val="28"/>
          <w:szCs w:val="28"/>
        </w:rPr>
        <w:t>Новоджерелиевского</w:t>
      </w:r>
      <w:r w:rsidRPr="004702F7">
        <w:rPr>
          <w:rFonts w:ascii="Times New Roman" w:hAnsi="Times New Roman" w:cs="Times New Roman"/>
          <w:b/>
          <w:sz w:val="28"/>
          <w:szCs w:val="28"/>
        </w:rPr>
        <w:t xml:space="preserve"> сельского поселения Брюховецкого района</w:t>
      </w:r>
    </w:p>
    <w:p w:rsidR="00F90A2A" w:rsidRDefault="00F90A2A" w:rsidP="003D47F5">
      <w:pPr>
        <w:autoSpaceDE w:val="0"/>
        <w:autoSpaceDN w:val="0"/>
        <w:adjustRightInd w:val="0"/>
        <w:spacing w:after="0" w:line="20" w:lineRule="atLeast"/>
        <w:jc w:val="center"/>
        <w:rPr>
          <w:rFonts w:ascii="Times New Roman" w:hAnsi="Times New Roman" w:cs="Times New Roman"/>
          <w:b/>
          <w:sz w:val="28"/>
          <w:szCs w:val="28"/>
        </w:rPr>
      </w:pPr>
    </w:p>
    <w:p w:rsidR="00951EC7" w:rsidRDefault="00951EC7" w:rsidP="003D47F5">
      <w:pPr>
        <w:autoSpaceDE w:val="0"/>
        <w:autoSpaceDN w:val="0"/>
        <w:adjustRightInd w:val="0"/>
        <w:spacing w:after="0" w:line="20" w:lineRule="atLeast"/>
        <w:jc w:val="center"/>
        <w:rPr>
          <w:rFonts w:ascii="Times New Roman" w:hAnsi="Times New Roman" w:cs="Times New Roman"/>
          <w:b/>
          <w:sz w:val="28"/>
          <w:szCs w:val="28"/>
        </w:rPr>
      </w:pPr>
    </w:p>
    <w:p w:rsidR="00F90A2A" w:rsidRPr="001269E5" w:rsidRDefault="00F90A2A" w:rsidP="00D52D86">
      <w:pPr>
        <w:autoSpaceDE w:val="0"/>
        <w:autoSpaceDN w:val="0"/>
        <w:adjustRightInd w:val="0"/>
        <w:spacing w:after="0" w:line="20" w:lineRule="atLeast"/>
        <w:ind w:right="921" w:firstLine="709"/>
        <w:jc w:val="center"/>
        <w:rPr>
          <w:rFonts w:ascii="Times New Roman" w:hAnsi="Times New Roman" w:cs="Times New Roman"/>
          <w:b/>
          <w:sz w:val="28"/>
          <w:szCs w:val="28"/>
        </w:rPr>
      </w:pPr>
    </w:p>
    <w:p w:rsidR="004702F7" w:rsidRPr="00051FA7" w:rsidRDefault="004702F7" w:rsidP="004702F7">
      <w:pPr>
        <w:pStyle w:val="af"/>
        <w:ind w:firstLine="709"/>
        <w:jc w:val="both"/>
        <w:rPr>
          <w:rFonts w:ascii="Times New Roman" w:hAnsi="Times New Roman"/>
          <w:sz w:val="28"/>
          <w:szCs w:val="28"/>
        </w:rPr>
      </w:pPr>
      <w:r w:rsidRPr="00051FA7">
        <w:rPr>
          <w:rFonts w:ascii="Times New Roman" w:hAnsi="Times New Roman"/>
          <w:sz w:val="28"/>
          <w:szCs w:val="28"/>
        </w:rPr>
        <w:t>В соответствии с федеральным</w:t>
      </w:r>
      <w:r>
        <w:rPr>
          <w:rFonts w:ascii="Times New Roman" w:hAnsi="Times New Roman"/>
          <w:sz w:val="28"/>
          <w:szCs w:val="28"/>
        </w:rPr>
        <w:t>и</w:t>
      </w:r>
      <w:r w:rsidRPr="00051FA7">
        <w:rPr>
          <w:rFonts w:ascii="Times New Roman" w:hAnsi="Times New Roman"/>
          <w:sz w:val="28"/>
          <w:szCs w:val="28"/>
        </w:rPr>
        <w:t xml:space="preserve"> закон</w:t>
      </w:r>
      <w:r>
        <w:rPr>
          <w:rFonts w:ascii="Times New Roman" w:hAnsi="Times New Roman"/>
          <w:sz w:val="28"/>
          <w:szCs w:val="28"/>
        </w:rPr>
        <w:t>ами</w:t>
      </w:r>
      <w:r w:rsidRPr="00051FA7">
        <w:rPr>
          <w:rFonts w:ascii="Times New Roman" w:hAnsi="Times New Roman"/>
          <w:sz w:val="28"/>
          <w:szCs w:val="28"/>
        </w:rPr>
        <w:t xml:space="preserve"> от 6</w:t>
      </w:r>
      <w:r>
        <w:rPr>
          <w:rFonts w:ascii="Times New Roman" w:hAnsi="Times New Roman"/>
          <w:sz w:val="28"/>
          <w:szCs w:val="28"/>
        </w:rPr>
        <w:t xml:space="preserve"> октября 2003 года</w:t>
      </w:r>
      <w:r w:rsidRPr="00051FA7">
        <w:rPr>
          <w:rFonts w:ascii="Times New Roman" w:hAnsi="Times New Roman"/>
          <w:sz w:val="28"/>
          <w:szCs w:val="28"/>
        </w:rPr>
        <w:t xml:space="preserve"> </w:t>
      </w:r>
      <w:r>
        <w:rPr>
          <w:rFonts w:ascii="Times New Roman" w:hAnsi="Times New Roman"/>
          <w:sz w:val="28"/>
          <w:szCs w:val="28"/>
        </w:rPr>
        <w:t xml:space="preserve">            </w:t>
      </w:r>
      <w:r w:rsidRPr="00051FA7">
        <w:rPr>
          <w:rFonts w:ascii="Times New Roman" w:hAnsi="Times New Roman"/>
          <w:sz w:val="28"/>
          <w:szCs w:val="28"/>
        </w:rPr>
        <w:t xml:space="preserve">№ 131-ФЗ «Об общих принципах организации местного самоуправления в Российской Федерации»,   от 12 февраля 1998 года     № 28-ФЗ «О гражданской обороне», от 12 января 1996 года № 8-ФЗ «О погребении и похоронном деле», постановлением </w:t>
      </w:r>
      <w:r>
        <w:rPr>
          <w:rFonts w:ascii="Times New Roman" w:hAnsi="Times New Roman"/>
          <w:sz w:val="28"/>
          <w:szCs w:val="28"/>
        </w:rPr>
        <w:t>П</w:t>
      </w:r>
      <w:r w:rsidRPr="00051FA7">
        <w:rPr>
          <w:rFonts w:ascii="Times New Roman" w:hAnsi="Times New Roman"/>
          <w:sz w:val="28"/>
          <w:szCs w:val="28"/>
        </w:rPr>
        <w:t>равительства Российской Федерации от 26 ноября 2007 года № 804 «Об утверждении Положения о гражданской обороны в Российской Федерации», Национальным стандартом ГОСТ Р 42.7.01.-2021 «Гражданская оборона. Захоронение срочное трупов в военное и мирное время. Общие требования», приказом  МЧС Р</w:t>
      </w:r>
      <w:r>
        <w:rPr>
          <w:rFonts w:ascii="Times New Roman" w:hAnsi="Times New Roman"/>
          <w:sz w:val="28"/>
          <w:szCs w:val="28"/>
        </w:rPr>
        <w:t xml:space="preserve">оссии  от 14 ноября 2008 года № </w:t>
      </w:r>
      <w:r w:rsidRPr="00051FA7">
        <w:rPr>
          <w:rFonts w:ascii="Times New Roman" w:hAnsi="Times New Roman"/>
          <w:sz w:val="28"/>
          <w:szCs w:val="28"/>
        </w:rPr>
        <w:t xml:space="preserve">687 </w:t>
      </w:r>
      <w:r>
        <w:rPr>
          <w:rFonts w:ascii="Times New Roman" w:hAnsi="Times New Roman"/>
          <w:sz w:val="28"/>
          <w:szCs w:val="28"/>
        </w:rPr>
        <w:t xml:space="preserve">                  </w:t>
      </w:r>
      <w:r w:rsidRPr="00051FA7">
        <w:rPr>
          <w:rFonts w:ascii="Times New Roman" w:hAnsi="Times New Roman"/>
          <w:sz w:val="28"/>
          <w:szCs w:val="28"/>
        </w:rPr>
        <w:t>«Об утверждении Положения об организации и ведении гражданской обороны в муниципальных образованиях и организациях», постановлен</w:t>
      </w:r>
      <w:r>
        <w:rPr>
          <w:rFonts w:ascii="Times New Roman" w:hAnsi="Times New Roman"/>
          <w:sz w:val="28"/>
          <w:szCs w:val="28"/>
        </w:rPr>
        <w:t>ием</w:t>
      </w:r>
      <w:r w:rsidRPr="00051FA7">
        <w:rPr>
          <w:rFonts w:ascii="Times New Roman" w:hAnsi="Times New Roman"/>
          <w:sz w:val="28"/>
          <w:szCs w:val="28"/>
        </w:rPr>
        <w:t xml:space="preserve"> администрации муниципального образования Брюховецкий район </w:t>
      </w:r>
      <w:r>
        <w:rPr>
          <w:rFonts w:ascii="Times New Roman" w:hAnsi="Times New Roman"/>
          <w:sz w:val="28"/>
          <w:szCs w:val="28"/>
        </w:rPr>
        <w:t xml:space="preserve">                     </w:t>
      </w:r>
      <w:r w:rsidRPr="00051FA7">
        <w:rPr>
          <w:rFonts w:ascii="Times New Roman" w:hAnsi="Times New Roman"/>
          <w:sz w:val="28"/>
          <w:szCs w:val="28"/>
        </w:rPr>
        <w:t>от 3 мая 2023 года № 544 «О мероприятиях по организации срочного захоронения трупов людей и животных в условиях военного времени на территории муниципального образования Брюховецкий район»</w:t>
      </w:r>
      <w:r>
        <w:rPr>
          <w:rFonts w:ascii="Times New Roman" w:hAnsi="Times New Roman"/>
          <w:sz w:val="28"/>
          <w:szCs w:val="28"/>
        </w:rPr>
        <w:t>,</w:t>
      </w:r>
      <w:r w:rsidRPr="00051FA7">
        <w:rPr>
          <w:rFonts w:ascii="Times New Roman" w:hAnsi="Times New Roman"/>
          <w:b/>
          <w:sz w:val="28"/>
          <w:szCs w:val="28"/>
        </w:rPr>
        <w:t xml:space="preserve"> </w:t>
      </w:r>
      <w:r w:rsidRPr="00051FA7">
        <w:rPr>
          <w:rFonts w:ascii="Times New Roman" w:hAnsi="Times New Roman"/>
          <w:sz w:val="28"/>
          <w:szCs w:val="28"/>
        </w:rPr>
        <w:t xml:space="preserve">с целью </w:t>
      </w:r>
      <w:r>
        <w:rPr>
          <w:rFonts w:ascii="Times New Roman" w:hAnsi="Times New Roman"/>
          <w:sz w:val="28"/>
          <w:szCs w:val="28"/>
        </w:rPr>
        <w:t xml:space="preserve">своевременного проведения мероприятий по срочному захоронению трупов людей и животных в военное время </w:t>
      </w:r>
      <w:r w:rsidRPr="00051FA7">
        <w:rPr>
          <w:rFonts w:ascii="Times New Roman" w:hAnsi="Times New Roman"/>
          <w:sz w:val="28"/>
          <w:szCs w:val="28"/>
        </w:rPr>
        <w:t xml:space="preserve"> п </w:t>
      </w:r>
      <w:r>
        <w:rPr>
          <w:rFonts w:ascii="Times New Roman" w:hAnsi="Times New Roman"/>
          <w:sz w:val="28"/>
          <w:szCs w:val="28"/>
        </w:rPr>
        <w:t xml:space="preserve">о </w:t>
      </w:r>
      <w:r w:rsidRPr="00051FA7">
        <w:rPr>
          <w:rFonts w:ascii="Times New Roman" w:hAnsi="Times New Roman"/>
          <w:sz w:val="28"/>
          <w:szCs w:val="28"/>
        </w:rPr>
        <w:t xml:space="preserve">с т а н о в л я ю: </w:t>
      </w:r>
    </w:p>
    <w:p w:rsidR="004702F7" w:rsidRPr="00051FA7" w:rsidRDefault="004702F7" w:rsidP="004702F7">
      <w:pPr>
        <w:pStyle w:val="af"/>
        <w:ind w:firstLine="709"/>
        <w:jc w:val="both"/>
        <w:rPr>
          <w:rFonts w:ascii="Times New Roman" w:hAnsi="Times New Roman"/>
          <w:sz w:val="28"/>
          <w:szCs w:val="28"/>
        </w:rPr>
      </w:pPr>
      <w:r w:rsidRPr="00051FA7">
        <w:rPr>
          <w:rFonts w:ascii="Times New Roman" w:hAnsi="Times New Roman"/>
          <w:sz w:val="28"/>
          <w:szCs w:val="28"/>
        </w:rPr>
        <w:t xml:space="preserve">1. Утвердить Положение о срочном захоронении трупов в военное время на территории </w:t>
      </w:r>
      <w:r>
        <w:rPr>
          <w:rFonts w:ascii="Times New Roman" w:hAnsi="Times New Roman"/>
          <w:sz w:val="28"/>
          <w:szCs w:val="28"/>
        </w:rPr>
        <w:t>Новоджерелиевского</w:t>
      </w:r>
      <w:r w:rsidRPr="00051FA7">
        <w:rPr>
          <w:rFonts w:ascii="Times New Roman" w:hAnsi="Times New Roman"/>
          <w:sz w:val="28"/>
          <w:szCs w:val="28"/>
        </w:rPr>
        <w:t xml:space="preserve"> сельского поселения Брюховецкого района (приложение 1).</w:t>
      </w:r>
    </w:p>
    <w:p w:rsidR="004702F7" w:rsidRPr="00051FA7" w:rsidRDefault="004702F7" w:rsidP="004702F7">
      <w:pPr>
        <w:pStyle w:val="af"/>
        <w:ind w:firstLine="709"/>
        <w:jc w:val="both"/>
        <w:rPr>
          <w:rFonts w:ascii="Times New Roman" w:hAnsi="Times New Roman"/>
          <w:sz w:val="28"/>
          <w:szCs w:val="28"/>
        </w:rPr>
      </w:pPr>
      <w:r w:rsidRPr="00051FA7">
        <w:rPr>
          <w:rFonts w:ascii="Times New Roman" w:hAnsi="Times New Roman"/>
          <w:sz w:val="28"/>
          <w:szCs w:val="28"/>
        </w:rPr>
        <w:t xml:space="preserve">2. Утвердить состав комиссии по срочному захоронению трупов в военное время на территории </w:t>
      </w:r>
      <w:r w:rsidRPr="004702F7">
        <w:rPr>
          <w:rFonts w:ascii="Times New Roman" w:hAnsi="Times New Roman"/>
          <w:sz w:val="28"/>
          <w:szCs w:val="28"/>
        </w:rPr>
        <w:t>Новоджерелиевского</w:t>
      </w:r>
      <w:r w:rsidRPr="00051FA7">
        <w:rPr>
          <w:rFonts w:ascii="Times New Roman" w:hAnsi="Times New Roman"/>
          <w:sz w:val="28"/>
          <w:szCs w:val="28"/>
        </w:rPr>
        <w:t xml:space="preserve"> сельского поселения Брюховецкого района (приложение 2).</w:t>
      </w:r>
    </w:p>
    <w:p w:rsidR="004702F7" w:rsidRPr="00051FA7" w:rsidRDefault="004702F7" w:rsidP="004702F7">
      <w:pPr>
        <w:pStyle w:val="af"/>
        <w:ind w:firstLine="709"/>
        <w:jc w:val="both"/>
        <w:rPr>
          <w:rFonts w:ascii="Times New Roman" w:hAnsi="Times New Roman"/>
          <w:sz w:val="28"/>
          <w:szCs w:val="28"/>
        </w:rPr>
      </w:pPr>
      <w:r w:rsidRPr="00051FA7">
        <w:rPr>
          <w:rFonts w:ascii="Times New Roman" w:hAnsi="Times New Roman"/>
          <w:sz w:val="28"/>
          <w:szCs w:val="28"/>
        </w:rPr>
        <w:t xml:space="preserve">3. Утвердить Перечень мест возможного захоронения трупов в военное время на территории </w:t>
      </w:r>
      <w:r w:rsidRPr="004702F7">
        <w:rPr>
          <w:rFonts w:ascii="Times New Roman" w:hAnsi="Times New Roman"/>
          <w:sz w:val="28"/>
          <w:szCs w:val="28"/>
        </w:rPr>
        <w:t>Новоджерелиевского</w:t>
      </w:r>
      <w:r w:rsidRPr="00051FA7">
        <w:rPr>
          <w:rFonts w:ascii="Times New Roman" w:hAnsi="Times New Roman"/>
          <w:sz w:val="28"/>
          <w:szCs w:val="28"/>
        </w:rPr>
        <w:t xml:space="preserve"> сельского поселения Брюховецкого района (приложение 3).</w:t>
      </w:r>
    </w:p>
    <w:p w:rsidR="004702F7" w:rsidRPr="00051FA7" w:rsidRDefault="004702F7" w:rsidP="004702F7">
      <w:pPr>
        <w:pStyle w:val="af"/>
        <w:ind w:firstLine="709"/>
        <w:jc w:val="both"/>
        <w:rPr>
          <w:rFonts w:ascii="Times New Roman" w:hAnsi="Times New Roman"/>
          <w:sz w:val="28"/>
          <w:szCs w:val="28"/>
        </w:rPr>
      </w:pPr>
      <w:r w:rsidRPr="00051FA7">
        <w:rPr>
          <w:rFonts w:ascii="Times New Roman" w:hAnsi="Times New Roman"/>
          <w:sz w:val="28"/>
          <w:szCs w:val="28"/>
        </w:rPr>
        <w:t xml:space="preserve">4. </w:t>
      </w:r>
      <w:r w:rsidRPr="004702F7">
        <w:rPr>
          <w:rFonts w:ascii="Times New Roman" w:hAnsi="Times New Roman"/>
          <w:sz w:val="28"/>
          <w:szCs w:val="28"/>
        </w:rPr>
        <w:t xml:space="preserve">Главному специалисту администрации Новоджерелиевского сельского поселения Брюховецкого района Г.Б. Вельян обеспечить размещение настоящего постановления на официальном сайте администрации </w:t>
      </w:r>
      <w:r w:rsidRPr="004702F7">
        <w:rPr>
          <w:rFonts w:ascii="Times New Roman" w:hAnsi="Times New Roman"/>
          <w:sz w:val="28"/>
          <w:szCs w:val="28"/>
        </w:rPr>
        <w:lastRenderedPageBreak/>
        <w:t>Новоджерелиевского сельского поселения Брюховецкого района в информационно-телекоммуникационной сети «Интернет».</w:t>
      </w:r>
    </w:p>
    <w:p w:rsidR="00653FB4" w:rsidRPr="00653FB4" w:rsidRDefault="004702F7" w:rsidP="00D52D86">
      <w:pPr>
        <w:autoSpaceDE w:val="0"/>
        <w:autoSpaceDN w:val="0"/>
        <w:adjustRightInd w:val="0"/>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5</w:t>
      </w:r>
      <w:r w:rsidR="00653FB4" w:rsidRPr="00653FB4">
        <w:rPr>
          <w:rFonts w:ascii="Times New Roman" w:hAnsi="Times New Roman" w:cs="Times New Roman"/>
          <w:sz w:val="28"/>
          <w:szCs w:val="28"/>
        </w:rPr>
        <w:t>. Контроль за выполнением настоящего постановления оставляю за собой.</w:t>
      </w:r>
    </w:p>
    <w:p w:rsidR="00DC7F8A" w:rsidRPr="00653FB4" w:rsidRDefault="004702F7" w:rsidP="00D52D86">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00653FB4" w:rsidRPr="00653FB4">
        <w:rPr>
          <w:rFonts w:ascii="Times New Roman" w:hAnsi="Times New Roman" w:cs="Times New Roman"/>
          <w:sz w:val="28"/>
          <w:szCs w:val="28"/>
        </w:rPr>
        <w:t xml:space="preserve">. </w:t>
      </w:r>
      <w:r w:rsidR="003C70A7">
        <w:rPr>
          <w:rFonts w:ascii="Times New Roman" w:hAnsi="Times New Roman" w:cs="Times New Roman"/>
          <w:sz w:val="28"/>
          <w:szCs w:val="28"/>
        </w:rPr>
        <w:t>П</w:t>
      </w:r>
      <w:r w:rsidR="00DC7F8A">
        <w:rPr>
          <w:rFonts w:ascii="Times New Roman" w:hAnsi="Times New Roman" w:cs="Times New Roman"/>
          <w:sz w:val="28"/>
          <w:szCs w:val="28"/>
        </w:rPr>
        <w:t>остановление вступает в силу со дня его подписания.</w:t>
      </w:r>
    </w:p>
    <w:p w:rsidR="00653FB4" w:rsidRDefault="00653FB4" w:rsidP="003D47F5">
      <w:pPr>
        <w:spacing w:after="0" w:line="20" w:lineRule="atLeast"/>
        <w:rPr>
          <w:rFonts w:ascii="Times New Roman" w:hAnsi="Times New Roman" w:cs="Times New Roman"/>
          <w:sz w:val="28"/>
          <w:szCs w:val="28"/>
        </w:rPr>
      </w:pPr>
    </w:p>
    <w:p w:rsidR="003D47F5" w:rsidRDefault="003D47F5" w:rsidP="003D47F5">
      <w:pPr>
        <w:spacing w:after="0" w:line="20" w:lineRule="atLeast"/>
        <w:rPr>
          <w:rFonts w:ascii="Times New Roman" w:hAnsi="Times New Roman" w:cs="Times New Roman"/>
          <w:sz w:val="28"/>
          <w:szCs w:val="28"/>
        </w:rPr>
      </w:pPr>
    </w:p>
    <w:p w:rsidR="003D47F5" w:rsidRPr="00653FB4" w:rsidRDefault="003D47F5" w:rsidP="003D47F5">
      <w:pPr>
        <w:spacing w:after="0" w:line="20" w:lineRule="atLeast"/>
        <w:rPr>
          <w:rFonts w:ascii="Times New Roman" w:hAnsi="Times New Roman" w:cs="Times New Roman"/>
          <w:sz w:val="28"/>
          <w:szCs w:val="28"/>
        </w:rPr>
      </w:pPr>
    </w:p>
    <w:p w:rsidR="001E1C7C" w:rsidRPr="001E1C7C" w:rsidRDefault="001E1C7C" w:rsidP="001E1C7C">
      <w:pPr>
        <w:autoSpaceDE w:val="0"/>
        <w:autoSpaceDN w:val="0"/>
        <w:adjustRightInd w:val="0"/>
        <w:spacing w:after="0" w:line="20" w:lineRule="atLeast"/>
        <w:jc w:val="both"/>
        <w:rPr>
          <w:rFonts w:ascii="Times New Roman" w:hAnsi="Times New Roman" w:cs="Times New Roman"/>
          <w:sz w:val="28"/>
          <w:szCs w:val="28"/>
        </w:rPr>
      </w:pPr>
      <w:r w:rsidRPr="001E1C7C">
        <w:rPr>
          <w:rFonts w:ascii="Times New Roman" w:hAnsi="Times New Roman" w:cs="Times New Roman"/>
          <w:sz w:val="28"/>
          <w:szCs w:val="28"/>
        </w:rPr>
        <w:t>Исполняющий обязанности главы</w:t>
      </w:r>
    </w:p>
    <w:p w:rsidR="001E1C7C" w:rsidRPr="001E1C7C" w:rsidRDefault="001E1C7C" w:rsidP="001E1C7C">
      <w:pPr>
        <w:autoSpaceDE w:val="0"/>
        <w:autoSpaceDN w:val="0"/>
        <w:adjustRightInd w:val="0"/>
        <w:spacing w:after="0" w:line="20" w:lineRule="atLeast"/>
        <w:jc w:val="both"/>
        <w:rPr>
          <w:rFonts w:ascii="Times New Roman" w:hAnsi="Times New Roman" w:cs="Times New Roman"/>
          <w:sz w:val="28"/>
          <w:szCs w:val="28"/>
        </w:rPr>
      </w:pPr>
      <w:r w:rsidRPr="001E1C7C">
        <w:rPr>
          <w:rFonts w:ascii="Times New Roman" w:hAnsi="Times New Roman" w:cs="Times New Roman"/>
          <w:sz w:val="28"/>
          <w:szCs w:val="28"/>
        </w:rPr>
        <w:t xml:space="preserve">Новоджерелиевского сельского поселения </w:t>
      </w:r>
    </w:p>
    <w:p w:rsidR="00653FB4" w:rsidRDefault="001E1C7C" w:rsidP="001E1C7C">
      <w:pPr>
        <w:autoSpaceDE w:val="0"/>
        <w:autoSpaceDN w:val="0"/>
        <w:adjustRightInd w:val="0"/>
        <w:spacing w:after="0" w:line="20" w:lineRule="atLeast"/>
        <w:jc w:val="both"/>
        <w:rPr>
          <w:rFonts w:ascii="Times New Roman" w:hAnsi="Times New Roman" w:cs="Times New Roman"/>
          <w:sz w:val="28"/>
          <w:szCs w:val="28"/>
        </w:rPr>
      </w:pPr>
      <w:r w:rsidRPr="001E1C7C">
        <w:rPr>
          <w:rFonts w:ascii="Times New Roman" w:hAnsi="Times New Roman" w:cs="Times New Roman"/>
          <w:sz w:val="28"/>
          <w:szCs w:val="28"/>
        </w:rPr>
        <w:t xml:space="preserve">Брюховецкого района                                                                    В.А. Герасименко    </w:t>
      </w:r>
    </w:p>
    <w:p w:rsidR="001E1C7C" w:rsidRDefault="001E1C7C" w:rsidP="001E1C7C">
      <w:pPr>
        <w:autoSpaceDE w:val="0"/>
        <w:autoSpaceDN w:val="0"/>
        <w:adjustRightInd w:val="0"/>
        <w:spacing w:after="0" w:line="20" w:lineRule="atLeast"/>
        <w:jc w:val="both"/>
        <w:rPr>
          <w:rFonts w:ascii="Times New Roman" w:hAnsi="Times New Roman" w:cs="Times New Roman"/>
          <w:sz w:val="28"/>
          <w:szCs w:val="28"/>
        </w:rPr>
      </w:pPr>
    </w:p>
    <w:p w:rsidR="001E1C7C" w:rsidRPr="001E1C7C" w:rsidRDefault="001E1C7C" w:rsidP="001E1C7C">
      <w:pPr>
        <w:rPr>
          <w:rFonts w:ascii="Times New Roman" w:hAnsi="Times New Roman" w:cs="Times New Roman"/>
          <w:sz w:val="28"/>
          <w:szCs w:val="28"/>
        </w:rPr>
      </w:pPr>
    </w:p>
    <w:p w:rsidR="001E1C7C" w:rsidRDefault="001E1C7C" w:rsidP="001E1C7C">
      <w:pPr>
        <w:rPr>
          <w:rFonts w:ascii="Times New Roman" w:hAnsi="Times New Roman" w:cs="Times New Roman"/>
          <w:sz w:val="28"/>
          <w:szCs w:val="28"/>
        </w:rPr>
      </w:pPr>
    </w:p>
    <w:p w:rsidR="001E1C7C" w:rsidRDefault="001E1C7C" w:rsidP="001E1C7C">
      <w:pPr>
        <w:jc w:val="center"/>
        <w:rPr>
          <w:rFonts w:ascii="Times New Roman" w:hAnsi="Times New Roman" w:cs="Times New Roman"/>
          <w:sz w:val="28"/>
          <w:szCs w:val="28"/>
        </w:rPr>
      </w:pPr>
    </w:p>
    <w:p w:rsidR="001E1C7C" w:rsidRPr="001E1C7C" w:rsidRDefault="001E1C7C" w:rsidP="001E1C7C">
      <w:pPr>
        <w:tabs>
          <w:tab w:val="center" w:pos="4819"/>
        </w:tabs>
        <w:rPr>
          <w:rFonts w:ascii="Times New Roman" w:hAnsi="Times New Roman" w:cs="Times New Roman"/>
          <w:sz w:val="28"/>
          <w:szCs w:val="28"/>
        </w:rPr>
        <w:sectPr w:rsidR="001E1C7C" w:rsidRPr="001E1C7C" w:rsidSect="008F438F">
          <w:headerReference w:type="default" r:id="rId7"/>
          <w:pgSz w:w="11906" w:h="16838"/>
          <w:pgMar w:top="1134" w:right="567" w:bottom="1134" w:left="1701" w:header="709" w:footer="709" w:gutter="0"/>
          <w:cols w:space="708"/>
          <w:titlePg/>
          <w:docGrid w:linePitch="360"/>
        </w:sectPr>
      </w:pPr>
      <w:r>
        <w:rPr>
          <w:rFonts w:ascii="Times New Roman" w:hAnsi="Times New Roman" w:cs="Times New Roman"/>
          <w:sz w:val="28"/>
          <w:szCs w:val="28"/>
        </w:rPr>
        <w:tab/>
      </w:r>
    </w:p>
    <w:p w:rsidR="00593397" w:rsidRPr="00593397" w:rsidRDefault="00593397" w:rsidP="00593397">
      <w:pPr>
        <w:spacing w:after="0" w:line="240" w:lineRule="auto"/>
        <w:ind w:firstLine="5103"/>
        <w:jc w:val="center"/>
        <w:rPr>
          <w:rFonts w:ascii="Times New Roman" w:hAnsi="Times New Roman" w:cs="Times New Roman"/>
          <w:sz w:val="28"/>
          <w:szCs w:val="28"/>
        </w:rPr>
      </w:pPr>
      <w:r w:rsidRPr="00593397">
        <w:rPr>
          <w:rFonts w:ascii="Times New Roman" w:hAnsi="Times New Roman" w:cs="Times New Roman"/>
          <w:sz w:val="28"/>
          <w:szCs w:val="28"/>
        </w:rPr>
        <w:lastRenderedPageBreak/>
        <w:t>ПРИЛОЖЕНИЕ</w:t>
      </w:r>
      <w:r w:rsidR="004702F7">
        <w:rPr>
          <w:rFonts w:ascii="Times New Roman" w:hAnsi="Times New Roman" w:cs="Times New Roman"/>
          <w:sz w:val="28"/>
          <w:szCs w:val="28"/>
        </w:rPr>
        <w:t xml:space="preserve"> №1</w:t>
      </w:r>
    </w:p>
    <w:p w:rsidR="00593397" w:rsidRPr="00593397" w:rsidRDefault="00593397" w:rsidP="00593397">
      <w:pPr>
        <w:spacing w:after="0" w:line="240" w:lineRule="auto"/>
        <w:jc w:val="center"/>
        <w:rPr>
          <w:rFonts w:ascii="Times New Roman" w:hAnsi="Times New Roman" w:cs="Times New Roman"/>
          <w:sz w:val="28"/>
          <w:szCs w:val="28"/>
        </w:rPr>
      </w:pPr>
    </w:p>
    <w:p w:rsidR="00593397" w:rsidRPr="00593397" w:rsidRDefault="00593397" w:rsidP="00593397">
      <w:pPr>
        <w:spacing w:after="0" w:line="240" w:lineRule="auto"/>
        <w:ind w:firstLine="5103"/>
        <w:jc w:val="center"/>
        <w:rPr>
          <w:rFonts w:ascii="Times New Roman" w:hAnsi="Times New Roman" w:cs="Times New Roman"/>
          <w:sz w:val="28"/>
          <w:szCs w:val="28"/>
        </w:rPr>
      </w:pPr>
      <w:r w:rsidRPr="00593397">
        <w:rPr>
          <w:rFonts w:ascii="Times New Roman" w:hAnsi="Times New Roman" w:cs="Times New Roman"/>
          <w:sz w:val="28"/>
          <w:szCs w:val="28"/>
        </w:rPr>
        <w:t>УТВЕРЖДЕН</w:t>
      </w:r>
      <w:r w:rsidR="001E1C7C">
        <w:rPr>
          <w:rFonts w:ascii="Times New Roman" w:hAnsi="Times New Roman" w:cs="Times New Roman"/>
          <w:sz w:val="28"/>
          <w:szCs w:val="28"/>
        </w:rPr>
        <w:t>О</w:t>
      </w:r>
    </w:p>
    <w:p w:rsidR="00593397" w:rsidRDefault="00593397" w:rsidP="00593397">
      <w:pPr>
        <w:spacing w:after="0" w:line="240" w:lineRule="auto"/>
        <w:ind w:firstLine="5103"/>
        <w:jc w:val="center"/>
        <w:rPr>
          <w:rFonts w:ascii="Times New Roman" w:hAnsi="Times New Roman" w:cs="Times New Roman"/>
          <w:sz w:val="28"/>
        </w:rPr>
      </w:pPr>
      <w:r w:rsidRPr="00593397">
        <w:rPr>
          <w:rFonts w:ascii="Times New Roman" w:hAnsi="Times New Roman" w:cs="Times New Roman"/>
          <w:sz w:val="28"/>
        </w:rPr>
        <w:t>постановлением администрации</w:t>
      </w:r>
    </w:p>
    <w:p w:rsidR="00593397" w:rsidRDefault="00593397" w:rsidP="00593397">
      <w:pPr>
        <w:spacing w:after="0" w:line="240" w:lineRule="auto"/>
        <w:ind w:firstLine="5103"/>
        <w:jc w:val="center"/>
        <w:rPr>
          <w:rFonts w:ascii="Times New Roman" w:hAnsi="Times New Roman" w:cs="Times New Roman"/>
          <w:sz w:val="28"/>
        </w:rPr>
      </w:pPr>
      <w:r w:rsidRPr="00593397">
        <w:rPr>
          <w:rFonts w:ascii="Times New Roman" w:hAnsi="Times New Roman" w:cs="Times New Roman"/>
          <w:sz w:val="28"/>
        </w:rPr>
        <w:t>Новоджерелиевского сельского</w:t>
      </w:r>
    </w:p>
    <w:p w:rsidR="00146C95" w:rsidRDefault="00593397" w:rsidP="00593397">
      <w:pPr>
        <w:spacing w:after="0" w:line="240" w:lineRule="auto"/>
        <w:ind w:firstLine="5103"/>
        <w:jc w:val="center"/>
        <w:rPr>
          <w:rFonts w:ascii="Times New Roman" w:hAnsi="Times New Roman" w:cs="Times New Roman"/>
          <w:sz w:val="28"/>
        </w:rPr>
      </w:pPr>
      <w:r w:rsidRPr="00593397">
        <w:rPr>
          <w:rFonts w:ascii="Times New Roman" w:hAnsi="Times New Roman" w:cs="Times New Roman"/>
          <w:sz w:val="28"/>
        </w:rPr>
        <w:t>поселения Брюховецкого района</w:t>
      </w:r>
      <w:r w:rsidR="00146C95">
        <w:rPr>
          <w:rFonts w:ascii="Times New Roman" w:hAnsi="Times New Roman" w:cs="Times New Roman"/>
          <w:sz w:val="28"/>
        </w:rPr>
        <w:t xml:space="preserve"> </w:t>
      </w:r>
    </w:p>
    <w:p w:rsidR="00593397" w:rsidRPr="00593397" w:rsidRDefault="003C70A7" w:rsidP="00593397">
      <w:pPr>
        <w:spacing w:after="0" w:line="240" w:lineRule="auto"/>
        <w:ind w:firstLine="5103"/>
        <w:jc w:val="center"/>
        <w:rPr>
          <w:rFonts w:ascii="Times New Roman" w:hAnsi="Times New Roman" w:cs="Times New Roman"/>
          <w:sz w:val="28"/>
        </w:rPr>
      </w:pPr>
      <w:r>
        <w:rPr>
          <w:rFonts w:ascii="Times New Roman" w:hAnsi="Times New Roman" w:cs="Times New Roman"/>
          <w:sz w:val="28"/>
        </w:rPr>
        <w:t>от</w:t>
      </w:r>
      <w:r w:rsidR="00146C95">
        <w:rPr>
          <w:rFonts w:ascii="Times New Roman" w:hAnsi="Times New Roman" w:cs="Times New Roman"/>
          <w:sz w:val="28"/>
        </w:rPr>
        <w:t xml:space="preserve"> </w:t>
      </w:r>
      <w:r w:rsidR="00146C95" w:rsidRPr="00146C95">
        <w:rPr>
          <w:rFonts w:ascii="Times New Roman" w:hAnsi="Times New Roman" w:cs="Times New Roman"/>
          <w:sz w:val="28"/>
        </w:rPr>
        <w:t>09.06.2023</w:t>
      </w:r>
      <w:r w:rsidR="00146C95">
        <w:rPr>
          <w:rFonts w:ascii="Times New Roman" w:hAnsi="Times New Roman" w:cs="Times New Roman"/>
          <w:sz w:val="28"/>
        </w:rPr>
        <w:t xml:space="preserve"> года №78</w:t>
      </w:r>
    </w:p>
    <w:p w:rsidR="00951EC7" w:rsidRDefault="00951EC7" w:rsidP="003D47F5">
      <w:pPr>
        <w:spacing w:after="0" w:line="20" w:lineRule="atLeast"/>
        <w:rPr>
          <w:rFonts w:ascii="Times New Roman" w:hAnsi="Times New Roman" w:cs="Times New Roman"/>
          <w:sz w:val="28"/>
          <w:szCs w:val="28"/>
          <w:lang w:eastAsia="ru-RU"/>
        </w:rPr>
      </w:pPr>
    </w:p>
    <w:p w:rsidR="00593397" w:rsidRDefault="00593397" w:rsidP="00CA4BD1">
      <w:pPr>
        <w:spacing w:after="0" w:line="20" w:lineRule="atLeast"/>
        <w:rPr>
          <w:rFonts w:ascii="Times New Roman" w:hAnsi="Times New Roman" w:cs="Times New Roman"/>
          <w:sz w:val="28"/>
          <w:szCs w:val="28"/>
        </w:rPr>
      </w:pPr>
    </w:p>
    <w:p w:rsidR="004702F7" w:rsidRPr="004702F7" w:rsidRDefault="004702F7" w:rsidP="004702F7">
      <w:pPr>
        <w:spacing w:after="0" w:line="240" w:lineRule="auto"/>
        <w:jc w:val="center"/>
        <w:rPr>
          <w:rFonts w:ascii="Times New Roman" w:hAnsi="Times New Roman" w:cs="Times New Roman"/>
          <w:sz w:val="28"/>
          <w:szCs w:val="28"/>
          <w:lang w:eastAsia="ru-RU"/>
        </w:rPr>
      </w:pPr>
      <w:r w:rsidRPr="004702F7">
        <w:rPr>
          <w:rFonts w:ascii="Times New Roman" w:hAnsi="Times New Roman" w:cs="Times New Roman"/>
          <w:sz w:val="28"/>
          <w:szCs w:val="28"/>
          <w:lang w:eastAsia="ru-RU"/>
        </w:rPr>
        <w:t>ПОЛОЖЕНИЕ</w:t>
      </w:r>
    </w:p>
    <w:p w:rsidR="004702F7" w:rsidRPr="004702F7" w:rsidRDefault="004702F7" w:rsidP="004702F7">
      <w:pPr>
        <w:spacing w:after="0" w:line="240" w:lineRule="auto"/>
        <w:jc w:val="center"/>
        <w:rPr>
          <w:rFonts w:ascii="Times New Roman" w:hAnsi="Times New Roman" w:cs="Times New Roman"/>
          <w:sz w:val="28"/>
          <w:szCs w:val="28"/>
          <w:lang w:eastAsia="ru-RU"/>
        </w:rPr>
      </w:pPr>
      <w:r w:rsidRPr="004702F7">
        <w:rPr>
          <w:rFonts w:ascii="Times New Roman" w:hAnsi="Times New Roman" w:cs="Times New Roman"/>
          <w:sz w:val="28"/>
          <w:szCs w:val="28"/>
          <w:lang w:eastAsia="ru-RU"/>
        </w:rPr>
        <w:t xml:space="preserve">о срочном захоронении трупов в военное время на территории </w:t>
      </w:r>
      <w:r>
        <w:rPr>
          <w:rFonts w:ascii="Times New Roman" w:hAnsi="Times New Roman" w:cs="Times New Roman"/>
          <w:sz w:val="28"/>
          <w:szCs w:val="28"/>
          <w:lang w:eastAsia="ru-RU"/>
        </w:rPr>
        <w:t>Новоджерелиевского сельского поселения Брюховецкого района</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 </w:t>
      </w:r>
    </w:p>
    <w:p w:rsidR="004702F7" w:rsidRPr="004702F7" w:rsidRDefault="004702F7" w:rsidP="004702F7">
      <w:pPr>
        <w:spacing w:after="0" w:line="240" w:lineRule="auto"/>
        <w:ind w:firstLine="709"/>
        <w:rPr>
          <w:rFonts w:ascii="Times New Roman" w:hAnsi="Times New Roman" w:cs="Times New Roman"/>
          <w:sz w:val="28"/>
          <w:szCs w:val="28"/>
          <w:lang w:eastAsia="ru-RU"/>
        </w:rPr>
      </w:pPr>
      <w:r w:rsidRPr="004702F7">
        <w:rPr>
          <w:rFonts w:ascii="Times New Roman" w:hAnsi="Times New Roman" w:cs="Times New Roman"/>
          <w:sz w:val="28"/>
          <w:szCs w:val="28"/>
          <w:lang w:eastAsia="ru-RU"/>
        </w:rPr>
        <w:t>1. Общие положения.</w:t>
      </w:r>
    </w:p>
    <w:p w:rsidR="004702F7" w:rsidRPr="004702F7" w:rsidRDefault="004702F7" w:rsidP="004702F7">
      <w:pPr>
        <w:spacing w:after="0" w:line="240" w:lineRule="auto"/>
        <w:ind w:firstLine="709"/>
        <w:jc w:val="both"/>
        <w:rPr>
          <w:rFonts w:ascii="Times New Roman" w:eastAsia="Times New Roman" w:hAnsi="Times New Roman" w:cs="Times New Roman"/>
          <w:color w:val="000000"/>
          <w:sz w:val="28"/>
          <w:szCs w:val="28"/>
        </w:rPr>
      </w:pPr>
      <w:r w:rsidRPr="004702F7">
        <w:rPr>
          <w:rFonts w:ascii="Times New Roman" w:eastAsia="Times New Roman" w:hAnsi="Times New Roman" w:cs="Times New Roman"/>
          <w:color w:val="000000"/>
          <w:sz w:val="28"/>
          <w:szCs w:val="28"/>
        </w:rPr>
        <w:t>1.1. Организация и проведение работ по погребению (захоронению) тел (останков) погибших осуществляется в соответствии с положениями и требованиями Федеральных законов от 12 января 1996 года № 8-ФЗ «О погребении и похоронном деле»</w:t>
      </w:r>
      <w:r>
        <w:rPr>
          <w:rFonts w:ascii="Times New Roman" w:eastAsia="Times New Roman" w:hAnsi="Times New Roman" w:cs="Times New Roman"/>
          <w:color w:val="000000"/>
          <w:sz w:val="28"/>
          <w:szCs w:val="28"/>
        </w:rPr>
        <w:t>,</w:t>
      </w:r>
      <w:r w:rsidRPr="004702F7">
        <w:rPr>
          <w:rFonts w:ascii="Times New Roman" w:eastAsia="Times New Roman" w:hAnsi="Times New Roman" w:cs="Times New Roman"/>
          <w:color w:val="000000"/>
          <w:sz w:val="28"/>
          <w:szCs w:val="28"/>
        </w:rPr>
        <w:t xml:space="preserve"> от 12 февраля 1998 года № 28-ФЗ «О гражданской обороне», от 30 марта 1999 года № 52-ФЗ «О санитарно-эпидемиологическом благополучии населения»</w:t>
      </w:r>
      <w:r w:rsidR="001E1C7C">
        <w:rPr>
          <w:rFonts w:ascii="Times New Roman" w:eastAsia="Times New Roman" w:hAnsi="Times New Roman" w:cs="Times New Roman"/>
          <w:color w:val="000000"/>
          <w:sz w:val="28"/>
          <w:szCs w:val="28"/>
        </w:rPr>
        <w:t>, </w:t>
      </w:r>
      <w:r w:rsidRPr="004702F7">
        <w:rPr>
          <w:rFonts w:ascii="Times New Roman" w:eastAsia="Times New Roman" w:hAnsi="Times New Roman" w:cs="Times New Roman"/>
          <w:color w:val="000000"/>
          <w:sz w:val="28"/>
          <w:szCs w:val="28"/>
        </w:rPr>
        <w:t>Методическими рекомендациями МЧС России по организации мероприятий по захоронению трупов.</w:t>
      </w:r>
    </w:p>
    <w:p w:rsidR="004702F7" w:rsidRPr="004702F7" w:rsidRDefault="004702F7" w:rsidP="004702F7">
      <w:pPr>
        <w:spacing w:after="0" w:line="240" w:lineRule="auto"/>
        <w:ind w:firstLine="709"/>
        <w:jc w:val="both"/>
        <w:rPr>
          <w:rFonts w:ascii="Times New Roman" w:eastAsia="Times New Roman" w:hAnsi="Times New Roman" w:cs="Times New Roman"/>
          <w:color w:val="000000"/>
          <w:sz w:val="28"/>
          <w:szCs w:val="28"/>
        </w:rPr>
      </w:pPr>
      <w:r w:rsidRPr="004702F7">
        <w:rPr>
          <w:rFonts w:ascii="Times New Roman" w:eastAsia="Times New Roman" w:hAnsi="Times New Roman" w:cs="Times New Roman"/>
          <w:color w:val="000000"/>
          <w:sz w:val="28"/>
          <w:szCs w:val="28"/>
        </w:rPr>
        <w:t>1.2. Погребение (захоронение) тел (останков) погибших является частью мероприятий по санитарно-гигиеническому и противоэпидемическому обеспечению населения и осуществляется с целью противодействия вспышек инфекционных заболеваний и создания благоприятных условий для проживания.</w:t>
      </w:r>
    </w:p>
    <w:p w:rsidR="004702F7" w:rsidRPr="004702F7" w:rsidRDefault="004702F7" w:rsidP="004702F7">
      <w:pPr>
        <w:spacing w:after="0" w:line="240" w:lineRule="auto"/>
        <w:ind w:firstLine="709"/>
        <w:jc w:val="both"/>
        <w:rPr>
          <w:rFonts w:ascii="Times New Roman" w:eastAsia="Times New Roman" w:hAnsi="Times New Roman" w:cs="Times New Roman"/>
          <w:color w:val="000000"/>
          <w:sz w:val="28"/>
          <w:szCs w:val="28"/>
        </w:rPr>
      </w:pPr>
      <w:r w:rsidRPr="004702F7">
        <w:rPr>
          <w:rFonts w:ascii="Times New Roman" w:eastAsia="Times New Roman" w:hAnsi="Times New Roman" w:cs="Times New Roman"/>
          <w:color w:val="000000"/>
          <w:sz w:val="28"/>
          <w:szCs w:val="28"/>
        </w:rPr>
        <w:t>1.3. Погребение (захоронение)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осуществляется путем предания тела (останков) умершего земле (захоронение в могилу, братскую могилу).</w:t>
      </w:r>
    </w:p>
    <w:p w:rsidR="004702F7" w:rsidRPr="004702F7" w:rsidRDefault="004702F7" w:rsidP="004702F7">
      <w:pPr>
        <w:spacing w:after="0" w:line="240" w:lineRule="auto"/>
        <w:ind w:firstLine="709"/>
        <w:jc w:val="both"/>
        <w:rPr>
          <w:rFonts w:ascii="Times New Roman" w:eastAsia="Times New Roman" w:hAnsi="Times New Roman" w:cs="Times New Roman"/>
          <w:color w:val="000000"/>
          <w:sz w:val="28"/>
          <w:szCs w:val="28"/>
        </w:rPr>
      </w:pPr>
      <w:r w:rsidRPr="004702F7">
        <w:rPr>
          <w:rFonts w:ascii="Times New Roman" w:eastAsia="Times New Roman" w:hAnsi="Times New Roman" w:cs="Times New Roman"/>
          <w:color w:val="000000"/>
          <w:sz w:val="28"/>
          <w:szCs w:val="28"/>
        </w:rPr>
        <w:t>1.4. Места погребения (захоронения)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погибших. Места погребения (захоронения) подразделяются в зависимости от принадлежности на государственные и муниципальные, по обычаям на общественные, вероисповедальные и воинские.</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2. Выбор и подготовка мест для проведения массовых погребений, нормативно-гигиенические требования по их устройству и содержанию.</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2.1. Территория захоронения впоследствии должна быть огорожена по периметру.</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 xml:space="preserve">2.2. Перед въездом к месту захоронения должна быть предусмотрена площадка для подвоза и разгрузки трупов. У мест захоронения </w:t>
      </w:r>
      <w:r w:rsidRPr="004702F7">
        <w:rPr>
          <w:rFonts w:ascii="Times New Roman" w:hAnsi="Times New Roman" w:cs="Times New Roman"/>
          <w:sz w:val="28"/>
          <w:szCs w:val="28"/>
          <w:lang w:eastAsia="ru-RU"/>
        </w:rPr>
        <w:lastRenderedPageBreak/>
        <w:t>предусматриваются площадки для отдачи воинских почестей и других ритуальных обрядов.</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2.3. Создаваемые массовые погребения не подлежат сносу и перезахоронению ранее одного года.</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2.4. Памятники, мемориальные сооружения и декоративные скульптуры на братских могилах необходимо устанавливать на участках вне мест размещения захоронений.</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3. Порядок транспортировки и доставки тел погибших (умерших) к местам погребений и кремации.</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3.1. Транспортировка и доставка погибших (умерших) к местам погребения осуществляется в сроки не более трёх дней с подготовленных площадок от моргов и хранилищ трупов, с оформленными документами на погребение.</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3.2. На месте гибели врачом и сотрудником правоохранительных органов устанавливается констатация смерти погибшего.</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В Бюро судебно-медицинской экспертизы врачом патологоанатомом по результату вскрытия оформляется врачебное заключение о смерти.</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 xml:space="preserve">Органы ЗАГСа, на основании врачебного заключения о смерти, по требованию родственников погибшего или по запросу администрации </w:t>
      </w:r>
      <w:r>
        <w:rPr>
          <w:rFonts w:ascii="Times New Roman" w:hAnsi="Times New Roman" w:cs="Times New Roman"/>
          <w:sz w:val="28"/>
          <w:szCs w:val="28"/>
          <w:lang w:eastAsia="ru-RU"/>
        </w:rPr>
        <w:t>Новоджерелиевского сельского поселения Брюховецкого района</w:t>
      </w:r>
      <w:r w:rsidRPr="004702F7">
        <w:rPr>
          <w:rFonts w:ascii="Times New Roman" w:hAnsi="Times New Roman" w:cs="Times New Roman"/>
          <w:sz w:val="28"/>
          <w:szCs w:val="28"/>
          <w:lang w:eastAsia="ru-RU"/>
        </w:rPr>
        <w:t xml:space="preserve"> выдают государственное (гербовое) свидетельство о смерти, которое является основанием для выдачи тела родственникам или сопровождающим лицам труп к месту погребения.</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3.3. Перевозку погибших (умерших) к месту погребения осуществляют ритуальные службы на своем автотранспорте без предварительной оплаты. При необходимости допускается использование автотранспорта организаций, предприятий и учреждений, не перевозящего пищевое сырье и продукты питания.</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3.4. По окончании перевозки и захоронения погибших (умерших) транспорт должен в обязательном порядке пройти дезинфекцию дезинфицирующими средствами, разрешенными к применению в установленном порядке.</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4. Порядок проведения массовых захоронений в братских могилах.</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4.1.</w:t>
      </w:r>
      <w:r>
        <w:rPr>
          <w:rFonts w:ascii="Times New Roman" w:hAnsi="Times New Roman" w:cs="Times New Roman"/>
          <w:sz w:val="28"/>
          <w:szCs w:val="28"/>
          <w:lang w:eastAsia="ru-RU"/>
        </w:rPr>
        <w:t xml:space="preserve"> </w:t>
      </w:r>
      <w:r w:rsidRPr="004702F7">
        <w:rPr>
          <w:rFonts w:ascii="Times New Roman" w:hAnsi="Times New Roman" w:cs="Times New Roman"/>
          <w:sz w:val="28"/>
          <w:szCs w:val="28"/>
          <w:lang w:eastAsia="ru-RU"/>
        </w:rPr>
        <w:t xml:space="preserve">Погребение погибших (умерших) на отведенных участках, имеющих санитарно-эпидемиологическое заключение под массовые захоронения, осуществляется в гробах и без гробов (в </w:t>
      </w:r>
      <w:r w:rsidR="001E1C7C" w:rsidRPr="004702F7">
        <w:rPr>
          <w:rFonts w:ascii="Times New Roman" w:hAnsi="Times New Roman" w:cs="Times New Roman"/>
          <w:sz w:val="28"/>
          <w:szCs w:val="28"/>
          <w:lang w:eastAsia="ru-RU"/>
        </w:rPr>
        <w:t>патологоанатомических</w:t>
      </w:r>
      <w:r w:rsidRPr="004702F7">
        <w:rPr>
          <w:rFonts w:ascii="Times New Roman" w:hAnsi="Times New Roman" w:cs="Times New Roman"/>
          <w:sz w:val="28"/>
          <w:szCs w:val="28"/>
          <w:lang w:eastAsia="ru-RU"/>
        </w:rPr>
        <w:t xml:space="preserve"> пакетах) силами ритуальной организации и похоронными командами.</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4.2. Размер братской могилы определяется из расчета 1,2 кв.м площади на одного умершего.</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4.3. В одну братскую могилу можно захоронить до 100 трупов.</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4.4. Количество гробов, глубина и количество уровней захоронения устанавливается в зависимости от местных климатических условий и высоты стояния грунтовых вод.</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lastRenderedPageBreak/>
        <w:t>4.5. Толщина земли от верхнего ряда гробов до поверхности должна быть не менее 1м.</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4.6. Надмогильный холм устраивается высотой не менее 0,5 м.</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4.7. При погребении больных, умерших вследствие тяжелых инфекционных заболеваний, обязательна их дезинфекция. Для этого труп завертывается в ткань, пропитанную 5% раствором лизола, или на дно могилы заливается 10 % раствор хлорной извести слоем в 2-3см.</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5. Регистрация и учет массовых погребений.</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5.1. Регистрация и учет массовых захоронений производится на общих основаниях в книге захоронений кладбищ, на которых определены номера участков для погребения в братских могилах.</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 xml:space="preserve">5.2. Администрацией </w:t>
      </w:r>
      <w:r>
        <w:rPr>
          <w:rFonts w:ascii="Times New Roman" w:hAnsi="Times New Roman" w:cs="Times New Roman"/>
          <w:sz w:val="28"/>
          <w:szCs w:val="28"/>
          <w:lang w:eastAsia="ru-RU"/>
        </w:rPr>
        <w:t>Новоджерелиевского</w:t>
      </w:r>
      <w:r w:rsidRPr="004702F7">
        <w:rPr>
          <w:rFonts w:ascii="Times New Roman" w:hAnsi="Times New Roman" w:cs="Times New Roman"/>
          <w:sz w:val="28"/>
          <w:szCs w:val="28"/>
          <w:lang w:eastAsia="ru-RU"/>
        </w:rPr>
        <w:t xml:space="preserve"> сельского поселения Брюховецкого района составляется акт в 3-х экземплярах, в котором указывается:</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 xml:space="preserve"> дата захоронения;</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 xml:space="preserve"> регистрационный номер захоронения;</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 xml:space="preserve"> номер участка захоронения;</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 xml:space="preserve"> количество захороненных;</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 xml:space="preserve"> номер свидетельства о смерти и дата его выдачи и орган, его выдавший, на каждого захороненного;</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 xml:space="preserve"> номер патологоанатомического отделения, в котором находился труп;</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 xml:space="preserve"> регистрационный номер трупа;</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 xml:space="preserve"> фамилия, имя, отчество погибшего (умершего);</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 xml:space="preserve"> адрес его обнаружения;</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 xml:space="preserve"> адрес его места жительства;</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 xml:space="preserve"> дата его рождения;</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 xml:space="preserve"> пол.</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 xml:space="preserve">Первый экземпляр акта остается в администрации </w:t>
      </w:r>
      <w:r>
        <w:rPr>
          <w:rFonts w:ascii="Times New Roman" w:hAnsi="Times New Roman" w:cs="Times New Roman"/>
          <w:sz w:val="28"/>
          <w:szCs w:val="28"/>
          <w:lang w:eastAsia="ru-RU"/>
        </w:rPr>
        <w:t>Новоджерелиевского</w:t>
      </w:r>
      <w:r w:rsidRPr="004702F7">
        <w:rPr>
          <w:rFonts w:ascii="Times New Roman" w:hAnsi="Times New Roman" w:cs="Times New Roman"/>
          <w:sz w:val="28"/>
          <w:szCs w:val="28"/>
          <w:lang w:eastAsia="ru-RU"/>
        </w:rPr>
        <w:t xml:space="preserve"> сельского поселения Брюховецкого района.</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Второй экземпляр акта направляется в архивный отдел администрации муниципального образования Брюховецкого района.</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Третий экземпляр акта направляется в учреждение здравоохранения.</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5.3. При захоронении неопознанных тел погибших (умерших) их учет производится в порядке, предусмотренном п.5.2 настоящего Положения, за исключением указания в акте фамилии, имени, отчества погибшего (умершего), адреса его места жительства, даты его рождения.</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6. Основные мероприятия, осуществляемые в целях решения задачи, связанной со срочным захоронением трупов животных.</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 xml:space="preserve">6.1 Основные мероприятия по гражданской обороне, осуществляемые в целях решения задачи, связанной со срочным захоронением трупов животных в военное и мирное время, осуществляется в соответствии с требованиями методических рекомендаций по ветеринарной защите животноводческих, птицеводческих и звероводческих объектов РД-АПК 3.10.07.01-09. </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lastRenderedPageBreak/>
        <w:t xml:space="preserve">6.2 Организация работ по сбору трупов животных без владельцев возлагается на администрацию </w:t>
      </w:r>
      <w:r>
        <w:rPr>
          <w:rFonts w:ascii="Times New Roman" w:hAnsi="Times New Roman" w:cs="Times New Roman"/>
          <w:sz w:val="28"/>
          <w:szCs w:val="28"/>
          <w:lang w:eastAsia="ru-RU"/>
        </w:rPr>
        <w:t>Новоджерелиевского сельского поселения Брюховецкого района</w:t>
      </w:r>
      <w:r w:rsidRPr="004702F7">
        <w:rPr>
          <w:rFonts w:ascii="Times New Roman" w:hAnsi="Times New Roman" w:cs="Times New Roman"/>
          <w:sz w:val="28"/>
          <w:szCs w:val="28"/>
          <w:lang w:eastAsia="ru-RU"/>
        </w:rPr>
        <w:t xml:space="preserve">, балансодержателей, владельцев и арендаторов территории и земельных участков, в чем ведении находится данная местность. </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 xml:space="preserve">Перевозка </w:t>
      </w:r>
      <w:r w:rsidR="001E1C7C" w:rsidRPr="004702F7">
        <w:rPr>
          <w:rFonts w:ascii="Times New Roman" w:hAnsi="Times New Roman" w:cs="Times New Roman"/>
          <w:sz w:val="28"/>
          <w:szCs w:val="28"/>
          <w:lang w:eastAsia="ru-RU"/>
        </w:rPr>
        <w:t>трупов животных</w:t>
      </w:r>
      <w:r w:rsidRPr="004702F7">
        <w:rPr>
          <w:rFonts w:ascii="Times New Roman" w:hAnsi="Times New Roman" w:cs="Times New Roman"/>
          <w:sz w:val="28"/>
          <w:szCs w:val="28"/>
          <w:lang w:eastAsia="ru-RU"/>
        </w:rPr>
        <w:t xml:space="preserve"> должна осуществляется при наличии ветеринарных сопроводительных документов, за исключением тех случаев, когда в соответствии с требованиями действующего законодательства это не требуется. </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Транспортные средства, выделенные для перевозки трупов животных, должны иметь водонепроницаемые закрытые кузова, устойчивые к воздействию моющих и дезинфицирующих средств. Использование такого транспорта для перевозки трупов животных совместно с другими грузами не допускается.</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Кузов транспортного средства, используемого для перемещения трупов животных, емкости, тенты или иные приспособления, используемые для накрывания трупов животных при перемещении, инвентарь, используемый для перемещении трупов животных, должны подвергаться дезинфекции после каждого случая перемещения с использованием 4%-ного раствора натра едкого или 3%-ного раствора формальдегида, или раствора препаратов, содержащих не менее 3% активного хлора, или другого дезинфицирующего средства, обладающего инактивирующим действием в отношении возбудителей особо опасных болезней, включенных в перечень заразных, в том числе особо опасных, болезней животных, по которым, в соответствии с требованиями действующего законодательства, могут устанавливаться ограничительные мероприятия (карантин).</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 xml:space="preserve">Транспортные средства, инвентарь, инструменты, оборудование дезинфицируют после каждого случая доставки трупов животных для их </w:t>
      </w:r>
      <w:r w:rsidR="001E1C7C" w:rsidRPr="004702F7">
        <w:rPr>
          <w:rFonts w:ascii="Times New Roman" w:hAnsi="Times New Roman" w:cs="Times New Roman"/>
          <w:sz w:val="28"/>
          <w:szCs w:val="28"/>
          <w:lang w:eastAsia="ru-RU"/>
        </w:rPr>
        <w:t>утилизации, обеззараживания</w:t>
      </w:r>
      <w:r w:rsidRPr="004702F7">
        <w:rPr>
          <w:rFonts w:ascii="Times New Roman" w:hAnsi="Times New Roman" w:cs="Times New Roman"/>
          <w:sz w:val="28"/>
          <w:szCs w:val="28"/>
          <w:lang w:eastAsia="ru-RU"/>
        </w:rPr>
        <w:t xml:space="preserve"> и уничтожения.</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Почву (место), где лежал труп животного, дезинфицируют сухой хлорной известью из расчета 5 кг/м.кв., затем ее перекапывают на глубину   25 см.</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Спецодежду дезинфицируют путем замачивания в 2%-ном растворе формальдегида в течении 2 часов.</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6.3 Проведение утилизации трупов животных.</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Трупы животных утилизируют путем переработки, обеззараживают в биотермических ямах, уничтожают путем сживания или в исключительных случаях производят захоронение в специально отведенных местах.</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6.4 Требования к проведению уничтожения трупов животных.</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 xml:space="preserve">Запрещается сброс трупов животных в водоемы, реки и болота, в бытовые мусорные контейнеры и вывоз их на свалки и полигоны для утилизации мусора и отходов с целью их захоронения. </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 xml:space="preserve">Захоронение трупов животных в земляные ямы разрешается в исключительных случаях, при массовой гибели животных и невозможности их транспортировки для утилизаций, сжигания или обеззараживания в биометрических ямах, допускается захоронение трупов в землю только </w:t>
      </w:r>
      <w:r w:rsidRPr="004702F7">
        <w:rPr>
          <w:rFonts w:ascii="Times New Roman" w:hAnsi="Times New Roman" w:cs="Times New Roman"/>
          <w:sz w:val="28"/>
          <w:szCs w:val="28"/>
          <w:lang w:eastAsia="ru-RU"/>
        </w:rPr>
        <w:lastRenderedPageBreak/>
        <w:t>решению государственного ветеринарного учреждение по Брюховецкому району.</w:t>
      </w:r>
    </w:p>
    <w:p w:rsidR="004702F7" w:rsidRPr="004702F7" w:rsidRDefault="004702F7" w:rsidP="004702F7">
      <w:pPr>
        <w:spacing w:after="0" w:line="240" w:lineRule="auto"/>
        <w:ind w:firstLine="709"/>
        <w:jc w:val="both"/>
        <w:rPr>
          <w:rFonts w:ascii="Times New Roman" w:hAnsi="Times New Roman" w:cs="Times New Roman"/>
          <w:sz w:val="28"/>
          <w:szCs w:val="28"/>
          <w:lang w:eastAsia="ru-RU"/>
        </w:rPr>
      </w:pPr>
      <w:r w:rsidRPr="004702F7">
        <w:rPr>
          <w:rFonts w:ascii="Times New Roman" w:hAnsi="Times New Roman" w:cs="Times New Roman"/>
          <w:sz w:val="28"/>
          <w:szCs w:val="28"/>
          <w:lang w:eastAsia="ru-RU"/>
        </w:rPr>
        <w:t>Сжигание трупов животных проводят под контролем ветеринарного специалиста в специальных печах или земляных траншеях (ямах) до образования негорючего неорганического остатка.</w:t>
      </w:r>
    </w:p>
    <w:p w:rsidR="004702F7" w:rsidRDefault="004702F7" w:rsidP="00CA4BD1">
      <w:pPr>
        <w:spacing w:after="0" w:line="20" w:lineRule="atLeast"/>
        <w:rPr>
          <w:rFonts w:ascii="Times New Roman" w:hAnsi="Times New Roman" w:cs="Times New Roman"/>
          <w:sz w:val="28"/>
          <w:szCs w:val="28"/>
        </w:rPr>
      </w:pPr>
    </w:p>
    <w:p w:rsidR="004702F7" w:rsidRDefault="004702F7" w:rsidP="00CA4BD1">
      <w:pPr>
        <w:spacing w:after="0" w:line="20" w:lineRule="atLeast"/>
        <w:rPr>
          <w:rFonts w:ascii="Times New Roman" w:hAnsi="Times New Roman" w:cs="Times New Roman"/>
          <w:sz w:val="28"/>
          <w:szCs w:val="28"/>
        </w:rPr>
      </w:pPr>
    </w:p>
    <w:p w:rsidR="004702F7" w:rsidRDefault="004702F7" w:rsidP="00CA4BD1">
      <w:pPr>
        <w:spacing w:after="0" w:line="20" w:lineRule="atLeast"/>
        <w:rPr>
          <w:rFonts w:ascii="Times New Roman" w:hAnsi="Times New Roman" w:cs="Times New Roman"/>
          <w:sz w:val="28"/>
          <w:szCs w:val="28"/>
        </w:rPr>
      </w:pPr>
    </w:p>
    <w:p w:rsidR="001E1C7C" w:rsidRPr="001E1C7C" w:rsidRDefault="001E1C7C" w:rsidP="001E1C7C">
      <w:pPr>
        <w:autoSpaceDE w:val="0"/>
        <w:autoSpaceDN w:val="0"/>
        <w:adjustRightInd w:val="0"/>
        <w:spacing w:after="0" w:line="20" w:lineRule="atLeast"/>
        <w:jc w:val="both"/>
        <w:rPr>
          <w:rFonts w:ascii="Times New Roman" w:hAnsi="Times New Roman" w:cs="Times New Roman"/>
          <w:sz w:val="28"/>
          <w:szCs w:val="28"/>
        </w:rPr>
      </w:pPr>
      <w:r w:rsidRPr="001E1C7C">
        <w:rPr>
          <w:rFonts w:ascii="Times New Roman" w:hAnsi="Times New Roman" w:cs="Times New Roman"/>
          <w:sz w:val="28"/>
          <w:szCs w:val="28"/>
        </w:rPr>
        <w:t>Исполняющий обязанности главы</w:t>
      </w:r>
    </w:p>
    <w:p w:rsidR="001E1C7C" w:rsidRPr="001E1C7C" w:rsidRDefault="001E1C7C" w:rsidP="001E1C7C">
      <w:pPr>
        <w:autoSpaceDE w:val="0"/>
        <w:autoSpaceDN w:val="0"/>
        <w:adjustRightInd w:val="0"/>
        <w:spacing w:after="0" w:line="20" w:lineRule="atLeast"/>
        <w:jc w:val="both"/>
        <w:rPr>
          <w:rFonts w:ascii="Times New Roman" w:hAnsi="Times New Roman" w:cs="Times New Roman"/>
          <w:sz w:val="28"/>
          <w:szCs w:val="28"/>
        </w:rPr>
      </w:pPr>
      <w:r w:rsidRPr="001E1C7C">
        <w:rPr>
          <w:rFonts w:ascii="Times New Roman" w:hAnsi="Times New Roman" w:cs="Times New Roman"/>
          <w:sz w:val="28"/>
          <w:szCs w:val="28"/>
        </w:rPr>
        <w:t xml:space="preserve">Новоджерелиевского сельского поселения </w:t>
      </w:r>
    </w:p>
    <w:p w:rsidR="001E1C7C" w:rsidRPr="00C44B86" w:rsidRDefault="001E1C7C" w:rsidP="001E1C7C">
      <w:pPr>
        <w:autoSpaceDE w:val="0"/>
        <w:autoSpaceDN w:val="0"/>
        <w:adjustRightInd w:val="0"/>
        <w:spacing w:after="0" w:line="20" w:lineRule="atLeast"/>
        <w:jc w:val="both"/>
        <w:rPr>
          <w:rFonts w:ascii="Times New Roman" w:hAnsi="Times New Roman" w:cs="Times New Roman"/>
          <w:sz w:val="28"/>
          <w:szCs w:val="28"/>
        </w:rPr>
      </w:pPr>
      <w:r w:rsidRPr="001E1C7C">
        <w:rPr>
          <w:rFonts w:ascii="Times New Roman" w:hAnsi="Times New Roman" w:cs="Times New Roman"/>
          <w:sz w:val="28"/>
          <w:szCs w:val="28"/>
        </w:rPr>
        <w:t xml:space="preserve">Брюховецкого района                                                                    В.А. Герасименко    </w:t>
      </w:r>
    </w:p>
    <w:p w:rsidR="001E1C7C" w:rsidRDefault="001E1C7C" w:rsidP="00CA4BD1">
      <w:pPr>
        <w:spacing w:after="0" w:line="20" w:lineRule="atLeast"/>
        <w:rPr>
          <w:rFonts w:ascii="Times New Roman" w:hAnsi="Times New Roman" w:cs="Times New Roman"/>
          <w:sz w:val="28"/>
          <w:szCs w:val="28"/>
          <w:lang w:eastAsia="ru-RU"/>
        </w:rPr>
        <w:sectPr w:rsidR="001E1C7C" w:rsidSect="001E1C7C">
          <w:pgSz w:w="11906" w:h="16838"/>
          <w:pgMar w:top="1134" w:right="567" w:bottom="1134" w:left="1701" w:header="709" w:footer="709" w:gutter="0"/>
          <w:pgNumType w:start="1"/>
          <w:cols w:space="708"/>
          <w:titlePg/>
          <w:docGrid w:linePitch="360"/>
        </w:sectPr>
      </w:pPr>
    </w:p>
    <w:p w:rsidR="001E1C7C" w:rsidRPr="00593397" w:rsidRDefault="001E1C7C" w:rsidP="001E1C7C">
      <w:pPr>
        <w:spacing w:after="0" w:line="240" w:lineRule="auto"/>
        <w:ind w:firstLine="5103"/>
        <w:jc w:val="center"/>
        <w:rPr>
          <w:rFonts w:ascii="Times New Roman" w:hAnsi="Times New Roman" w:cs="Times New Roman"/>
          <w:sz w:val="28"/>
          <w:szCs w:val="28"/>
        </w:rPr>
      </w:pPr>
      <w:r w:rsidRPr="00593397">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w:t>
      </w:r>
    </w:p>
    <w:p w:rsidR="001E1C7C" w:rsidRPr="00593397" w:rsidRDefault="001E1C7C" w:rsidP="001E1C7C">
      <w:pPr>
        <w:spacing w:after="0" w:line="240" w:lineRule="auto"/>
        <w:jc w:val="center"/>
        <w:rPr>
          <w:rFonts w:ascii="Times New Roman" w:hAnsi="Times New Roman" w:cs="Times New Roman"/>
          <w:sz w:val="28"/>
          <w:szCs w:val="28"/>
        </w:rPr>
      </w:pPr>
    </w:p>
    <w:p w:rsidR="001E1C7C" w:rsidRPr="00593397" w:rsidRDefault="001E1C7C" w:rsidP="001E1C7C">
      <w:pPr>
        <w:spacing w:after="0" w:line="240" w:lineRule="auto"/>
        <w:ind w:firstLine="5103"/>
        <w:jc w:val="center"/>
        <w:rPr>
          <w:rFonts w:ascii="Times New Roman" w:hAnsi="Times New Roman" w:cs="Times New Roman"/>
          <w:sz w:val="28"/>
          <w:szCs w:val="28"/>
        </w:rPr>
      </w:pPr>
      <w:r w:rsidRPr="00593397">
        <w:rPr>
          <w:rFonts w:ascii="Times New Roman" w:hAnsi="Times New Roman" w:cs="Times New Roman"/>
          <w:sz w:val="28"/>
          <w:szCs w:val="28"/>
        </w:rPr>
        <w:t>УТВЕРЖДЕН</w:t>
      </w:r>
    </w:p>
    <w:p w:rsidR="001E1C7C" w:rsidRDefault="001E1C7C" w:rsidP="001E1C7C">
      <w:pPr>
        <w:spacing w:after="0" w:line="240" w:lineRule="auto"/>
        <w:ind w:firstLine="5103"/>
        <w:jc w:val="center"/>
        <w:rPr>
          <w:rFonts w:ascii="Times New Roman" w:hAnsi="Times New Roman" w:cs="Times New Roman"/>
          <w:sz w:val="28"/>
        </w:rPr>
      </w:pPr>
      <w:r w:rsidRPr="00593397">
        <w:rPr>
          <w:rFonts w:ascii="Times New Roman" w:hAnsi="Times New Roman" w:cs="Times New Roman"/>
          <w:sz w:val="28"/>
        </w:rPr>
        <w:t>постановлением администрации</w:t>
      </w:r>
    </w:p>
    <w:p w:rsidR="001E1C7C" w:rsidRDefault="001E1C7C" w:rsidP="001E1C7C">
      <w:pPr>
        <w:spacing w:after="0" w:line="240" w:lineRule="auto"/>
        <w:ind w:firstLine="5103"/>
        <w:jc w:val="center"/>
        <w:rPr>
          <w:rFonts w:ascii="Times New Roman" w:hAnsi="Times New Roman" w:cs="Times New Roman"/>
          <w:sz w:val="28"/>
        </w:rPr>
      </w:pPr>
      <w:r w:rsidRPr="00593397">
        <w:rPr>
          <w:rFonts w:ascii="Times New Roman" w:hAnsi="Times New Roman" w:cs="Times New Roman"/>
          <w:sz w:val="28"/>
        </w:rPr>
        <w:t>Новоджерелиевского сельского</w:t>
      </w:r>
    </w:p>
    <w:p w:rsidR="001E1C7C" w:rsidRPr="00593397" w:rsidRDefault="001E1C7C" w:rsidP="001E1C7C">
      <w:pPr>
        <w:spacing w:after="0" w:line="240" w:lineRule="auto"/>
        <w:ind w:firstLine="5103"/>
        <w:jc w:val="center"/>
        <w:rPr>
          <w:rFonts w:ascii="Times New Roman" w:hAnsi="Times New Roman" w:cs="Times New Roman"/>
          <w:sz w:val="28"/>
        </w:rPr>
      </w:pPr>
      <w:r w:rsidRPr="00593397">
        <w:rPr>
          <w:rFonts w:ascii="Times New Roman" w:hAnsi="Times New Roman" w:cs="Times New Roman"/>
          <w:sz w:val="28"/>
        </w:rPr>
        <w:t>поселения Брюховецкого района</w:t>
      </w:r>
    </w:p>
    <w:p w:rsidR="00146C95" w:rsidRPr="00593397" w:rsidRDefault="00146C95" w:rsidP="00146C95">
      <w:pPr>
        <w:spacing w:after="0" w:line="240" w:lineRule="auto"/>
        <w:ind w:firstLine="5103"/>
        <w:jc w:val="center"/>
        <w:rPr>
          <w:rFonts w:ascii="Times New Roman" w:hAnsi="Times New Roman" w:cs="Times New Roman"/>
          <w:sz w:val="28"/>
        </w:rPr>
      </w:pPr>
      <w:r>
        <w:rPr>
          <w:rFonts w:ascii="Times New Roman" w:hAnsi="Times New Roman" w:cs="Times New Roman"/>
          <w:sz w:val="28"/>
        </w:rPr>
        <w:t xml:space="preserve">от </w:t>
      </w:r>
      <w:r w:rsidRPr="00146C95">
        <w:rPr>
          <w:rFonts w:ascii="Times New Roman" w:hAnsi="Times New Roman" w:cs="Times New Roman"/>
          <w:sz w:val="28"/>
        </w:rPr>
        <w:t>09.06.2023</w:t>
      </w:r>
      <w:r>
        <w:rPr>
          <w:rFonts w:ascii="Times New Roman" w:hAnsi="Times New Roman" w:cs="Times New Roman"/>
          <w:sz w:val="28"/>
        </w:rPr>
        <w:t xml:space="preserve"> года №78</w:t>
      </w:r>
    </w:p>
    <w:p w:rsidR="001E1C7C" w:rsidRDefault="001E1C7C" w:rsidP="001E1C7C">
      <w:pPr>
        <w:widowControl w:val="0"/>
        <w:autoSpaceDE w:val="0"/>
        <w:autoSpaceDN w:val="0"/>
        <w:adjustRightInd w:val="0"/>
        <w:spacing w:after="0" w:line="240" w:lineRule="exact"/>
        <w:jc w:val="center"/>
        <w:rPr>
          <w:rFonts w:ascii="Times New Roman" w:eastAsia="Calibri" w:hAnsi="Times New Roman" w:cs="Times New Roman"/>
          <w:b/>
          <w:sz w:val="28"/>
          <w:szCs w:val="28"/>
        </w:rPr>
      </w:pPr>
    </w:p>
    <w:p w:rsidR="001E1C7C" w:rsidRDefault="001E1C7C" w:rsidP="001E1C7C">
      <w:pPr>
        <w:widowControl w:val="0"/>
        <w:autoSpaceDE w:val="0"/>
        <w:autoSpaceDN w:val="0"/>
        <w:adjustRightInd w:val="0"/>
        <w:spacing w:after="0" w:line="240" w:lineRule="exact"/>
        <w:jc w:val="center"/>
        <w:rPr>
          <w:rFonts w:ascii="Times New Roman" w:eastAsia="Calibri" w:hAnsi="Times New Roman" w:cs="Times New Roman"/>
          <w:b/>
          <w:sz w:val="28"/>
          <w:szCs w:val="28"/>
        </w:rPr>
      </w:pPr>
    </w:p>
    <w:p w:rsidR="001E1C7C" w:rsidRDefault="001E1C7C" w:rsidP="001E1C7C">
      <w:pPr>
        <w:widowControl w:val="0"/>
        <w:autoSpaceDE w:val="0"/>
        <w:autoSpaceDN w:val="0"/>
        <w:adjustRightInd w:val="0"/>
        <w:spacing w:after="0" w:line="240" w:lineRule="exact"/>
        <w:jc w:val="center"/>
        <w:rPr>
          <w:rFonts w:ascii="Times New Roman" w:eastAsia="Calibri" w:hAnsi="Times New Roman" w:cs="Times New Roman"/>
          <w:b/>
          <w:sz w:val="28"/>
          <w:szCs w:val="28"/>
        </w:rPr>
      </w:pPr>
    </w:p>
    <w:p w:rsidR="001E1C7C" w:rsidRPr="001E1C7C" w:rsidRDefault="001E1C7C" w:rsidP="001E1C7C">
      <w:pPr>
        <w:widowControl w:val="0"/>
        <w:autoSpaceDE w:val="0"/>
        <w:autoSpaceDN w:val="0"/>
        <w:adjustRightInd w:val="0"/>
        <w:spacing w:after="0" w:line="240" w:lineRule="exact"/>
        <w:jc w:val="center"/>
        <w:rPr>
          <w:rFonts w:ascii="Times New Roman" w:eastAsia="Calibri" w:hAnsi="Times New Roman" w:cs="Times New Roman"/>
          <w:b/>
          <w:sz w:val="28"/>
          <w:szCs w:val="28"/>
        </w:rPr>
      </w:pPr>
      <w:r w:rsidRPr="001E1C7C">
        <w:rPr>
          <w:rFonts w:ascii="Times New Roman" w:eastAsia="Calibri" w:hAnsi="Times New Roman" w:cs="Times New Roman"/>
          <w:b/>
          <w:sz w:val="28"/>
          <w:szCs w:val="28"/>
        </w:rPr>
        <w:t>СОСТАВ</w:t>
      </w:r>
    </w:p>
    <w:p w:rsidR="001E1C7C" w:rsidRPr="001E1C7C" w:rsidRDefault="001E1C7C" w:rsidP="001E1C7C">
      <w:pPr>
        <w:spacing w:after="0" w:line="240" w:lineRule="auto"/>
        <w:jc w:val="center"/>
        <w:rPr>
          <w:rFonts w:ascii="Times New Roman" w:eastAsia="Times New Roman" w:hAnsi="Times New Roman" w:cs="Times New Roman"/>
          <w:b/>
          <w:sz w:val="28"/>
          <w:szCs w:val="28"/>
          <w:lang w:eastAsia="ru-RU"/>
        </w:rPr>
      </w:pPr>
      <w:r w:rsidRPr="001E1C7C">
        <w:rPr>
          <w:rFonts w:ascii="Times New Roman" w:eastAsia="Times New Roman" w:hAnsi="Times New Roman" w:cs="Times New Roman"/>
          <w:b/>
          <w:sz w:val="28"/>
          <w:szCs w:val="28"/>
          <w:lang w:eastAsia="ru-RU"/>
        </w:rPr>
        <w:t>комиссии по организации работ по срочному захоронению трупов</w:t>
      </w:r>
    </w:p>
    <w:p w:rsidR="001E1C7C" w:rsidRPr="001E1C7C" w:rsidRDefault="001E1C7C" w:rsidP="001E1C7C">
      <w:pPr>
        <w:spacing w:after="0" w:line="240" w:lineRule="auto"/>
        <w:jc w:val="center"/>
        <w:rPr>
          <w:rFonts w:ascii="Times New Roman" w:eastAsia="Times New Roman" w:hAnsi="Times New Roman" w:cs="Times New Roman"/>
          <w:sz w:val="28"/>
          <w:szCs w:val="28"/>
          <w:lang w:eastAsia="ru-RU"/>
        </w:rPr>
      </w:pPr>
      <w:r w:rsidRPr="001E1C7C">
        <w:rPr>
          <w:rFonts w:ascii="Times New Roman" w:eastAsia="Times New Roman" w:hAnsi="Times New Roman" w:cs="Times New Roman"/>
          <w:b/>
          <w:sz w:val="28"/>
          <w:szCs w:val="28"/>
          <w:lang w:eastAsia="ru-RU"/>
        </w:rPr>
        <w:t xml:space="preserve">в военное время на территории </w:t>
      </w:r>
      <w:r>
        <w:rPr>
          <w:rFonts w:ascii="Times New Roman" w:eastAsiaTheme="minorEastAsia" w:hAnsi="Times New Roman" w:cs="Times New Roman"/>
          <w:b/>
          <w:sz w:val="28"/>
          <w:szCs w:val="28"/>
          <w:lang w:eastAsia="ru-RU"/>
        </w:rPr>
        <w:t>Новоджерелиевского</w:t>
      </w:r>
      <w:r w:rsidRPr="001E1C7C">
        <w:rPr>
          <w:rFonts w:ascii="Times New Roman" w:eastAsiaTheme="minorEastAsia" w:hAnsi="Times New Roman" w:cs="Times New Roman"/>
          <w:b/>
          <w:sz w:val="28"/>
          <w:szCs w:val="28"/>
          <w:lang w:eastAsia="ru-RU"/>
        </w:rPr>
        <w:t xml:space="preserve"> сельского поселения Брюховецкого района</w:t>
      </w:r>
    </w:p>
    <w:p w:rsidR="001E1C7C" w:rsidRPr="001E1C7C" w:rsidRDefault="001E1C7C" w:rsidP="001E1C7C">
      <w:pPr>
        <w:widowControl w:val="0"/>
        <w:shd w:val="clear" w:color="auto" w:fill="FFFFFF"/>
        <w:autoSpaceDE w:val="0"/>
        <w:autoSpaceDN w:val="0"/>
        <w:adjustRightInd w:val="0"/>
        <w:spacing w:after="0" w:line="317" w:lineRule="exact"/>
        <w:ind w:firstLine="720"/>
        <w:jc w:val="center"/>
        <w:rPr>
          <w:rFonts w:ascii="Times New Roman" w:eastAsia="Times New Roman" w:hAnsi="Times New Roman" w:cs="Times New Roman"/>
          <w:b/>
          <w:bCs/>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1E1C7C" w:rsidRPr="001E1C7C" w:rsidTr="000B35C4">
        <w:trPr>
          <w:trHeight w:val="1171"/>
        </w:trPr>
        <w:tc>
          <w:tcPr>
            <w:tcW w:w="4644" w:type="dxa"/>
            <w:hideMark/>
          </w:tcPr>
          <w:p w:rsidR="001E1C7C" w:rsidRPr="001E1C7C" w:rsidRDefault="001E1C7C" w:rsidP="001E1C7C">
            <w:pPr>
              <w:widowControl w:val="0"/>
              <w:autoSpaceDE w:val="0"/>
              <w:autoSpaceDN w:val="0"/>
              <w:adjustRightInd w:val="0"/>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Ткаченко Ольга Викторовна</w:t>
            </w:r>
          </w:p>
        </w:tc>
        <w:tc>
          <w:tcPr>
            <w:tcW w:w="5245" w:type="dxa"/>
          </w:tcPr>
          <w:p w:rsidR="001E1C7C" w:rsidRPr="001E1C7C" w:rsidRDefault="001E1C7C" w:rsidP="001E1C7C">
            <w:pPr>
              <w:spacing w:after="0" w:line="240" w:lineRule="auto"/>
              <w:jc w:val="both"/>
              <w:rPr>
                <w:rFonts w:ascii="Times New Roman" w:eastAsiaTheme="minorEastAsia" w:hAnsi="Times New Roman" w:cs="Times New Roman"/>
                <w:sz w:val="28"/>
                <w:szCs w:val="28"/>
                <w:lang w:eastAsia="ru-RU"/>
              </w:rPr>
            </w:pPr>
            <w:r w:rsidRPr="001E1C7C">
              <w:rPr>
                <w:rFonts w:ascii="Times New Roman" w:eastAsiaTheme="minorEastAsia" w:hAnsi="Times New Roman" w:cs="Times New Roman"/>
                <w:sz w:val="28"/>
                <w:szCs w:val="28"/>
                <w:lang w:eastAsia="ru-RU"/>
              </w:rPr>
              <w:t xml:space="preserve">глава </w:t>
            </w:r>
            <w:r>
              <w:rPr>
                <w:rFonts w:ascii="Times New Roman" w:eastAsiaTheme="minorEastAsia" w:hAnsi="Times New Roman" w:cs="Times New Roman"/>
                <w:sz w:val="28"/>
                <w:szCs w:val="28"/>
                <w:lang w:eastAsia="ru-RU"/>
              </w:rPr>
              <w:t>Новоджерелиевског</w:t>
            </w:r>
            <w:r w:rsidRPr="001E1C7C">
              <w:rPr>
                <w:rFonts w:ascii="Times New Roman" w:eastAsiaTheme="minorEastAsia" w:hAnsi="Times New Roman" w:cs="Times New Roman"/>
                <w:sz w:val="28"/>
                <w:szCs w:val="28"/>
                <w:lang w:eastAsia="ru-RU"/>
              </w:rPr>
              <w:t>о сельского поселения Брюховецкого района</w:t>
            </w:r>
            <w:r w:rsidR="000B35C4">
              <w:rPr>
                <w:rFonts w:ascii="Times New Roman" w:eastAsiaTheme="minorEastAsia" w:hAnsi="Times New Roman" w:cs="Times New Roman"/>
                <w:sz w:val="28"/>
                <w:szCs w:val="28"/>
                <w:lang w:eastAsia="ru-RU"/>
              </w:rPr>
              <w:t>, председатель комиссии</w:t>
            </w:r>
          </w:p>
        </w:tc>
      </w:tr>
      <w:tr w:rsidR="001E1C7C" w:rsidRPr="001E1C7C" w:rsidTr="000B35C4">
        <w:trPr>
          <w:trHeight w:val="150"/>
        </w:trPr>
        <w:tc>
          <w:tcPr>
            <w:tcW w:w="4644" w:type="dxa"/>
            <w:hideMark/>
          </w:tcPr>
          <w:p w:rsidR="001E1C7C" w:rsidRPr="001E1C7C" w:rsidRDefault="001E1C7C" w:rsidP="001E1C7C">
            <w:pPr>
              <w:widowControl w:val="0"/>
              <w:autoSpaceDE w:val="0"/>
              <w:autoSpaceDN w:val="0"/>
              <w:adjustRightInd w:val="0"/>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Герасименко Вадим Александрович</w:t>
            </w:r>
          </w:p>
        </w:tc>
        <w:tc>
          <w:tcPr>
            <w:tcW w:w="5245" w:type="dxa"/>
          </w:tcPr>
          <w:p w:rsidR="001E1C7C" w:rsidRPr="001E1C7C" w:rsidRDefault="001E1C7C" w:rsidP="001E1C7C">
            <w:pPr>
              <w:spacing w:after="0" w:line="240" w:lineRule="auto"/>
              <w:jc w:val="both"/>
              <w:rPr>
                <w:rFonts w:ascii="Times New Roman" w:eastAsiaTheme="minorEastAsia" w:hAnsi="Times New Roman" w:cs="Times New Roman"/>
                <w:sz w:val="28"/>
                <w:szCs w:val="28"/>
                <w:lang w:eastAsia="ru-RU"/>
              </w:rPr>
            </w:pPr>
            <w:r w:rsidRPr="001E1C7C">
              <w:rPr>
                <w:rFonts w:ascii="Times New Roman" w:eastAsiaTheme="minorEastAsia" w:hAnsi="Times New Roman" w:cs="Times New Roman"/>
                <w:sz w:val="28"/>
                <w:szCs w:val="28"/>
                <w:lang w:eastAsia="ru-RU"/>
              </w:rPr>
              <w:t xml:space="preserve">заместитель главы </w:t>
            </w:r>
            <w:r>
              <w:rPr>
                <w:rFonts w:ascii="Times New Roman" w:eastAsiaTheme="minorEastAsia" w:hAnsi="Times New Roman" w:cs="Times New Roman"/>
                <w:sz w:val="28"/>
                <w:szCs w:val="28"/>
                <w:lang w:eastAsia="ru-RU"/>
              </w:rPr>
              <w:t>Новоджерелиевского</w:t>
            </w:r>
            <w:r w:rsidRPr="001E1C7C">
              <w:rPr>
                <w:rFonts w:ascii="Times New Roman" w:eastAsiaTheme="minorEastAsia" w:hAnsi="Times New Roman" w:cs="Times New Roman"/>
                <w:sz w:val="28"/>
                <w:szCs w:val="28"/>
                <w:lang w:eastAsia="ru-RU"/>
              </w:rPr>
              <w:t xml:space="preserve"> сельского поселения Брюховецкого района, заместитель председателя комиссии</w:t>
            </w:r>
          </w:p>
        </w:tc>
      </w:tr>
      <w:tr w:rsidR="001E1C7C" w:rsidRPr="001E1C7C" w:rsidTr="000B35C4">
        <w:trPr>
          <w:trHeight w:val="157"/>
        </w:trPr>
        <w:tc>
          <w:tcPr>
            <w:tcW w:w="4644" w:type="dxa"/>
            <w:hideMark/>
          </w:tcPr>
          <w:p w:rsidR="001E1C7C" w:rsidRPr="001E1C7C" w:rsidRDefault="001E1C7C" w:rsidP="001E1C7C">
            <w:pPr>
              <w:widowControl w:val="0"/>
              <w:autoSpaceDE w:val="0"/>
              <w:autoSpaceDN w:val="0"/>
              <w:adjustRightInd w:val="0"/>
              <w:spacing w:after="0"/>
              <w:rPr>
                <w:rFonts w:ascii="Times New Roman" w:eastAsia="Times New Roman" w:hAnsi="Times New Roman" w:cs="Times New Roman"/>
                <w:bCs/>
                <w:sz w:val="28"/>
                <w:szCs w:val="28"/>
                <w:lang w:eastAsia="ru-RU"/>
              </w:rPr>
            </w:pPr>
            <w:r w:rsidRPr="001E1C7C">
              <w:rPr>
                <w:rFonts w:ascii="Times New Roman" w:eastAsia="Times New Roman" w:hAnsi="Times New Roman" w:cs="Times New Roman"/>
                <w:bCs/>
                <w:sz w:val="28"/>
                <w:szCs w:val="28"/>
                <w:lang w:eastAsia="ru-RU"/>
              </w:rPr>
              <w:t>Братерская</w:t>
            </w:r>
          </w:p>
          <w:p w:rsidR="001E1C7C" w:rsidRPr="001E1C7C" w:rsidRDefault="001E1C7C" w:rsidP="001E1C7C">
            <w:pPr>
              <w:widowControl w:val="0"/>
              <w:autoSpaceDE w:val="0"/>
              <w:autoSpaceDN w:val="0"/>
              <w:adjustRightInd w:val="0"/>
              <w:spacing w:after="0"/>
              <w:rPr>
                <w:rFonts w:ascii="Times New Roman" w:eastAsia="Times New Roman" w:hAnsi="Times New Roman" w:cs="Times New Roman"/>
                <w:bCs/>
                <w:sz w:val="28"/>
                <w:szCs w:val="28"/>
                <w:lang w:eastAsia="ru-RU"/>
              </w:rPr>
            </w:pPr>
            <w:r w:rsidRPr="001E1C7C">
              <w:rPr>
                <w:rFonts w:ascii="Times New Roman" w:eastAsia="Times New Roman" w:hAnsi="Times New Roman" w:cs="Times New Roman"/>
                <w:bCs/>
                <w:sz w:val="28"/>
                <w:szCs w:val="28"/>
                <w:lang w:eastAsia="ru-RU"/>
              </w:rPr>
              <w:t>Марина Викторовна</w:t>
            </w:r>
          </w:p>
        </w:tc>
        <w:tc>
          <w:tcPr>
            <w:tcW w:w="5245" w:type="dxa"/>
          </w:tcPr>
          <w:p w:rsidR="001E1C7C" w:rsidRPr="001E1C7C" w:rsidRDefault="000B35C4" w:rsidP="001E1C7C">
            <w:pPr>
              <w:widowControl w:val="0"/>
              <w:autoSpaceDE w:val="0"/>
              <w:autoSpaceDN w:val="0"/>
              <w:adjustRightInd w:val="0"/>
              <w:spacing w:after="0"/>
              <w:jc w:val="both"/>
              <w:rPr>
                <w:rFonts w:ascii="Times New Roman" w:eastAsia="Times New Roman" w:hAnsi="Times New Roman" w:cs="Times New Roman"/>
                <w:bCs/>
                <w:sz w:val="28"/>
                <w:szCs w:val="28"/>
                <w:lang w:eastAsia="ru-RU"/>
              </w:rPr>
            </w:pPr>
            <w:r w:rsidRPr="000B35C4">
              <w:rPr>
                <w:rFonts w:ascii="Times New Roman" w:eastAsia="Times New Roman" w:hAnsi="Times New Roman" w:cs="Times New Roman"/>
                <w:bCs/>
                <w:sz w:val="28"/>
                <w:szCs w:val="28"/>
                <w:lang w:eastAsia="ru-RU"/>
              </w:rPr>
              <w:t>председатель Совета Новоджерелиевского сельского поселения</w:t>
            </w:r>
            <w:r>
              <w:rPr>
                <w:rFonts w:ascii="Times New Roman" w:eastAsia="Times New Roman" w:hAnsi="Times New Roman" w:cs="Times New Roman"/>
                <w:bCs/>
                <w:sz w:val="28"/>
                <w:szCs w:val="28"/>
                <w:lang w:eastAsia="ru-RU"/>
              </w:rPr>
              <w:t>, секретарь комиссии</w:t>
            </w:r>
          </w:p>
          <w:p w:rsidR="001E1C7C" w:rsidRPr="001E1C7C" w:rsidRDefault="001E1C7C" w:rsidP="001E1C7C">
            <w:pPr>
              <w:widowControl w:val="0"/>
              <w:autoSpaceDE w:val="0"/>
              <w:autoSpaceDN w:val="0"/>
              <w:adjustRightInd w:val="0"/>
              <w:spacing w:after="0"/>
              <w:jc w:val="both"/>
              <w:rPr>
                <w:rFonts w:ascii="Times New Roman" w:eastAsia="Times New Roman" w:hAnsi="Times New Roman" w:cs="Times New Roman"/>
                <w:sz w:val="28"/>
                <w:szCs w:val="28"/>
                <w:lang w:eastAsia="ru-RU"/>
              </w:rPr>
            </w:pPr>
          </w:p>
        </w:tc>
      </w:tr>
      <w:tr w:rsidR="001E1C7C" w:rsidRPr="001E1C7C" w:rsidTr="000B35C4">
        <w:trPr>
          <w:trHeight w:val="627"/>
        </w:trPr>
        <w:tc>
          <w:tcPr>
            <w:tcW w:w="4644" w:type="dxa"/>
            <w:hideMark/>
          </w:tcPr>
          <w:p w:rsidR="001E1C7C" w:rsidRPr="001E1C7C" w:rsidRDefault="001E1C7C" w:rsidP="001E1C7C">
            <w:pPr>
              <w:rPr>
                <w:rFonts w:ascii="Times New Roman" w:eastAsiaTheme="minorEastAsia" w:hAnsi="Times New Roman" w:cs="Times New Roman"/>
                <w:sz w:val="28"/>
                <w:szCs w:val="28"/>
                <w:lang w:eastAsia="ru-RU"/>
              </w:rPr>
            </w:pPr>
            <w:r w:rsidRPr="001E1C7C">
              <w:rPr>
                <w:rFonts w:ascii="Times New Roman" w:eastAsiaTheme="minorEastAsia" w:hAnsi="Times New Roman" w:cs="Times New Roman"/>
                <w:sz w:val="28"/>
                <w:szCs w:val="28"/>
                <w:lang w:eastAsia="ru-RU"/>
              </w:rPr>
              <w:t>Члены комиссии (по согласованию):</w:t>
            </w:r>
          </w:p>
        </w:tc>
        <w:tc>
          <w:tcPr>
            <w:tcW w:w="5245" w:type="dxa"/>
          </w:tcPr>
          <w:p w:rsidR="001E1C7C" w:rsidRPr="001E1C7C" w:rsidRDefault="001E1C7C" w:rsidP="001E1C7C">
            <w:pPr>
              <w:jc w:val="both"/>
              <w:rPr>
                <w:rFonts w:ascii="Times New Roman" w:eastAsiaTheme="minorEastAsia" w:hAnsi="Times New Roman" w:cs="Times New Roman"/>
                <w:sz w:val="28"/>
                <w:szCs w:val="28"/>
                <w:lang w:eastAsia="ru-RU"/>
              </w:rPr>
            </w:pPr>
          </w:p>
          <w:p w:rsidR="001E1C7C" w:rsidRPr="001E1C7C" w:rsidRDefault="001E1C7C" w:rsidP="001E1C7C">
            <w:pPr>
              <w:jc w:val="both"/>
              <w:rPr>
                <w:rFonts w:ascii="Times New Roman" w:eastAsiaTheme="minorEastAsia" w:hAnsi="Times New Roman" w:cs="Times New Roman"/>
                <w:sz w:val="28"/>
                <w:szCs w:val="28"/>
                <w:lang w:eastAsia="ru-RU"/>
              </w:rPr>
            </w:pPr>
          </w:p>
        </w:tc>
      </w:tr>
      <w:tr w:rsidR="000B35C4" w:rsidRPr="001E1C7C" w:rsidTr="000B35C4">
        <w:trPr>
          <w:trHeight w:val="1256"/>
        </w:trPr>
        <w:tc>
          <w:tcPr>
            <w:tcW w:w="4644" w:type="dxa"/>
          </w:tcPr>
          <w:p w:rsidR="000B35C4" w:rsidRPr="000B35C4" w:rsidRDefault="000B35C4" w:rsidP="000B35C4">
            <w:pPr>
              <w:rPr>
                <w:rFonts w:ascii="Times New Roman" w:hAnsi="Times New Roman" w:cs="Times New Roman"/>
                <w:sz w:val="28"/>
                <w:szCs w:val="28"/>
              </w:rPr>
            </w:pPr>
            <w:r>
              <w:rPr>
                <w:rFonts w:ascii="Times New Roman" w:hAnsi="Times New Roman" w:cs="Times New Roman"/>
                <w:sz w:val="28"/>
                <w:szCs w:val="28"/>
              </w:rPr>
              <w:t xml:space="preserve">Дворянчикова </w:t>
            </w:r>
            <w:r w:rsidRPr="000B35C4">
              <w:rPr>
                <w:rFonts w:ascii="Times New Roman" w:hAnsi="Times New Roman" w:cs="Times New Roman"/>
                <w:sz w:val="28"/>
                <w:szCs w:val="28"/>
              </w:rPr>
              <w:t xml:space="preserve">Людмила Анатольевна </w:t>
            </w:r>
          </w:p>
          <w:p w:rsidR="000B35C4" w:rsidRPr="000B35C4" w:rsidRDefault="000B35C4" w:rsidP="000B35C4">
            <w:pPr>
              <w:jc w:val="both"/>
              <w:rPr>
                <w:rFonts w:ascii="Times New Roman" w:hAnsi="Times New Roman" w:cs="Times New Roman"/>
                <w:sz w:val="28"/>
                <w:szCs w:val="28"/>
              </w:rPr>
            </w:pPr>
          </w:p>
        </w:tc>
        <w:tc>
          <w:tcPr>
            <w:tcW w:w="5245" w:type="dxa"/>
          </w:tcPr>
          <w:p w:rsidR="000B35C4" w:rsidRPr="000B35C4" w:rsidRDefault="000B35C4" w:rsidP="000B35C4">
            <w:pPr>
              <w:jc w:val="both"/>
              <w:rPr>
                <w:rFonts w:ascii="Times New Roman" w:hAnsi="Times New Roman" w:cs="Times New Roman"/>
                <w:sz w:val="28"/>
                <w:szCs w:val="28"/>
              </w:rPr>
            </w:pPr>
            <w:r w:rsidRPr="000B35C4">
              <w:rPr>
                <w:rFonts w:ascii="Times New Roman" w:hAnsi="Times New Roman" w:cs="Times New Roman"/>
                <w:sz w:val="28"/>
                <w:szCs w:val="28"/>
              </w:rPr>
              <w:t>начальник финансового отдела администрации Новоджерелиевского сельског</w:t>
            </w:r>
            <w:r>
              <w:rPr>
                <w:rFonts w:ascii="Times New Roman" w:hAnsi="Times New Roman" w:cs="Times New Roman"/>
                <w:sz w:val="28"/>
                <w:szCs w:val="28"/>
              </w:rPr>
              <w:t>о поселения Брюховецкого района</w:t>
            </w:r>
          </w:p>
        </w:tc>
      </w:tr>
      <w:tr w:rsidR="000B35C4" w:rsidRPr="001E1C7C" w:rsidTr="000B35C4">
        <w:trPr>
          <w:trHeight w:val="586"/>
        </w:trPr>
        <w:tc>
          <w:tcPr>
            <w:tcW w:w="4644" w:type="dxa"/>
          </w:tcPr>
          <w:p w:rsidR="000B35C4" w:rsidRPr="000B35C4" w:rsidRDefault="000B35C4" w:rsidP="000B35C4">
            <w:pPr>
              <w:jc w:val="both"/>
              <w:rPr>
                <w:rFonts w:ascii="Times New Roman" w:hAnsi="Times New Roman" w:cs="Times New Roman"/>
                <w:sz w:val="28"/>
                <w:szCs w:val="28"/>
              </w:rPr>
            </w:pPr>
            <w:r w:rsidRPr="000B35C4">
              <w:rPr>
                <w:rFonts w:ascii="Times New Roman" w:hAnsi="Times New Roman" w:cs="Times New Roman"/>
                <w:sz w:val="28"/>
                <w:szCs w:val="28"/>
              </w:rPr>
              <w:t>Вельян Галина Богдановна</w:t>
            </w:r>
          </w:p>
        </w:tc>
        <w:tc>
          <w:tcPr>
            <w:tcW w:w="5245" w:type="dxa"/>
          </w:tcPr>
          <w:p w:rsidR="000B35C4" w:rsidRPr="000B35C4" w:rsidRDefault="000B35C4" w:rsidP="000B35C4">
            <w:pPr>
              <w:jc w:val="both"/>
              <w:rPr>
                <w:rFonts w:ascii="Times New Roman" w:hAnsi="Times New Roman" w:cs="Times New Roman"/>
                <w:sz w:val="28"/>
                <w:szCs w:val="28"/>
              </w:rPr>
            </w:pPr>
            <w:r w:rsidRPr="000B35C4">
              <w:rPr>
                <w:rFonts w:ascii="Times New Roman" w:hAnsi="Times New Roman" w:cs="Times New Roman"/>
                <w:sz w:val="28"/>
                <w:szCs w:val="28"/>
              </w:rPr>
              <w:t>главный специалист администрации Новодже</w:t>
            </w:r>
            <w:r>
              <w:rPr>
                <w:rFonts w:ascii="Times New Roman" w:hAnsi="Times New Roman" w:cs="Times New Roman"/>
                <w:sz w:val="28"/>
                <w:szCs w:val="28"/>
              </w:rPr>
              <w:t>релиевского сельского поселения</w:t>
            </w:r>
          </w:p>
        </w:tc>
      </w:tr>
      <w:tr w:rsidR="000B35C4" w:rsidRPr="001E1C7C" w:rsidTr="000B35C4">
        <w:trPr>
          <w:trHeight w:val="1403"/>
        </w:trPr>
        <w:tc>
          <w:tcPr>
            <w:tcW w:w="4644" w:type="dxa"/>
          </w:tcPr>
          <w:p w:rsidR="000B35C4" w:rsidRPr="000B35C4" w:rsidRDefault="000B35C4" w:rsidP="000B35C4">
            <w:pPr>
              <w:jc w:val="both"/>
              <w:rPr>
                <w:rFonts w:ascii="Times New Roman" w:hAnsi="Times New Roman" w:cs="Times New Roman"/>
                <w:sz w:val="28"/>
                <w:szCs w:val="28"/>
              </w:rPr>
            </w:pPr>
            <w:r w:rsidRPr="000B35C4">
              <w:rPr>
                <w:rFonts w:ascii="Times New Roman" w:hAnsi="Times New Roman" w:cs="Times New Roman"/>
                <w:sz w:val="28"/>
                <w:szCs w:val="28"/>
              </w:rPr>
              <w:t>Стёпина Наталья Александровна</w:t>
            </w:r>
          </w:p>
        </w:tc>
        <w:tc>
          <w:tcPr>
            <w:tcW w:w="5245" w:type="dxa"/>
          </w:tcPr>
          <w:p w:rsidR="000B35C4" w:rsidRPr="000B35C4" w:rsidRDefault="000B35C4" w:rsidP="000B35C4">
            <w:pPr>
              <w:jc w:val="both"/>
              <w:rPr>
                <w:rFonts w:ascii="Times New Roman" w:hAnsi="Times New Roman" w:cs="Times New Roman"/>
                <w:sz w:val="28"/>
                <w:szCs w:val="28"/>
              </w:rPr>
            </w:pPr>
            <w:r w:rsidRPr="000B35C4">
              <w:rPr>
                <w:rFonts w:ascii="Times New Roman" w:hAnsi="Times New Roman" w:cs="Times New Roman"/>
                <w:sz w:val="28"/>
                <w:szCs w:val="28"/>
              </w:rPr>
              <w:t>главный специалист, главный бухгалтер администрации Новоджерелиевского сельског</w:t>
            </w:r>
            <w:r>
              <w:rPr>
                <w:rFonts w:ascii="Times New Roman" w:hAnsi="Times New Roman" w:cs="Times New Roman"/>
                <w:sz w:val="28"/>
                <w:szCs w:val="28"/>
              </w:rPr>
              <w:t>о поселения Брюховецкого района</w:t>
            </w:r>
          </w:p>
        </w:tc>
      </w:tr>
      <w:tr w:rsidR="000B35C4" w:rsidRPr="001E1C7C" w:rsidTr="000B35C4">
        <w:trPr>
          <w:trHeight w:val="994"/>
        </w:trPr>
        <w:tc>
          <w:tcPr>
            <w:tcW w:w="4644" w:type="dxa"/>
          </w:tcPr>
          <w:p w:rsidR="000B35C4" w:rsidRPr="000B35C4" w:rsidRDefault="000B35C4" w:rsidP="000B35C4">
            <w:pPr>
              <w:jc w:val="both"/>
              <w:rPr>
                <w:rFonts w:ascii="Times New Roman" w:hAnsi="Times New Roman" w:cs="Times New Roman"/>
                <w:sz w:val="28"/>
                <w:szCs w:val="28"/>
              </w:rPr>
            </w:pPr>
            <w:r w:rsidRPr="000B35C4">
              <w:rPr>
                <w:rFonts w:ascii="Times New Roman" w:hAnsi="Times New Roman" w:cs="Times New Roman"/>
                <w:sz w:val="28"/>
                <w:szCs w:val="28"/>
              </w:rPr>
              <w:lastRenderedPageBreak/>
              <w:t>Танкова Людмила Николаевна</w:t>
            </w:r>
          </w:p>
        </w:tc>
        <w:tc>
          <w:tcPr>
            <w:tcW w:w="5245" w:type="dxa"/>
          </w:tcPr>
          <w:p w:rsidR="000B35C4" w:rsidRPr="000B35C4" w:rsidRDefault="000B35C4" w:rsidP="000B35C4">
            <w:pPr>
              <w:jc w:val="both"/>
              <w:rPr>
                <w:rFonts w:ascii="Times New Roman" w:hAnsi="Times New Roman" w:cs="Times New Roman"/>
                <w:sz w:val="28"/>
                <w:szCs w:val="28"/>
              </w:rPr>
            </w:pPr>
            <w:r w:rsidRPr="000B35C4">
              <w:rPr>
                <w:rFonts w:ascii="Times New Roman" w:hAnsi="Times New Roman" w:cs="Times New Roman"/>
                <w:sz w:val="28"/>
                <w:szCs w:val="28"/>
              </w:rPr>
              <w:t>инспектор по учету и бронированию военнообязанных</w:t>
            </w:r>
          </w:p>
        </w:tc>
      </w:tr>
    </w:tbl>
    <w:p w:rsidR="001E1C7C" w:rsidRPr="001E1C7C" w:rsidRDefault="001E1C7C" w:rsidP="001E1C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1C7C" w:rsidRPr="001E1C7C" w:rsidRDefault="001E1C7C" w:rsidP="001E1C7C">
      <w:pPr>
        <w:spacing w:after="0" w:line="240" w:lineRule="auto"/>
        <w:jc w:val="both"/>
        <w:rPr>
          <w:rFonts w:ascii="Times New Roman" w:eastAsia="Times New Roman" w:hAnsi="Times New Roman" w:cs="Times New Roman"/>
          <w:sz w:val="28"/>
          <w:szCs w:val="28"/>
          <w:lang w:eastAsia="ru-RU"/>
        </w:rPr>
      </w:pPr>
      <w:r w:rsidRPr="001E1C7C">
        <w:rPr>
          <w:rFonts w:ascii="Times New Roman" w:eastAsia="Times New Roman" w:hAnsi="Times New Roman" w:cs="Times New Roman"/>
          <w:sz w:val="28"/>
          <w:szCs w:val="28"/>
          <w:lang w:eastAsia="ru-RU"/>
        </w:rPr>
        <w:t xml:space="preserve">Представитель организации по оказанию ритуальных услуг на территории </w:t>
      </w:r>
      <w:r w:rsidR="000B35C4">
        <w:rPr>
          <w:rFonts w:ascii="Times New Roman" w:eastAsiaTheme="minorEastAsia" w:hAnsi="Times New Roman" w:cs="Times New Roman"/>
          <w:sz w:val="28"/>
          <w:szCs w:val="28"/>
          <w:lang w:eastAsia="ru-RU"/>
        </w:rPr>
        <w:t>Новоджерелиевского</w:t>
      </w:r>
      <w:r w:rsidRPr="001E1C7C">
        <w:rPr>
          <w:rFonts w:ascii="Times New Roman" w:eastAsiaTheme="minorEastAsia" w:hAnsi="Times New Roman" w:cs="Times New Roman"/>
          <w:sz w:val="28"/>
          <w:szCs w:val="28"/>
          <w:lang w:eastAsia="ru-RU"/>
        </w:rPr>
        <w:t xml:space="preserve"> сельского поселения Брюховецкого района.</w:t>
      </w:r>
    </w:p>
    <w:p w:rsidR="00427595" w:rsidRDefault="00427595" w:rsidP="00CA4BD1">
      <w:pPr>
        <w:spacing w:after="0" w:line="20" w:lineRule="atLeast"/>
        <w:rPr>
          <w:rFonts w:ascii="Times New Roman" w:hAnsi="Times New Roman" w:cs="Times New Roman"/>
          <w:sz w:val="28"/>
          <w:szCs w:val="28"/>
          <w:lang w:eastAsia="ru-RU"/>
        </w:rPr>
      </w:pPr>
    </w:p>
    <w:p w:rsidR="000B35C4" w:rsidRDefault="000B35C4" w:rsidP="00CA4BD1">
      <w:pPr>
        <w:spacing w:after="0" w:line="20" w:lineRule="atLeast"/>
        <w:rPr>
          <w:rFonts w:ascii="Times New Roman" w:hAnsi="Times New Roman" w:cs="Times New Roman"/>
          <w:sz w:val="28"/>
          <w:szCs w:val="28"/>
          <w:lang w:eastAsia="ru-RU"/>
        </w:rPr>
      </w:pPr>
    </w:p>
    <w:p w:rsidR="000B35C4" w:rsidRDefault="000B35C4" w:rsidP="00CA4BD1">
      <w:pPr>
        <w:spacing w:after="0" w:line="20" w:lineRule="atLeast"/>
        <w:rPr>
          <w:rFonts w:ascii="Times New Roman" w:hAnsi="Times New Roman" w:cs="Times New Roman"/>
          <w:sz w:val="28"/>
          <w:szCs w:val="28"/>
          <w:lang w:eastAsia="ru-RU"/>
        </w:rPr>
      </w:pPr>
    </w:p>
    <w:p w:rsidR="000B35C4" w:rsidRPr="001E1C7C" w:rsidRDefault="000B35C4" w:rsidP="000B35C4">
      <w:pPr>
        <w:autoSpaceDE w:val="0"/>
        <w:autoSpaceDN w:val="0"/>
        <w:adjustRightInd w:val="0"/>
        <w:spacing w:after="0" w:line="20" w:lineRule="atLeast"/>
        <w:jc w:val="both"/>
        <w:rPr>
          <w:rFonts w:ascii="Times New Roman" w:hAnsi="Times New Roman" w:cs="Times New Roman"/>
          <w:sz w:val="28"/>
          <w:szCs w:val="28"/>
        </w:rPr>
      </w:pPr>
      <w:r w:rsidRPr="001E1C7C">
        <w:rPr>
          <w:rFonts w:ascii="Times New Roman" w:hAnsi="Times New Roman" w:cs="Times New Roman"/>
          <w:sz w:val="28"/>
          <w:szCs w:val="28"/>
        </w:rPr>
        <w:t>Исполняющий обязанности главы</w:t>
      </w:r>
    </w:p>
    <w:p w:rsidR="000B35C4" w:rsidRPr="001E1C7C" w:rsidRDefault="000B35C4" w:rsidP="000B35C4">
      <w:pPr>
        <w:autoSpaceDE w:val="0"/>
        <w:autoSpaceDN w:val="0"/>
        <w:adjustRightInd w:val="0"/>
        <w:spacing w:after="0" w:line="20" w:lineRule="atLeast"/>
        <w:jc w:val="both"/>
        <w:rPr>
          <w:rFonts w:ascii="Times New Roman" w:hAnsi="Times New Roman" w:cs="Times New Roman"/>
          <w:sz w:val="28"/>
          <w:szCs w:val="28"/>
        </w:rPr>
      </w:pPr>
      <w:r w:rsidRPr="001E1C7C">
        <w:rPr>
          <w:rFonts w:ascii="Times New Roman" w:hAnsi="Times New Roman" w:cs="Times New Roman"/>
          <w:sz w:val="28"/>
          <w:szCs w:val="28"/>
        </w:rPr>
        <w:t xml:space="preserve">Новоджерелиевского сельского поселения </w:t>
      </w:r>
    </w:p>
    <w:p w:rsidR="000B35C4" w:rsidRDefault="000B35C4" w:rsidP="000B35C4">
      <w:pPr>
        <w:autoSpaceDE w:val="0"/>
        <w:autoSpaceDN w:val="0"/>
        <w:adjustRightInd w:val="0"/>
        <w:spacing w:after="0" w:line="20" w:lineRule="atLeast"/>
        <w:jc w:val="both"/>
        <w:rPr>
          <w:rFonts w:ascii="Times New Roman" w:hAnsi="Times New Roman" w:cs="Times New Roman"/>
          <w:sz w:val="28"/>
          <w:szCs w:val="28"/>
        </w:rPr>
      </w:pPr>
      <w:r w:rsidRPr="001E1C7C">
        <w:rPr>
          <w:rFonts w:ascii="Times New Roman" w:hAnsi="Times New Roman" w:cs="Times New Roman"/>
          <w:sz w:val="28"/>
          <w:szCs w:val="28"/>
        </w:rPr>
        <w:t xml:space="preserve">Брюховецкого района                                                        </w:t>
      </w:r>
      <w:r>
        <w:rPr>
          <w:rFonts w:ascii="Times New Roman" w:hAnsi="Times New Roman" w:cs="Times New Roman"/>
          <w:sz w:val="28"/>
          <w:szCs w:val="28"/>
        </w:rPr>
        <w:t xml:space="preserve">             В.А. Герасименко</w:t>
      </w:r>
    </w:p>
    <w:p w:rsidR="000B35C4" w:rsidRDefault="000B35C4" w:rsidP="000B35C4">
      <w:pPr>
        <w:autoSpaceDE w:val="0"/>
        <w:autoSpaceDN w:val="0"/>
        <w:adjustRightInd w:val="0"/>
        <w:spacing w:after="0" w:line="20" w:lineRule="atLeast"/>
        <w:jc w:val="both"/>
        <w:rPr>
          <w:rFonts w:ascii="Times New Roman" w:hAnsi="Times New Roman" w:cs="Times New Roman"/>
          <w:sz w:val="28"/>
          <w:szCs w:val="28"/>
        </w:rPr>
        <w:sectPr w:rsidR="000B35C4" w:rsidSect="001E1C7C">
          <w:pgSz w:w="11906" w:h="16838"/>
          <w:pgMar w:top="1134" w:right="567" w:bottom="1134" w:left="1701" w:header="709" w:footer="709" w:gutter="0"/>
          <w:pgNumType w:start="1"/>
          <w:cols w:space="708"/>
          <w:titlePg/>
          <w:docGrid w:linePitch="360"/>
        </w:sectPr>
      </w:pPr>
    </w:p>
    <w:p w:rsidR="000B35C4" w:rsidRPr="00593397" w:rsidRDefault="000B35C4" w:rsidP="000B35C4">
      <w:pPr>
        <w:spacing w:after="0" w:line="240" w:lineRule="auto"/>
        <w:ind w:firstLine="5103"/>
        <w:jc w:val="center"/>
        <w:rPr>
          <w:rFonts w:ascii="Times New Roman" w:hAnsi="Times New Roman" w:cs="Times New Roman"/>
          <w:sz w:val="28"/>
          <w:szCs w:val="28"/>
        </w:rPr>
      </w:pPr>
      <w:r w:rsidRPr="00593397">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№3</w:t>
      </w:r>
    </w:p>
    <w:p w:rsidR="000B35C4" w:rsidRPr="00593397" w:rsidRDefault="000B35C4" w:rsidP="000B35C4">
      <w:pPr>
        <w:spacing w:after="0" w:line="240" w:lineRule="auto"/>
        <w:jc w:val="center"/>
        <w:rPr>
          <w:rFonts w:ascii="Times New Roman" w:hAnsi="Times New Roman" w:cs="Times New Roman"/>
          <w:sz w:val="28"/>
          <w:szCs w:val="28"/>
        </w:rPr>
      </w:pPr>
    </w:p>
    <w:p w:rsidR="000B35C4" w:rsidRPr="00593397" w:rsidRDefault="000B35C4" w:rsidP="000B35C4">
      <w:pPr>
        <w:spacing w:after="0" w:line="240" w:lineRule="auto"/>
        <w:ind w:firstLine="5103"/>
        <w:jc w:val="center"/>
        <w:rPr>
          <w:rFonts w:ascii="Times New Roman" w:hAnsi="Times New Roman" w:cs="Times New Roman"/>
          <w:sz w:val="28"/>
          <w:szCs w:val="28"/>
        </w:rPr>
      </w:pPr>
      <w:r w:rsidRPr="00593397">
        <w:rPr>
          <w:rFonts w:ascii="Times New Roman" w:hAnsi="Times New Roman" w:cs="Times New Roman"/>
          <w:sz w:val="28"/>
          <w:szCs w:val="28"/>
        </w:rPr>
        <w:t>УТВЕРЖДЕН</w:t>
      </w:r>
    </w:p>
    <w:p w:rsidR="000B35C4" w:rsidRDefault="000B35C4" w:rsidP="000B35C4">
      <w:pPr>
        <w:spacing w:after="0" w:line="240" w:lineRule="auto"/>
        <w:ind w:firstLine="5103"/>
        <w:jc w:val="center"/>
        <w:rPr>
          <w:rFonts w:ascii="Times New Roman" w:hAnsi="Times New Roman" w:cs="Times New Roman"/>
          <w:sz w:val="28"/>
        </w:rPr>
      </w:pPr>
      <w:r w:rsidRPr="00593397">
        <w:rPr>
          <w:rFonts w:ascii="Times New Roman" w:hAnsi="Times New Roman" w:cs="Times New Roman"/>
          <w:sz w:val="28"/>
        </w:rPr>
        <w:t>постановлением администрации</w:t>
      </w:r>
    </w:p>
    <w:p w:rsidR="000B35C4" w:rsidRDefault="000B35C4" w:rsidP="000B35C4">
      <w:pPr>
        <w:spacing w:after="0" w:line="240" w:lineRule="auto"/>
        <w:ind w:firstLine="5103"/>
        <w:jc w:val="center"/>
        <w:rPr>
          <w:rFonts w:ascii="Times New Roman" w:hAnsi="Times New Roman" w:cs="Times New Roman"/>
          <w:sz w:val="28"/>
        </w:rPr>
      </w:pPr>
      <w:r w:rsidRPr="00593397">
        <w:rPr>
          <w:rFonts w:ascii="Times New Roman" w:hAnsi="Times New Roman" w:cs="Times New Roman"/>
          <w:sz w:val="28"/>
        </w:rPr>
        <w:t>Новоджерелиевского сельского</w:t>
      </w:r>
    </w:p>
    <w:p w:rsidR="000B35C4" w:rsidRPr="00593397" w:rsidRDefault="000B35C4" w:rsidP="000B35C4">
      <w:pPr>
        <w:spacing w:after="0" w:line="240" w:lineRule="auto"/>
        <w:ind w:firstLine="5103"/>
        <w:jc w:val="center"/>
        <w:rPr>
          <w:rFonts w:ascii="Times New Roman" w:hAnsi="Times New Roman" w:cs="Times New Roman"/>
          <w:sz w:val="28"/>
        </w:rPr>
      </w:pPr>
      <w:r w:rsidRPr="00593397">
        <w:rPr>
          <w:rFonts w:ascii="Times New Roman" w:hAnsi="Times New Roman" w:cs="Times New Roman"/>
          <w:sz w:val="28"/>
        </w:rPr>
        <w:t>поселения Брюховецкого района</w:t>
      </w:r>
    </w:p>
    <w:p w:rsidR="00146C95" w:rsidRPr="00593397" w:rsidRDefault="00146C95" w:rsidP="00146C95">
      <w:pPr>
        <w:spacing w:after="0" w:line="240" w:lineRule="auto"/>
        <w:ind w:firstLine="5103"/>
        <w:jc w:val="center"/>
        <w:rPr>
          <w:rFonts w:ascii="Times New Roman" w:hAnsi="Times New Roman" w:cs="Times New Roman"/>
          <w:sz w:val="28"/>
        </w:rPr>
      </w:pPr>
      <w:r>
        <w:rPr>
          <w:rFonts w:ascii="Times New Roman" w:hAnsi="Times New Roman" w:cs="Times New Roman"/>
          <w:sz w:val="28"/>
        </w:rPr>
        <w:t xml:space="preserve">от </w:t>
      </w:r>
      <w:r w:rsidRPr="00146C95">
        <w:rPr>
          <w:rFonts w:ascii="Times New Roman" w:hAnsi="Times New Roman" w:cs="Times New Roman"/>
          <w:sz w:val="28"/>
        </w:rPr>
        <w:t>09.06.2023</w:t>
      </w:r>
      <w:r>
        <w:rPr>
          <w:rFonts w:ascii="Times New Roman" w:hAnsi="Times New Roman" w:cs="Times New Roman"/>
          <w:sz w:val="28"/>
        </w:rPr>
        <w:t xml:space="preserve"> года №78</w:t>
      </w:r>
    </w:p>
    <w:p w:rsidR="000B35C4" w:rsidRPr="00593397" w:rsidRDefault="000B35C4" w:rsidP="000B35C4">
      <w:pPr>
        <w:spacing w:after="0" w:line="240" w:lineRule="auto"/>
        <w:ind w:firstLine="5103"/>
        <w:jc w:val="center"/>
        <w:rPr>
          <w:rFonts w:ascii="Times New Roman" w:hAnsi="Times New Roman" w:cs="Times New Roman"/>
          <w:sz w:val="28"/>
        </w:rPr>
      </w:pPr>
      <w:bookmarkStart w:id="0" w:name="_GoBack"/>
      <w:bookmarkEnd w:id="0"/>
    </w:p>
    <w:p w:rsidR="000B35C4" w:rsidRDefault="000B35C4" w:rsidP="000B35C4">
      <w:pPr>
        <w:autoSpaceDE w:val="0"/>
        <w:autoSpaceDN w:val="0"/>
        <w:adjustRightInd w:val="0"/>
        <w:spacing w:after="0" w:line="20" w:lineRule="atLeast"/>
        <w:jc w:val="both"/>
        <w:rPr>
          <w:rFonts w:ascii="Times New Roman" w:hAnsi="Times New Roman" w:cs="Times New Roman"/>
          <w:sz w:val="28"/>
          <w:szCs w:val="28"/>
        </w:rPr>
      </w:pPr>
    </w:p>
    <w:p w:rsidR="000B35C4" w:rsidRDefault="000B35C4" w:rsidP="000B35C4">
      <w:pPr>
        <w:spacing w:after="0" w:line="240" w:lineRule="auto"/>
        <w:jc w:val="center"/>
        <w:rPr>
          <w:rFonts w:ascii="Times New Roman" w:hAnsi="Times New Roman" w:cs="Times New Roman"/>
          <w:b/>
          <w:sz w:val="28"/>
          <w:szCs w:val="28"/>
          <w:lang w:eastAsia="ru-RU"/>
        </w:rPr>
      </w:pPr>
    </w:p>
    <w:p w:rsidR="000B35C4" w:rsidRPr="000B35C4" w:rsidRDefault="000B35C4" w:rsidP="000B35C4">
      <w:pPr>
        <w:spacing w:after="0" w:line="240" w:lineRule="auto"/>
        <w:jc w:val="center"/>
        <w:rPr>
          <w:rFonts w:ascii="Times New Roman" w:hAnsi="Times New Roman" w:cs="Times New Roman"/>
          <w:b/>
          <w:sz w:val="28"/>
          <w:szCs w:val="28"/>
          <w:lang w:eastAsia="ru-RU"/>
        </w:rPr>
      </w:pPr>
      <w:r w:rsidRPr="000B35C4">
        <w:rPr>
          <w:rFonts w:ascii="Times New Roman" w:hAnsi="Times New Roman" w:cs="Times New Roman"/>
          <w:b/>
          <w:sz w:val="28"/>
          <w:szCs w:val="28"/>
          <w:lang w:eastAsia="ru-RU"/>
        </w:rPr>
        <w:t>ПЕРЕЧЕНЬ</w:t>
      </w:r>
    </w:p>
    <w:p w:rsidR="000B35C4" w:rsidRPr="000B35C4" w:rsidRDefault="000B35C4" w:rsidP="000B35C4">
      <w:pPr>
        <w:spacing w:after="0" w:line="240" w:lineRule="auto"/>
        <w:jc w:val="center"/>
        <w:rPr>
          <w:rFonts w:ascii="Times New Roman" w:hAnsi="Times New Roman" w:cs="Times New Roman"/>
          <w:b/>
          <w:sz w:val="28"/>
          <w:szCs w:val="28"/>
          <w:lang w:eastAsia="ru-RU"/>
        </w:rPr>
      </w:pPr>
      <w:r w:rsidRPr="000B35C4">
        <w:rPr>
          <w:rFonts w:ascii="Times New Roman" w:hAnsi="Times New Roman" w:cs="Times New Roman"/>
          <w:b/>
          <w:sz w:val="28"/>
          <w:szCs w:val="28"/>
          <w:lang w:eastAsia="ru-RU"/>
        </w:rPr>
        <w:t>мест срочного захоронения трупов</w:t>
      </w:r>
      <w:r>
        <w:rPr>
          <w:rFonts w:ascii="Times New Roman" w:hAnsi="Times New Roman" w:cs="Times New Roman"/>
          <w:b/>
          <w:sz w:val="28"/>
          <w:szCs w:val="28"/>
          <w:lang w:eastAsia="ru-RU"/>
        </w:rPr>
        <w:t xml:space="preserve"> </w:t>
      </w:r>
      <w:r w:rsidRPr="000B35C4">
        <w:rPr>
          <w:rFonts w:ascii="Times New Roman" w:hAnsi="Times New Roman" w:cs="Times New Roman"/>
          <w:b/>
          <w:sz w:val="28"/>
          <w:szCs w:val="28"/>
          <w:lang w:eastAsia="ru-RU"/>
        </w:rPr>
        <w:t xml:space="preserve">в военное время на территории </w:t>
      </w:r>
      <w:r>
        <w:rPr>
          <w:rFonts w:ascii="Times New Roman" w:hAnsi="Times New Roman" w:cs="Times New Roman"/>
          <w:b/>
          <w:sz w:val="28"/>
          <w:szCs w:val="28"/>
          <w:lang w:eastAsia="ru-RU"/>
        </w:rPr>
        <w:t>Новоджерелиевского</w:t>
      </w:r>
      <w:r w:rsidRPr="000B35C4">
        <w:rPr>
          <w:rFonts w:ascii="Times New Roman" w:hAnsi="Times New Roman" w:cs="Times New Roman"/>
          <w:b/>
          <w:sz w:val="28"/>
          <w:szCs w:val="28"/>
          <w:lang w:eastAsia="ru-RU"/>
        </w:rPr>
        <w:t xml:space="preserve"> сельского поселения Брюховецкого района</w:t>
      </w:r>
    </w:p>
    <w:p w:rsidR="000B35C4" w:rsidRPr="000B35C4" w:rsidRDefault="000B35C4" w:rsidP="000B35C4">
      <w:pPr>
        <w:spacing w:after="0" w:line="240" w:lineRule="auto"/>
        <w:jc w:val="both"/>
        <w:rPr>
          <w:rFonts w:ascii="Times New Roman" w:hAnsi="Times New Roman" w:cs="Times New Roman"/>
          <w:sz w:val="28"/>
          <w:szCs w:val="28"/>
          <w:lang w:eastAsia="ru-RU"/>
        </w:rPr>
      </w:pPr>
      <w:r w:rsidRPr="000B35C4">
        <w:rPr>
          <w:rFonts w:ascii="Times New Roman" w:hAnsi="Times New Roman" w:cs="Times New Roman"/>
          <w:sz w:val="28"/>
          <w:szCs w:val="28"/>
          <w:lang w:eastAsia="ru-RU"/>
        </w:rPr>
        <w:t>  </w:t>
      </w:r>
    </w:p>
    <w:p w:rsidR="000B35C4" w:rsidRPr="000B35C4" w:rsidRDefault="000B35C4" w:rsidP="000B35C4">
      <w:pPr>
        <w:spacing w:after="0" w:line="240" w:lineRule="auto"/>
        <w:ind w:firstLine="708"/>
        <w:jc w:val="both"/>
        <w:rPr>
          <w:rFonts w:ascii="Times New Roman" w:hAnsi="Times New Roman" w:cs="Times New Roman"/>
          <w:sz w:val="28"/>
          <w:szCs w:val="28"/>
          <w:lang w:eastAsia="ru-RU"/>
        </w:rPr>
      </w:pPr>
      <w:r w:rsidRPr="000B35C4">
        <w:rPr>
          <w:rFonts w:ascii="Times New Roman" w:hAnsi="Times New Roman" w:cs="Times New Roman"/>
          <w:sz w:val="28"/>
          <w:szCs w:val="28"/>
          <w:lang w:eastAsia="ru-RU"/>
        </w:rPr>
        <w:t xml:space="preserve">Для срочного захоронения трупов людей в условиях военного времени и при чрезвычайных ситуациях используется земли, зарезервированные под кладбища, расположенные на территории </w:t>
      </w:r>
      <w:r>
        <w:rPr>
          <w:rFonts w:ascii="Times New Roman" w:hAnsi="Times New Roman" w:cs="Times New Roman"/>
          <w:sz w:val="28"/>
          <w:szCs w:val="28"/>
          <w:lang w:eastAsia="ru-RU"/>
        </w:rPr>
        <w:t xml:space="preserve">Новоджерелиевского </w:t>
      </w:r>
      <w:r w:rsidRPr="000B35C4">
        <w:rPr>
          <w:rFonts w:ascii="Times New Roman" w:hAnsi="Times New Roman" w:cs="Times New Roman"/>
          <w:sz w:val="28"/>
          <w:szCs w:val="28"/>
          <w:lang w:eastAsia="ru-RU"/>
        </w:rPr>
        <w:t>сельского поселения Брюховецкого района:</w:t>
      </w:r>
    </w:p>
    <w:p w:rsidR="000B35C4" w:rsidRPr="000B35C4" w:rsidRDefault="000B35C4" w:rsidP="000B35C4">
      <w:pPr>
        <w:spacing w:after="0" w:line="240" w:lineRule="auto"/>
        <w:ind w:firstLine="708"/>
        <w:jc w:val="both"/>
        <w:rPr>
          <w:rFonts w:ascii="Times New Roman" w:hAnsi="Times New Roman" w:cs="Times New Roman"/>
          <w:sz w:val="28"/>
          <w:szCs w:val="28"/>
          <w:lang w:eastAsia="ru-RU"/>
        </w:rPr>
      </w:pPr>
      <w:r w:rsidRPr="000B35C4">
        <w:rPr>
          <w:rFonts w:ascii="Times New Roman" w:hAnsi="Times New Roman" w:cs="Times New Roman"/>
          <w:sz w:val="28"/>
          <w:szCs w:val="28"/>
          <w:lang w:eastAsia="ru-RU"/>
        </w:rPr>
        <w:t xml:space="preserve"> кладбище ст. </w:t>
      </w:r>
      <w:r>
        <w:rPr>
          <w:rFonts w:ascii="Times New Roman" w:hAnsi="Times New Roman" w:cs="Times New Roman"/>
          <w:sz w:val="28"/>
          <w:szCs w:val="28"/>
          <w:lang w:eastAsia="ru-RU"/>
        </w:rPr>
        <w:t>Новоджерелиевской</w:t>
      </w:r>
      <w:r w:rsidRPr="000B35C4">
        <w:rPr>
          <w:rFonts w:ascii="Times New Roman" w:hAnsi="Times New Roman" w:cs="Times New Roman"/>
          <w:sz w:val="28"/>
          <w:szCs w:val="28"/>
          <w:lang w:eastAsia="ru-RU"/>
        </w:rPr>
        <w:t>;</w:t>
      </w:r>
    </w:p>
    <w:p w:rsidR="000B35C4" w:rsidRPr="000B35C4" w:rsidRDefault="000B35C4" w:rsidP="000B35C4">
      <w:pPr>
        <w:spacing w:after="0" w:line="240" w:lineRule="auto"/>
        <w:ind w:firstLine="708"/>
        <w:jc w:val="both"/>
        <w:rPr>
          <w:rFonts w:ascii="Times New Roman" w:hAnsi="Times New Roman" w:cs="Times New Roman"/>
          <w:sz w:val="28"/>
          <w:szCs w:val="28"/>
          <w:lang w:eastAsia="ru-RU"/>
        </w:rPr>
      </w:pPr>
      <w:r w:rsidRPr="000B35C4">
        <w:rPr>
          <w:rFonts w:ascii="Times New Roman" w:hAnsi="Times New Roman" w:cs="Times New Roman"/>
          <w:sz w:val="28"/>
          <w:szCs w:val="28"/>
          <w:lang w:eastAsia="ru-RU"/>
        </w:rPr>
        <w:t xml:space="preserve"> кладбище </w:t>
      </w:r>
      <w:r>
        <w:rPr>
          <w:rFonts w:ascii="Times New Roman" w:hAnsi="Times New Roman" w:cs="Times New Roman"/>
          <w:sz w:val="28"/>
          <w:szCs w:val="28"/>
          <w:lang w:eastAsia="ru-RU"/>
        </w:rPr>
        <w:t>село Бейсугское</w:t>
      </w:r>
      <w:r w:rsidRPr="000B35C4">
        <w:rPr>
          <w:rFonts w:ascii="Times New Roman" w:hAnsi="Times New Roman" w:cs="Times New Roman"/>
          <w:sz w:val="28"/>
          <w:szCs w:val="28"/>
          <w:lang w:eastAsia="ru-RU"/>
        </w:rPr>
        <w:t>;</w:t>
      </w:r>
    </w:p>
    <w:p w:rsidR="000B35C4" w:rsidRPr="000B35C4" w:rsidRDefault="000B35C4" w:rsidP="000B35C4">
      <w:pPr>
        <w:spacing w:after="0" w:line="240" w:lineRule="auto"/>
        <w:ind w:firstLine="708"/>
        <w:jc w:val="both"/>
        <w:rPr>
          <w:rFonts w:ascii="Times New Roman" w:hAnsi="Times New Roman" w:cs="Times New Roman"/>
          <w:sz w:val="28"/>
          <w:szCs w:val="28"/>
          <w:lang w:eastAsia="ru-RU"/>
        </w:rPr>
      </w:pPr>
      <w:r w:rsidRPr="000B35C4">
        <w:rPr>
          <w:rFonts w:ascii="Times New Roman" w:hAnsi="Times New Roman" w:cs="Times New Roman"/>
          <w:sz w:val="28"/>
          <w:szCs w:val="28"/>
          <w:lang w:eastAsia="ru-RU"/>
        </w:rPr>
        <w:t xml:space="preserve"> кладбище </w:t>
      </w:r>
      <w:r>
        <w:rPr>
          <w:rFonts w:ascii="Times New Roman" w:hAnsi="Times New Roman" w:cs="Times New Roman"/>
          <w:sz w:val="28"/>
          <w:szCs w:val="28"/>
          <w:lang w:eastAsia="ru-RU"/>
        </w:rPr>
        <w:t>хутор Челюскинец.</w:t>
      </w:r>
    </w:p>
    <w:p w:rsidR="000B35C4" w:rsidRDefault="000B35C4" w:rsidP="000B35C4">
      <w:pPr>
        <w:spacing w:after="0" w:line="240" w:lineRule="auto"/>
        <w:ind w:firstLine="708"/>
        <w:jc w:val="both"/>
        <w:rPr>
          <w:rFonts w:ascii="Times New Roman" w:hAnsi="Times New Roman" w:cs="Times New Roman"/>
          <w:sz w:val="28"/>
          <w:szCs w:val="28"/>
          <w:lang w:eastAsia="ru-RU"/>
        </w:rPr>
      </w:pPr>
      <w:r w:rsidRPr="000B35C4">
        <w:rPr>
          <w:rFonts w:ascii="Times New Roman" w:hAnsi="Times New Roman" w:cs="Times New Roman"/>
          <w:sz w:val="28"/>
          <w:szCs w:val="28"/>
          <w:lang w:eastAsia="ru-RU"/>
        </w:rPr>
        <w:t xml:space="preserve"> В случаи открытия новых площадей под захоронение, данные площади будут использованы под захоронение трупов в военное время и при чрезвычайных ситуациях на территории </w:t>
      </w:r>
      <w:r>
        <w:rPr>
          <w:rFonts w:ascii="Times New Roman" w:hAnsi="Times New Roman" w:cs="Times New Roman"/>
          <w:sz w:val="28"/>
          <w:szCs w:val="28"/>
          <w:lang w:eastAsia="ru-RU"/>
        </w:rPr>
        <w:t>Новоджерелиевского</w:t>
      </w:r>
      <w:r w:rsidRPr="000B35C4">
        <w:rPr>
          <w:rFonts w:ascii="Times New Roman" w:hAnsi="Times New Roman" w:cs="Times New Roman"/>
          <w:sz w:val="28"/>
          <w:szCs w:val="28"/>
          <w:lang w:eastAsia="ru-RU"/>
        </w:rPr>
        <w:t xml:space="preserve"> сельского поселения сельского поселения Брюховецкого района. </w:t>
      </w:r>
    </w:p>
    <w:p w:rsidR="000B35C4" w:rsidRDefault="000B35C4" w:rsidP="000B35C4">
      <w:pPr>
        <w:spacing w:after="0" w:line="240" w:lineRule="auto"/>
        <w:ind w:firstLine="708"/>
        <w:jc w:val="both"/>
        <w:rPr>
          <w:rFonts w:ascii="Times New Roman" w:hAnsi="Times New Roman" w:cs="Times New Roman"/>
          <w:sz w:val="28"/>
          <w:szCs w:val="28"/>
          <w:lang w:eastAsia="ru-RU"/>
        </w:rPr>
      </w:pPr>
    </w:p>
    <w:p w:rsidR="000B35C4" w:rsidRDefault="000B35C4" w:rsidP="000B35C4">
      <w:pPr>
        <w:spacing w:after="0" w:line="240" w:lineRule="auto"/>
        <w:ind w:firstLine="708"/>
        <w:jc w:val="both"/>
        <w:rPr>
          <w:rFonts w:ascii="Times New Roman" w:hAnsi="Times New Roman" w:cs="Times New Roman"/>
          <w:sz w:val="28"/>
          <w:szCs w:val="28"/>
          <w:lang w:eastAsia="ru-RU"/>
        </w:rPr>
      </w:pPr>
    </w:p>
    <w:p w:rsidR="000B35C4" w:rsidRPr="000B35C4" w:rsidRDefault="000B35C4" w:rsidP="000B35C4">
      <w:pPr>
        <w:spacing w:after="0" w:line="240" w:lineRule="auto"/>
        <w:ind w:firstLine="708"/>
        <w:jc w:val="both"/>
        <w:rPr>
          <w:rFonts w:ascii="Times New Roman" w:hAnsi="Times New Roman" w:cs="Times New Roman"/>
          <w:sz w:val="28"/>
          <w:szCs w:val="28"/>
          <w:lang w:eastAsia="ru-RU"/>
        </w:rPr>
      </w:pPr>
    </w:p>
    <w:p w:rsidR="000B35C4" w:rsidRPr="001E1C7C" w:rsidRDefault="000B35C4" w:rsidP="000B35C4">
      <w:pPr>
        <w:autoSpaceDE w:val="0"/>
        <w:autoSpaceDN w:val="0"/>
        <w:adjustRightInd w:val="0"/>
        <w:spacing w:after="0" w:line="20" w:lineRule="atLeast"/>
        <w:jc w:val="both"/>
        <w:rPr>
          <w:rFonts w:ascii="Times New Roman" w:hAnsi="Times New Roman" w:cs="Times New Roman"/>
          <w:sz w:val="28"/>
          <w:szCs w:val="28"/>
        </w:rPr>
      </w:pPr>
      <w:r w:rsidRPr="001E1C7C">
        <w:rPr>
          <w:rFonts w:ascii="Times New Roman" w:hAnsi="Times New Roman" w:cs="Times New Roman"/>
          <w:sz w:val="28"/>
          <w:szCs w:val="28"/>
        </w:rPr>
        <w:t>Исполняющий обязанности главы</w:t>
      </w:r>
    </w:p>
    <w:p w:rsidR="000B35C4" w:rsidRPr="001E1C7C" w:rsidRDefault="000B35C4" w:rsidP="000B35C4">
      <w:pPr>
        <w:autoSpaceDE w:val="0"/>
        <w:autoSpaceDN w:val="0"/>
        <w:adjustRightInd w:val="0"/>
        <w:spacing w:after="0" w:line="20" w:lineRule="atLeast"/>
        <w:jc w:val="both"/>
        <w:rPr>
          <w:rFonts w:ascii="Times New Roman" w:hAnsi="Times New Roman" w:cs="Times New Roman"/>
          <w:sz w:val="28"/>
          <w:szCs w:val="28"/>
        </w:rPr>
      </w:pPr>
      <w:r w:rsidRPr="001E1C7C">
        <w:rPr>
          <w:rFonts w:ascii="Times New Roman" w:hAnsi="Times New Roman" w:cs="Times New Roman"/>
          <w:sz w:val="28"/>
          <w:szCs w:val="28"/>
        </w:rPr>
        <w:t xml:space="preserve">Новоджерелиевского сельского поселения </w:t>
      </w:r>
    </w:p>
    <w:p w:rsidR="000B35C4" w:rsidRPr="00427595" w:rsidRDefault="000B35C4" w:rsidP="000B35C4">
      <w:pPr>
        <w:autoSpaceDE w:val="0"/>
        <w:autoSpaceDN w:val="0"/>
        <w:adjustRightInd w:val="0"/>
        <w:spacing w:after="0" w:line="20" w:lineRule="atLeast"/>
        <w:jc w:val="both"/>
        <w:rPr>
          <w:rFonts w:ascii="Times New Roman" w:hAnsi="Times New Roman" w:cs="Times New Roman"/>
          <w:sz w:val="28"/>
          <w:szCs w:val="28"/>
        </w:rPr>
      </w:pPr>
      <w:r w:rsidRPr="001E1C7C">
        <w:rPr>
          <w:rFonts w:ascii="Times New Roman" w:hAnsi="Times New Roman" w:cs="Times New Roman"/>
          <w:sz w:val="28"/>
          <w:szCs w:val="28"/>
        </w:rPr>
        <w:t xml:space="preserve">Брюховецкого района                                                        </w:t>
      </w:r>
      <w:r>
        <w:rPr>
          <w:rFonts w:ascii="Times New Roman" w:hAnsi="Times New Roman" w:cs="Times New Roman"/>
          <w:sz w:val="28"/>
          <w:szCs w:val="28"/>
        </w:rPr>
        <w:t xml:space="preserve">             В.А. Герасименко</w:t>
      </w:r>
    </w:p>
    <w:sectPr w:rsidR="000B35C4" w:rsidRPr="00427595" w:rsidSect="001E1C7C">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5EE" w:rsidRDefault="005355EE" w:rsidP="004D0530">
      <w:pPr>
        <w:spacing w:after="0" w:line="240" w:lineRule="auto"/>
      </w:pPr>
      <w:r>
        <w:separator/>
      </w:r>
    </w:p>
  </w:endnote>
  <w:endnote w:type="continuationSeparator" w:id="0">
    <w:p w:rsidR="005355EE" w:rsidRDefault="005355EE" w:rsidP="004D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5EE" w:rsidRDefault="005355EE" w:rsidP="004D0530">
      <w:pPr>
        <w:spacing w:after="0" w:line="240" w:lineRule="auto"/>
      </w:pPr>
      <w:r>
        <w:separator/>
      </w:r>
    </w:p>
  </w:footnote>
  <w:footnote w:type="continuationSeparator" w:id="0">
    <w:p w:rsidR="005355EE" w:rsidRDefault="005355EE" w:rsidP="004D0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254118"/>
      <w:docPartObj>
        <w:docPartGallery w:val="Page Numbers (Top of Page)"/>
        <w:docPartUnique/>
      </w:docPartObj>
    </w:sdtPr>
    <w:sdtEndPr/>
    <w:sdtContent>
      <w:p w:rsidR="001E1C7C" w:rsidRDefault="001E1C7C">
        <w:pPr>
          <w:pStyle w:val="a4"/>
          <w:jc w:val="center"/>
        </w:pPr>
        <w:r>
          <w:fldChar w:fldCharType="begin"/>
        </w:r>
        <w:r>
          <w:instrText>PAGE   \* MERGEFORMAT</w:instrText>
        </w:r>
        <w:r>
          <w:fldChar w:fldCharType="separate"/>
        </w:r>
        <w:r w:rsidR="00146C95">
          <w:rPr>
            <w:noProof/>
          </w:rPr>
          <w:t>2</w:t>
        </w:r>
        <w:r>
          <w:fldChar w:fldCharType="end"/>
        </w:r>
      </w:p>
    </w:sdtContent>
  </w:sdt>
  <w:p w:rsidR="001E1C7C" w:rsidRDefault="001E1C7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6DFE743D"/>
    <w:multiLevelType w:val="hybridMultilevel"/>
    <w:tmpl w:val="A6C674C8"/>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FC8170A"/>
    <w:multiLevelType w:val="hybridMultilevel"/>
    <w:tmpl w:val="93B87BD0"/>
    <w:lvl w:ilvl="0" w:tplc="8EB091B6">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D2076"/>
    <w:rsid w:val="00000183"/>
    <w:rsid w:val="00000D2A"/>
    <w:rsid w:val="00003572"/>
    <w:rsid w:val="00005C2B"/>
    <w:rsid w:val="00021558"/>
    <w:rsid w:val="000215EB"/>
    <w:rsid w:val="0002164F"/>
    <w:rsid w:val="000232E5"/>
    <w:rsid w:val="00024C5C"/>
    <w:rsid w:val="000308FE"/>
    <w:rsid w:val="0003688C"/>
    <w:rsid w:val="00061E77"/>
    <w:rsid w:val="00074BCE"/>
    <w:rsid w:val="00083028"/>
    <w:rsid w:val="000868AE"/>
    <w:rsid w:val="000A29D3"/>
    <w:rsid w:val="000A32A6"/>
    <w:rsid w:val="000A5E2C"/>
    <w:rsid w:val="000A7654"/>
    <w:rsid w:val="000B35BE"/>
    <w:rsid w:val="000B35C4"/>
    <w:rsid w:val="000C0B8A"/>
    <w:rsid w:val="000C6588"/>
    <w:rsid w:val="000D5761"/>
    <w:rsid w:val="000D7437"/>
    <w:rsid w:val="000E0EBF"/>
    <w:rsid w:val="000E1223"/>
    <w:rsid w:val="000E4179"/>
    <w:rsid w:val="000E454E"/>
    <w:rsid w:val="000E666D"/>
    <w:rsid w:val="000F1E19"/>
    <w:rsid w:val="00101308"/>
    <w:rsid w:val="00117218"/>
    <w:rsid w:val="001214DE"/>
    <w:rsid w:val="00122CAF"/>
    <w:rsid w:val="00141081"/>
    <w:rsid w:val="00146C95"/>
    <w:rsid w:val="001479D3"/>
    <w:rsid w:val="00154AFF"/>
    <w:rsid w:val="00157493"/>
    <w:rsid w:val="0016649E"/>
    <w:rsid w:val="00182E9B"/>
    <w:rsid w:val="0018415E"/>
    <w:rsid w:val="00196317"/>
    <w:rsid w:val="001A42A0"/>
    <w:rsid w:val="001B3404"/>
    <w:rsid w:val="001B6219"/>
    <w:rsid w:val="001D01AB"/>
    <w:rsid w:val="001E1C7C"/>
    <w:rsid w:val="0020552A"/>
    <w:rsid w:val="0021145A"/>
    <w:rsid w:val="00211A79"/>
    <w:rsid w:val="00233873"/>
    <w:rsid w:val="00241500"/>
    <w:rsid w:val="00241A54"/>
    <w:rsid w:val="002504E7"/>
    <w:rsid w:val="0025725D"/>
    <w:rsid w:val="002707C4"/>
    <w:rsid w:val="002724BF"/>
    <w:rsid w:val="00274934"/>
    <w:rsid w:val="00281AFE"/>
    <w:rsid w:val="00285F62"/>
    <w:rsid w:val="00286295"/>
    <w:rsid w:val="00290460"/>
    <w:rsid w:val="0029373C"/>
    <w:rsid w:val="002B1B0A"/>
    <w:rsid w:val="002B418B"/>
    <w:rsid w:val="002B4A3B"/>
    <w:rsid w:val="002B6A8B"/>
    <w:rsid w:val="002C6D30"/>
    <w:rsid w:val="002D3420"/>
    <w:rsid w:val="002D377D"/>
    <w:rsid w:val="002D46C6"/>
    <w:rsid w:val="002D66AE"/>
    <w:rsid w:val="002E149C"/>
    <w:rsid w:val="002E6D18"/>
    <w:rsid w:val="002F098E"/>
    <w:rsid w:val="002F58FE"/>
    <w:rsid w:val="00316A2F"/>
    <w:rsid w:val="00317667"/>
    <w:rsid w:val="00324878"/>
    <w:rsid w:val="00325AE5"/>
    <w:rsid w:val="00325FF0"/>
    <w:rsid w:val="003326E4"/>
    <w:rsid w:val="00332A84"/>
    <w:rsid w:val="00334054"/>
    <w:rsid w:val="00363775"/>
    <w:rsid w:val="00363A37"/>
    <w:rsid w:val="00371052"/>
    <w:rsid w:val="003734D1"/>
    <w:rsid w:val="0037506F"/>
    <w:rsid w:val="00380FA0"/>
    <w:rsid w:val="003A0D46"/>
    <w:rsid w:val="003B004B"/>
    <w:rsid w:val="003B37AD"/>
    <w:rsid w:val="003B7511"/>
    <w:rsid w:val="003C70A7"/>
    <w:rsid w:val="003D47F5"/>
    <w:rsid w:val="003D636E"/>
    <w:rsid w:val="003F3447"/>
    <w:rsid w:val="00403E8F"/>
    <w:rsid w:val="00415F0F"/>
    <w:rsid w:val="00420002"/>
    <w:rsid w:val="00424F71"/>
    <w:rsid w:val="004253A4"/>
    <w:rsid w:val="00425A18"/>
    <w:rsid w:val="00426486"/>
    <w:rsid w:val="00427595"/>
    <w:rsid w:val="00430A1F"/>
    <w:rsid w:val="004408DD"/>
    <w:rsid w:val="0044482A"/>
    <w:rsid w:val="00455C30"/>
    <w:rsid w:val="0046010D"/>
    <w:rsid w:val="0047026B"/>
    <w:rsid w:val="004702F7"/>
    <w:rsid w:val="0047730D"/>
    <w:rsid w:val="004830F9"/>
    <w:rsid w:val="00491F31"/>
    <w:rsid w:val="004A0403"/>
    <w:rsid w:val="004A4D8B"/>
    <w:rsid w:val="004A54B4"/>
    <w:rsid w:val="004C3BE4"/>
    <w:rsid w:val="004C400E"/>
    <w:rsid w:val="004C564B"/>
    <w:rsid w:val="004D0530"/>
    <w:rsid w:val="004D58E3"/>
    <w:rsid w:val="004E06FB"/>
    <w:rsid w:val="004F321B"/>
    <w:rsid w:val="005054C5"/>
    <w:rsid w:val="00511DD2"/>
    <w:rsid w:val="005131DD"/>
    <w:rsid w:val="00513780"/>
    <w:rsid w:val="00526F9C"/>
    <w:rsid w:val="00534CC0"/>
    <w:rsid w:val="005355EE"/>
    <w:rsid w:val="00536EA0"/>
    <w:rsid w:val="00540D1C"/>
    <w:rsid w:val="00545DCD"/>
    <w:rsid w:val="00567719"/>
    <w:rsid w:val="00573014"/>
    <w:rsid w:val="00577A1A"/>
    <w:rsid w:val="005820D6"/>
    <w:rsid w:val="00585C51"/>
    <w:rsid w:val="00586704"/>
    <w:rsid w:val="005900BA"/>
    <w:rsid w:val="00593397"/>
    <w:rsid w:val="00596936"/>
    <w:rsid w:val="00597831"/>
    <w:rsid w:val="005A09FB"/>
    <w:rsid w:val="005A352A"/>
    <w:rsid w:val="005B0925"/>
    <w:rsid w:val="005B3957"/>
    <w:rsid w:val="005C0391"/>
    <w:rsid w:val="005C12A1"/>
    <w:rsid w:val="005C58C7"/>
    <w:rsid w:val="005D5860"/>
    <w:rsid w:val="005D5D8D"/>
    <w:rsid w:val="005E03AC"/>
    <w:rsid w:val="005E2366"/>
    <w:rsid w:val="005F30CA"/>
    <w:rsid w:val="006027BF"/>
    <w:rsid w:val="00603294"/>
    <w:rsid w:val="006073DE"/>
    <w:rsid w:val="00607503"/>
    <w:rsid w:val="006101D8"/>
    <w:rsid w:val="00612CF4"/>
    <w:rsid w:val="00615959"/>
    <w:rsid w:val="00617083"/>
    <w:rsid w:val="00636F68"/>
    <w:rsid w:val="006372D7"/>
    <w:rsid w:val="00650F96"/>
    <w:rsid w:val="0065137A"/>
    <w:rsid w:val="00653AD2"/>
    <w:rsid w:val="00653FB4"/>
    <w:rsid w:val="0065553F"/>
    <w:rsid w:val="006814BF"/>
    <w:rsid w:val="00682FC9"/>
    <w:rsid w:val="00683496"/>
    <w:rsid w:val="00685BDD"/>
    <w:rsid w:val="006C09A9"/>
    <w:rsid w:val="006C1AC3"/>
    <w:rsid w:val="006C4CCC"/>
    <w:rsid w:val="006C7FC2"/>
    <w:rsid w:val="006D201B"/>
    <w:rsid w:val="006D4258"/>
    <w:rsid w:val="006D56D7"/>
    <w:rsid w:val="006D6C18"/>
    <w:rsid w:val="006E4A3F"/>
    <w:rsid w:val="006F0055"/>
    <w:rsid w:val="006F1AF9"/>
    <w:rsid w:val="006F223F"/>
    <w:rsid w:val="00700480"/>
    <w:rsid w:val="00703825"/>
    <w:rsid w:val="00726919"/>
    <w:rsid w:val="007320B8"/>
    <w:rsid w:val="00752EC3"/>
    <w:rsid w:val="007543D2"/>
    <w:rsid w:val="00756C5E"/>
    <w:rsid w:val="00762B88"/>
    <w:rsid w:val="0077053B"/>
    <w:rsid w:val="00793B0D"/>
    <w:rsid w:val="0079415A"/>
    <w:rsid w:val="007965D0"/>
    <w:rsid w:val="007A17FB"/>
    <w:rsid w:val="007A37E0"/>
    <w:rsid w:val="007A7EA8"/>
    <w:rsid w:val="007C3279"/>
    <w:rsid w:val="007C3E40"/>
    <w:rsid w:val="007D2E0D"/>
    <w:rsid w:val="007D5A22"/>
    <w:rsid w:val="007E073D"/>
    <w:rsid w:val="007E1808"/>
    <w:rsid w:val="007E45CC"/>
    <w:rsid w:val="007E66E8"/>
    <w:rsid w:val="007E6EE8"/>
    <w:rsid w:val="007E7455"/>
    <w:rsid w:val="007F22C5"/>
    <w:rsid w:val="007F250D"/>
    <w:rsid w:val="00800A60"/>
    <w:rsid w:val="008072BF"/>
    <w:rsid w:val="00814536"/>
    <w:rsid w:val="00816808"/>
    <w:rsid w:val="008220E7"/>
    <w:rsid w:val="00823E4A"/>
    <w:rsid w:val="00832D6D"/>
    <w:rsid w:val="00840ED8"/>
    <w:rsid w:val="00846A7F"/>
    <w:rsid w:val="00863055"/>
    <w:rsid w:val="008673DE"/>
    <w:rsid w:val="00875E62"/>
    <w:rsid w:val="00882FA5"/>
    <w:rsid w:val="008900EC"/>
    <w:rsid w:val="00896AF9"/>
    <w:rsid w:val="008A1728"/>
    <w:rsid w:val="008B61FD"/>
    <w:rsid w:val="008D1664"/>
    <w:rsid w:val="008D7A1D"/>
    <w:rsid w:val="008E5062"/>
    <w:rsid w:val="008F287A"/>
    <w:rsid w:val="008F2B01"/>
    <w:rsid w:val="008F438F"/>
    <w:rsid w:val="00905BB4"/>
    <w:rsid w:val="00921F4D"/>
    <w:rsid w:val="00922250"/>
    <w:rsid w:val="00935445"/>
    <w:rsid w:val="00940D2E"/>
    <w:rsid w:val="00942760"/>
    <w:rsid w:val="00951EC7"/>
    <w:rsid w:val="00952D07"/>
    <w:rsid w:val="00962CFE"/>
    <w:rsid w:val="00965492"/>
    <w:rsid w:val="00981288"/>
    <w:rsid w:val="00983333"/>
    <w:rsid w:val="0098621D"/>
    <w:rsid w:val="009863D9"/>
    <w:rsid w:val="009863E8"/>
    <w:rsid w:val="0098779E"/>
    <w:rsid w:val="0099072C"/>
    <w:rsid w:val="00997AC1"/>
    <w:rsid w:val="009A6689"/>
    <w:rsid w:val="009B680C"/>
    <w:rsid w:val="009B7053"/>
    <w:rsid w:val="009B756D"/>
    <w:rsid w:val="009C1A29"/>
    <w:rsid w:val="009D449E"/>
    <w:rsid w:val="009D764A"/>
    <w:rsid w:val="009E30A2"/>
    <w:rsid w:val="009E6505"/>
    <w:rsid w:val="009E66DC"/>
    <w:rsid w:val="00A02E72"/>
    <w:rsid w:val="00A03232"/>
    <w:rsid w:val="00A109DE"/>
    <w:rsid w:val="00A30473"/>
    <w:rsid w:val="00A30DF5"/>
    <w:rsid w:val="00A313D9"/>
    <w:rsid w:val="00A338FE"/>
    <w:rsid w:val="00A348D0"/>
    <w:rsid w:val="00A377A4"/>
    <w:rsid w:val="00A4101E"/>
    <w:rsid w:val="00A41BAF"/>
    <w:rsid w:val="00A434A6"/>
    <w:rsid w:val="00A438C5"/>
    <w:rsid w:val="00A44B63"/>
    <w:rsid w:val="00A520EC"/>
    <w:rsid w:val="00A55AB6"/>
    <w:rsid w:val="00A603BE"/>
    <w:rsid w:val="00A71EBF"/>
    <w:rsid w:val="00A73E3B"/>
    <w:rsid w:val="00A80E09"/>
    <w:rsid w:val="00A859D3"/>
    <w:rsid w:val="00A91D67"/>
    <w:rsid w:val="00A92DDD"/>
    <w:rsid w:val="00AB28B3"/>
    <w:rsid w:val="00AB7488"/>
    <w:rsid w:val="00AC44CC"/>
    <w:rsid w:val="00AD2C4C"/>
    <w:rsid w:val="00AD3206"/>
    <w:rsid w:val="00AD498D"/>
    <w:rsid w:val="00AE72A3"/>
    <w:rsid w:val="00AF04D9"/>
    <w:rsid w:val="00B0035A"/>
    <w:rsid w:val="00B01133"/>
    <w:rsid w:val="00B06C50"/>
    <w:rsid w:val="00B1647E"/>
    <w:rsid w:val="00B21931"/>
    <w:rsid w:val="00B24AD0"/>
    <w:rsid w:val="00B259F2"/>
    <w:rsid w:val="00B30C37"/>
    <w:rsid w:val="00B46B58"/>
    <w:rsid w:val="00B52EB1"/>
    <w:rsid w:val="00B53D76"/>
    <w:rsid w:val="00B57D31"/>
    <w:rsid w:val="00B625E3"/>
    <w:rsid w:val="00B66590"/>
    <w:rsid w:val="00B7563F"/>
    <w:rsid w:val="00B760C4"/>
    <w:rsid w:val="00B81568"/>
    <w:rsid w:val="00B817C9"/>
    <w:rsid w:val="00B840F8"/>
    <w:rsid w:val="00B84686"/>
    <w:rsid w:val="00B913EA"/>
    <w:rsid w:val="00BB652C"/>
    <w:rsid w:val="00BC0363"/>
    <w:rsid w:val="00BC4235"/>
    <w:rsid w:val="00BD44F3"/>
    <w:rsid w:val="00BD605C"/>
    <w:rsid w:val="00BE30A1"/>
    <w:rsid w:val="00BF37DB"/>
    <w:rsid w:val="00BF4CDA"/>
    <w:rsid w:val="00BF614F"/>
    <w:rsid w:val="00C21649"/>
    <w:rsid w:val="00C22097"/>
    <w:rsid w:val="00C25D85"/>
    <w:rsid w:val="00C2640D"/>
    <w:rsid w:val="00C35D2E"/>
    <w:rsid w:val="00C4091A"/>
    <w:rsid w:val="00C41D40"/>
    <w:rsid w:val="00C44070"/>
    <w:rsid w:val="00C44B86"/>
    <w:rsid w:val="00C45771"/>
    <w:rsid w:val="00C509F6"/>
    <w:rsid w:val="00C60E92"/>
    <w:rsid w:val="00C62BC8"/>
    <w:rsid w:val="00C63134"/>
    <w:rsid w:val="00C6571E"/>
    <w:rsid w:val="00C71300"/>
    <w:rsid w:val="00C73D04"/>
    <w:rsid w:val="00C750A7"/>
    <w:rsid w:val="00C84B64"/>
    <w:rsid w:val="00C91F13"/>
    <w:rsid w:val="00CA1E68"/>
    <w:rsid w:val="00CA4BD1"/>
    <w:rsid w:val="00CC4959"/>
    <w:rsid w:val="00CD4E30"/>
    <w:rsid w:val="00CE34A2"/>
    <w:rsid w:val="00CE3B52"/>
    <w:rsid w:val="00CE4532"/>
    <w:rsid w:val="00CF733F"/>
    <w:rsid w:val="00CF77E6"/>
    <w:rsid w:val="00D13417"/>
    <w:rsid w:val="00D1623F"/>
    <w:rsid w:val="00D242D3"/>
    <w:rsid w:val="00D344EE"/>
    <w:rsid w:val="00D35007"/>
    <w:rsid w:val="00D36799"/>
    <w:rsid w:val="00D36DEC"/>
    <w:rsid w:val="00D47A15"/>
    <w:rsid w:val="00D52D86"/>
    <w:rsid w:val="00D60BB5"/>
    <w:rsid w:val="00D7161A"/>
    <w:rsid w:val="00D76000"/>
    <w:rsid w:val="00D852B1"/>
    <w:rsid w:val="00D85527"/>
    <w:rsid w:val="00D94208"/>
    <w:rsid w:val="00DA1B41"/>
    <w:rsid w:val="00DA3786"/>
    <w:rsid w:val="00DB296B"/>
    <w:rsid w:val="00DB41B7"/>
    <w:rsid w:val="00DC0C4F"/>
    <w:rsid w:val="00DC7F8A"/>
    <w:rsid w:val="00DD2076"/>
    <w:rsid w:val="00DE23B3"/>
    <w:rsid w:val="00DF224A"/>
    <w:rsid w:val="00DF573B"/>
    <w:rsid w:val="00E00CD0"/>
    <w:rsid w:val="00E11B2B"/>
    <w:rsid w:val="00E11CE3"/>
    <w:rsid w:val="00E12F1C"/>
    <w:rsid w:val="00E156A9"/>
    <w:rsid w:val="00E22204"/>
    <w:rsid w:val="00E23EB3"/>
    <w:rsid w:val="00E27F5E"/>
    <w:rsid w:val="00E33051"/>
    <w:rsid w:val="00E3583C"/>
    <w:rsid w:val="00E40BEA"/>
    <w:rsid w:val="00E4172E"/>
    <w:rsid w:val="00E5169F"/>
    <w:rsid w:val="00E536C9"/>
    <w:rsid w:val="00E5584B"/>
    <w:rsid w:val="00E64832"/>
    <w:rsid w:val="00E6697D"/>
    <w:rsid w:val="00E674F6"/>
    <w:rsid w:val="00E67525"/>
    <w:rsid w:val="00E72E65"/>
    <w:rsid w:val="00E811FB"/>
    <w:rsid w:val="00E90840"/>
    <w:rsid w:val="00E9090F"/>
    <w:rsid w:val="00E91712"/>
    <w:rsid w:val="00E971AE"/>
    <w:rsid w:val="00EA2CE6"/>
    <w:rsid w:val="00EA48E4"/>
    <w:rsid w:val="00EB0FFA"/>
    <w:rsid w:val="00EB6234"/>
    <w:rsid w:val="00EB6496"/>
    <w:rsid w:val="00EC0CE3"/>
    <w:rsid w:val="00EC526C"/>
    <w:rsid w:val="00EC5B74"/>
    <w:rsid w:val="00ED2DCF"/>
    <w:rsid w:val="00ED7956"/>
    <w:rsid w:val="00EE134D"/>
    <w:rsid w:val="00EF2CC7"/>
    <w:rsid w:val="00EF48E3"/>
    <w:rsid w:val="00F0166A"/>
    <w:rsid w:val="00F05CE2"/>
    <w:rsid w:val="00F16C54"/>
    <w:rsid w:val="00F174EB"/>
    <w:rsid w:val="00F17E8D"/>
    <w:rsid w:val="00F251EA"/>
    <w:rsid w:val="00F26792"/>
    <w:rsid w:val="00F31E19"/>
    <w:rsid w:val="00F3267C"/>
    <w:rsid w:val="00F40CF0"/>
    <w:rsid w:val="00F51448"/>
    <w:rsid w:val="00F55F65"/>
    <w:rsid w:val="00F62A2E"/>
    <w:rsid w:val="00F65965"/>
    <w:rsid w:val="00F66D89"/>
    <w:rsid w:val="00F705E2"/>
    <w:rsid w:val="00F83859"/>
    <w:rsid w:val="00F90A2A"/>
    <w:rsid w:val="00F93182"/>
    <w:rsid w:val="00F978E9"/>
    <w:rsid w:val="00FC2AF7"/>
    <w:rsid w:val="00FE2384"/>
    <w:rsid w:val="00FE652A"/>
    <w:rsid w:val="00FF2866"/>
    <w:rsid w:val="00FF2C21"/>
    <w:rsid w:val="00FF3E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791C5"/>
  <w15:docId w15:val="{7276D048-8316-4361-94C4-B1DCC7CF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C95"/>
  </w:style>
  <w:style w:type="paragraph" w:styleId="1">
    <w:name w:val="heading 1"/>
    <w:basedOn w:val="a"/>
    <w:next w:val="a"/>
    <w:link w:val="10"/>
    <w:qFormat/>
    <w:rsid w:val="004A54B4"/>
    <w:pPr>
      <w:keepNext/>
      <w:numPr>
        <w:numId w:val="2"/>
      </w:numPr>
      <w:suppressAutoHyphens/>
      <w:spacing w:after="0" w:line="240" w:lineRule="auto"/>
      <w:jc w:val="center"/>
      <w:outlineLvl w:val="0"/>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0A2A"/>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F90A2A"/>
    <w:pPr>
      <w:ind w:left="720"/>
      <w:contextualSpacing/>
    </w:pPr>
  </w:style>
  <w:style w:type="paragraph" w:styleId="a4">
    <w:name w:val="header"/>
    <w:basedOn w:val="a"/>
    <w:link w:val="a5"/>
    <w:uiPriority w:val="99"/>
    <w:unhideWhenUsed/>
    <w:rsid w:val="004D053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0530"/>
  </w:style>
  <w:style w:type="paragraph" w:styleId="a6">
    <w:name w:val="footer"/>
    <w:basedOn w:val="a"/>
    <w:link w:val="a7"/>
    <w:uiPriority w:val="99"/>
    <w:unhideWhenUsed/>
    <w:rsid w:val="004D05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0530"/>
  </w:style>
  <w:style w:type="paragraph" w:styleId="a8">
    <w:name w:val="Balloon Text"/>
    <w:basedOn w:val="a"/>
    <w:link w:val="a9"/>
    <w:uiPriority w:val="99"/>
    <w:semiHidden/>
    <w:unhideWhenUsed/>
    <w:rsid w:val="005969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6936"/>
    <w:rPr>
      <w:rFonts w:ascii="Tahoma" w:hAnsi="Tahoma" w:cs="Tahoma"/>
      <w:sz w:val="16"/>
      <w:szCs w:val="16"/>
    </w:rPr>
  </w:style>
  <w:style w:type="table" w:styleId="aa">
    <w:name w:val="Table Grid"/>
    <w:basedOn w:val="a1"/>
    <w:uiPriority w:val="59"/>
    <w:rsid w:val="00EC5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A54B4"/>
    <w:rPr>
      <w:rFonts w:ascii="Times New Roman" w:eastAsia="Times New Roman" w:hAnsi="Times New Roman" w:cs="Times New Roman"/>
      <w:sz w:val="28"/>
      <w:szCs w:val="24"/>
      <w:lang w:eastAsia="ar-SA"/>
    </w:rPr>
  </w:style>
  <w:style w:type="paragraph" w:styleId="ab">
    <w:name w:val="Subtitle"/>
    <w:basedOn w:val="a"/>
    <w:next w:val="ac"/>
    <w:link w:val="ad"/>
    <w:qFormat/>
    <w:rsid w:val="004A54B4"/>
    <w:pPr>
      <w:suppressAutoHyphens/>
      <w:spacing w:after="0" w:line="240" w:lineRule="auto"/>
      <w:jc w:val="center"/>
    </w:pPr>
    <w:rPr>
      <w:rFonts w:ascii="Times New Roman" w:eastAsia="Times New Roman" w:hAnsi="Times New Roman" w:cs="Times New Roman"/>
      <w:b/>
      <w:bCs/>
      <w:caps/>
      <w:sz w:val="28"/>
      <w:szCs w:val="20"/>
      <w:lang w:eastAsia="ar-SA"/>
    </w:rPr>
  </w:style>
  <w:style w:type="character" w:customStyle="1" w:styleId="ad">
    <w:name w:val="Подзаголовок Знак"/>
    <w:basedOn w:val="a0"/>
    <w:link w:val="ab"/>
    <w:rsid w:val="004A54B4"/>
    <w:rPr>
      <w:rFonts w:ascii="Times New Roman" w:eastAsia="Times New Roman" w:hAnsi="Times New Roman" w:cs="Times New Roman"/>
      <w:b/>
      <w:bCs/>
      <w:caps/>
      <w:sz w:val="28"/>
      <w:szCs w:val="20"/>
      <w:lang w:eastAsia="ar-SA"/>
    </w:rPr>
  </w:style>
  <w:style w:type="paragraph" w:styleId="ac">
    <w:name w:val="Body Text"/>
    <w:basedOn w:val="a"/>
    <w:link w:val="ae"/>
    <w:uiPriority w:val="99"/>
    <w:semiHidden/>
    <w:unhideWhenUsed/>
    <w:rsid w:val="004A54B4"/>
    <w:pPr>
      <w:spacing w:after="120"/>
    </w:pPr>
  </w:style>
  <w:style w:type="character" w:customStyle="1" w:styleId="ae">
    <w:name w:val="Основной текст Знак"/>
    <w:basedOn w:val="a0"/>
    <w:link w:val="ac"/>
    <w:uiPriority w:val="99"/>
    <w:semiHidden/>
    <w:rsid w:val="004A54B4"/>
  </w:style>
  <w:style w:type="paragraph" w:styleId="af">
    <w:name w:val="No Spacing"/>
    <w:qFormat/>
    <w:rsid w:val="004702F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118386">
      <w:bodyDiv w:val="1"/>
      <w:marLeft w:val="0"/>
      <w:marRight w:val="0"/>
      <w:marTop w:val="0"/>
      <w:marBottom w:val="0"/>
      <w:divBdr>
        <w:top w:val="none" w:sz="0" w:space="0" w:color="auto"/>
        <w:left w:val="none" w:sz="0" w:space="0" w:color="auto"/>
        <w:bottom w:val="none" w:sz="0" w:space="0" w:color="auto"/>
        <w:right w:val="none" w:sz="0" w:space="0" w:color="auto"/>
      </w:divBdr>
    </w:div>
    <w:div w:id="132828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2223</Words>
  <Characters>12677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Перепечай А.П.</dc:creator>
  <cp:keywords/>
  <dc:description/>
  <cp:lastModifiedBy>RePack by Diakov</cp:lastModifiedBy>
  <cp:revision>4</cp:revision>
  <cp:lastPrinted>2023-06-13T06:09:00Z</cp:lastPrinted>
  <dcterms:created xsi:type="dcterms:W3CDTF">2023-06-13T05:52:00Z</dcterms:created>
  <dcterms:modified xsi:type="dcterms:W3CDTF">2023-06-13T07:18:00Z</dcterms:modified>
</cp:coreProperties>
</file>